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5000" w:type="pct"/>
        <w:jc w:val="center"/>
        <w:tblInd w:w="0" w:type="dxa"/>
        <w:tblBorders/>
        <w:tblCellMar>
          <w:top w:w="0" w:type="dxa"/>
          <w:left w:w="0" w:type="dxa"/>
          <w:bottom w:w="0" w:type="dxa"/>
          <w:right w:w="0" w:type="dxa"/>
        </w:tblCellMar>
      </w:tblPr>
      <w:tblGrid>
        <w:gridCol w:w="9972"/>
      </w:tblGrid>
      <w:tr>
        <w:trPr>
          <w:trHeight w:val="375" w:hRule="atLeast"/>
        </w:trPr>
        <w:tc>
          <w:tcPr>
            <w:tcW w:w="9972" w:type="dxa"/>
            <w:tcBorders/>
            <w:shd w:fill="auto" w:val="clear"/>
          </w:tcPr>
          <w:p>
            <w:pPr>
              <w:pStyle w:val="TableContents"/>
              <w:spacing w:before="0" w:after="283"/>
              <w:jc w:val="left"/>
              <w:rPr/>
            </w:pPr>
            <w:r>
              <w:rPr/>
              <w:t>当前编程题：</w:t>
            </w:r>
            <w:r>
              <w:rPr/>
              <w:t>16</w:t>
            </w:r>
            <w:r>
              <w:rPr/>
              <w:t>级第九次作业（图）</w:t>
            </w:r>
            <w:r>
              <w:rPr/>
              <w:t>---</w:t>
            </w:r>
            <w:r>
              <w:rPr>
                <w:b/>
                <w:color w:val="660000"/>
              </w:rPr>
              <w:t>图遍历（图</w:t>
            </w:r>
            <w:r>
              <w:rPr>
                <w:b/>
                <w:color w:val="660000"/>
              </w:rPr>
              <w:t>-</w:t>
            </w:r>
            <w:r>
              <w:rPr>
                <w:b/>
                <w:color w:val="660000"/>
              </w:rPr>
              <w:t>基本题）</w:t>
            </w:r>
          </w:p>
        </w:tc>
      </w:tr>
    </w:tbl>
    <w:tbl>
      <w:tblPr>
        <w:tblW w:w="5000" w:type="pct"/>
        <w:jc w:val="center"/>
        <w:tblInd w:w="0" w:type="dxa"/>
        <w:tblBorders/>
        <w:tblCellMar>
          <w:top w:w="0" w:type="dxa"/>
          <w:left w:w="0" w:type="dxa"/>
          <w:bottom w:w="0" w:type="dxa"/>
          <w:right w:w="0" w:type="dxa"/>
        </w:tblCellMar>
      </w:tblPr>
      <w:tblGrid>
        <w:gridCol w:w="217"/>
        <w:gridCol w:w="9755"/>
      </w:tblGrid>
      <w:tr>
        <w:trPr/>
        <w:tc>
          <w:tcPr>
            <w:tcW w:w="217" w:type="dxa"/>
            <w:tcBorders/>
            <w:shd w:fill="auto" w:val="clear"/>
          </w:tcPr>
          <w:p>
            <w:pPr>
              <w:pStyle w:val="TableContents"/>
              <w:jc w:val="center"/>
              <w:rPr>
                <w:b/>
              </w:rPr>
            </w:pPr>
            <w:r>
              <w:rPr>
                <w:b/>
              </w:rPr>
              <w:t>1.</w:t>
            </w:r>
          </w:p>
        </w:tc>
        <w:tc>
          <w:tcPr>
            <w:tcW w:w="9755" w:type="dxa"/>
            <w:tcBorders/>
            <w:shd w:fill="auto" w:val="clear"/>
          </w:tcPr>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【问题描述】</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给定一个无向图和一个图顶点，编程输出该图删除给定顶点前后按深度优先遍历及广度优先遍历方式遍历的图顶点序列。</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给定的无向图和图顶点满足以下要求：</w:t>
            </w:r>
          </w:p>
          <w:p>
            <w:pPr>
              <w:pStyle w:val="TableContents"/>
              <w:widowControl/>
              <w:spacing w:before="0" w:after="283"/>
              <w:ind w:left="0" w:right="0" w:hanging="0"/>
              <w:rPr>
                <w:caps w:val="false"/>
                <w:smallCaps w:val="false"/>
                <w:color w:val="333333"/>
                <w:spacing w:val="0"/>
              </w:rPr>
            </w:pPr>
            <w:r>
              <w:rPr>
                <w:rFonts w:ascii="Arial;Helvetica;sans-serif" w:hAnsi="Arial;Helvetica;sans-serif"/>
                <w:b w:val="false"/>
                <w:i w:val="false"/>
                <w:caps w:val="false"/>
                <w:smallCaps w:val="false"/>
                <w:color w:val="333333"/>
                <w:spacing w:val="0"/>
                <w:sz w:val="18"/>
              </w:rPr>
              <w:t>1</w:t>
            </w:r>
            <w:r>
              <w:rPr>
                <w:rFonts w:eastAsia="Arial;Helvetica;sans-serif"/>
                <w:b w:val="false"/>
                <w:i w:val="false"/>
                <w:caps w:val="false"/>
                <w:smallCaps w:val="false"/>
                <w:color w:val="333333"/>
                <w:spacing w:val="0"/>
                <w:sz w:val="18"/>
              </w:rPr>
              <w:t>、无向图的顶点个数</w:t>
            </w:r>
            <w:r>
              <w:rPr>
                <w:rFonts w:ascii="Arial;Helvetica;sans-serif" w:hAnsi="Arial;Helvetica;sans-serif"/>
                <w:b w:val="false"/>
                <w:i w:val="false"/>
                <w:caps w:val="false"/>
                <w:smallCaps w:val="false"/>
                <w:color w:val="333333"/>
                <w:spacing w:val="0"/>
                <w:sz w:val="18"/>
              </w:rPr>
              <w:t>n</w:t>
            </w:r>
            <w:r>
              <w:rPr>
                <w:rFonts w:eastAsia="Arial;Helvetica;sans-serif"/>
                <w:b w:val="false"/>
                <w:i w:val="false"/>
                <w:caps w:val="false"/>
                <w:smallCaps w:val="false"/>
                <w:color w:val="333333"/>
                <w:spacing w:val="0"/>
                <w:sz w:val="18"/>
              </w:rPr>
              <w:t>大于等于</w:t>
            </w:r>
            <w:r>
              <w:rPr>
                <w:rFonts w:ascii="Arial;Helvetica;sans-serif" w:hAnsi="Arial;Helvetica;sans-serif"/>
                <w:b w:val="false"/>
                <w:i w:val="false"/>
                <w:caps w:val="false"/>
                <w:smallCaps w:val="false"/>
                <w:color w:val="333333"/>
                <w:spacing w:val="0"/>
                <w:sz w:val="18"/>
              </w:rPr>
              <w:t>3</w:t>
            </w:r>
            <w:r>
              <w:rPr>
                <w:rFonts w:eastAsia="Arial;Helvetica;sans-serif"/>
                <w:b w:val="false"/>
                <w:i w:val="false"/>
                <w:caps w:val="false"/>
                <w:smallCaps w:val="false"/>
                <w:color w:val="333333"/>
                <w:spacing w:val="0"/>
                <w:sz w:val="18"/>
              </w:rPr>
              <w:t>，小于等于</w:t>
            </w:r>
            <w:r>
              <w:rPr>
                <w:rFonts w:ascii="Arial;Helvetica;sans-serif" w:hAnsi="Arial;Helvetica;sans-serif"/>
                <w:b w:val="false"/>
                <w:i w:val="false"/>
                <w:caps w:val="false"/>
                <w:smallCaps w:val="false"/>
                <w:color w:val="333333"/>
                <w:spacing w:val="0"/>
                <w:sz w:val="18"/>
              </w:rPr>
              <w:t>100</w:t>
            </w:r>
            <w:r>
              <w:rPr>
                <w:rFonts w:eastAsia="Arial;Helvetica;sans-serif"/>
                <w:b w:val="false"/>
                <w:i w:val="false"/>
                <w:caps w:val="false"/>
                <w:smallCaps w:val="false"/>
                <w:color w:val="333333"/>
                <w:spacing w:val="0"/>
                <w:sz w:val="18"/>
              </w:rPr>
              <w:t>，输入时顶点编号用整数</w:t>
            </w:r>
            <w:r>
              <w:rPr>
                <w:rFonts w:ascii="Arial;Helvetica;sans-serif" w:hAnsi="Arial;Helvetica;sans-serif"/>
                <w:b w:val="false"/>
                <w:i w:val="false"/>
                <w:caps w:val="false"/>
                <w:smallCaps w:val="false"/>
                <w:color w:val="333333"/>
                <w:spacing w:val="0"/>
                <w:sz w:val="18"/>
              </w:rPr>
              <w:t>0</w:t>
            </w:r>
            <w:r>
              <w:rPr>
                <w:rFonts w:eastAsia="Arial;Helvetica;sans-serif"/>
                <w:b w:val="false"/>
                <w:i w:val="false"/>
                <w:caps w:val="false"/>
                <w:smallCaps w:val="false"/>
                <w:color w:val="333333"/>
                <w:spacing w:val="0"/>
                <w:sz w:val="18"/>
              </w:rPr>
              <w:t>～</w:t>
            </w:r>
            <w:r>
              <w:rPr>
                <w:rFonts w:ascii="Arial;Helvetica;sans-serif" w:hAnsi="Arial;Helvetica;sans-serif"/>
                <w:b w:val="false"/>
                <w:i w:val="false"/>
                <w:caps w:val="false"/>
                <w:smallCaps w:val="false"/>
                <w:color w:val="333333"/>
                <w:spacing w:val="0"/>
                <w:sz w:val="18"/>
              </w:rPr>
              <w:t>n-1</w:t>
            </w:r>
            <w:r>
              <w:rPr>
                <w:rFonts w:eastAsia="Arial;Helvetica;sans-serif"/>
                <w:b w:val="false"/>
                <w:i w:val="false"/>
                <w:caps w:val="false"/>
                <w:smallCaps w:val="false"/>
                <w:color w:val="333333"/>
                <w:spacing w:val="0"/>
                <w:sz w:val="18"/>
              </w:rPr>
              <w:t>表示；</w:t>
            </w:r>
          </w:p>
          <w:p>
            <w:pPr>
              <w:pStyle w:val="TableContents"/>
              <w:widowControl/>
              <w:spacing w:before="0" w:after="283"/>
              <w:ind w:left="0" w:right="0" w:hanging="0"/>
              <w:rPr>
                <w:caps w:val="false"/>
                <w:smallCaps w:val="false"/>
                <w:color w:val="333333"/>
                <w:spacing w:val="0"/>
              </w:rPr>
            </w:pPr>
            <w:r>
              <w:rPr>
                <w:rFonts w:ascii="Arial;Helvetica;sans-serif" w:hAnsi="Arial;Helvetica;sans-serif"/>
                <w:b w:val="false"/>
                <w:i w:val="false"/>
                <w:caps w:val="false"/>
                <w:smallCaps w:val="false"/>
                <w:color w:val="333333"/>
                <w:spacing w:val="0"/>
                <w:sz w:val="18"/>
              </w:rPr>
              <w:t>2</w:t>
            </w:r>
            <w:r>
              <w:rPr>
                <w:rFonts w:eastAsia="Arial;Helvetica;sans-serif"/>
                <w:b w:val="false"/>
                <w:i w:val="false"/>
                <w:caps w:val="false"/>
                <w:smallCaps w:val="false"/>
                <w:color w:val="333333"/>
                <w:spacing w:val="0"/>
                <w:sz w:val="18"/>
              </w:rPr>
              <w:t>、无向图在删除给定顶点前后</w:t>
            </w:r>
            <w:r>
              <w:rPr>
                <w:rFonts w:eastAsia="Arial;Helvetica;sans-serif"/>
                <w:b w:val="false"/>
                <w:i w:val="false"/>
                <w:caps w:val="false"/>
                <w:smallCaps w:val="false"/>
                <w:color w:val="FF0000"/>
                <w:spacing w:val="0"/>
                <w:sz w:val="18"/>
              </w:rPr>
              <w:t>都是连通的</w:t>
            </w:r>
            <w:r>
              <w:rPr>
                <w:rFonts w:eastAsia="Arial;Helvetica;sans-serif"/>
                <w:b w:val="false"/>
                <w:i w:val="false"/>
                <w:caps w:val="false"/>
                <w:smallCaps w:val="false"/>
                <w:color w:val="333333"/>
                <w:spacing w:val="0"/>
                <w:sz w:val="18"/>
              </w:rPr>
              <w:t>；</w:t>
            </w:r>
          </w:p>
          <w:p>
            <w:pPr>
              <w:pStyle w:val="TableContents"/>
              <w:widowControl/>
              <w:spacing w:before="0" w:after="283"/>
              <w:ind w:left="0" w:right="0" w:hanging="0"/>
              <w:rPr>
                <w:caps w:val="false"/>
                <w:smallCaps w:val="false"/>
                <w:color w:val="333333"/>
                <w:spacing w:val="0"/>
              </w:rPr>
            </w:pPr>
            <w:r>
              <w:rPr>
                <w:rFonts w:ascii="Arial;Helvetica;sans-serif" w:hAnsi="Arial;Helvetica;sans-serif"/>
                <w:b w:val="false"/>
                <w:i w:val="false"/>
                <w:caps w:val="false"/>
                <w:smallCaps w:val="false"/>
                <w:color w:val="333333"/>
                <w:spacing w:val="0"/>
                <w:sz w:val="18"/>
              </w:rPr>
              <w:t>3</w:t>
            </w:r>
            <w:r>
              <w:rPr>
                <w:rFonts w:eastAsia="Arial;Helvetica;sans-serif"/>
                <w:b w:val="false"/>
                <w:i w:val="false"/>
                <w:caps w:val="false"/>
                <w:smallCaps w:val="false"/>
                <w:color w:val="333333"/>
                <w:spacing w:val="0"/>
                <w:sz w:val="18"/>
              </w:rPr>
              <w:t>、无论何种遍历，都是</w:t>
            </w:r>
            <w:r>
              <w:rPr>
                <w:rFonts w:eastAsia="Arial;Helvetica;sans-serif"/>
                <w:b w:val="false"/>
                <w:i w:val="false"/>
                <w:caps w:val="false"/>
                <w:smallCaps w:val="false"/>
                <w:color w:val="FF0000"/>
                <w:spacing w:val="0"/>
                <w:sz w:val="18"/>
              </w:rPr>
              <w:t>从编号为</w:t>
            </w:r>
            <w:r>
              <w:rPr>
                <w:rFonts w:ascii="Arial;Helvetica;sans-serif" w:hAnsi="Arial;Helvetica;sans-serif"/>
                <w:b w:val="false"/>
                <w:i w:val="false"/>
                <w:caps w:val="false"/>
                <w:smallCaps w:val="false"/>
                <w:color w:val="FF0000"/>
                <w:spacing w:val="0"/>
                <w:sz w:val="18"/>
              </w:rPr>
              <w:t>0</w:t>
            </w:r>
            <w:r>
              <w:rPr>
                <w:rFonts w:eastAsia="Arial;Helvetica;sans-serif"/>
                <w:b w:val="false"/>
                <w:i w:val="false"/>
                <w:caps w:val="false"/>
                <w:smallCaps w:val="false"/>
                <w:color w:val="FF0000"/>
                <w:spacing w:val="0"/>
                <w:sz w:val="18"/>
              </w:rPr>
              <w:t>的顶点开始遍历</w:t>
            </w:r>
            <w:r>
              <w:rPr>
                <w:rFonts w:eastAsia="Arial;Helvetica;sans-serif"/>
                <w:b w:val="false"/>
                <w:i w:val="false"/>
                <w:caps w:val="false"/>
                <w:smallCaps w:val="false"/>
                <w:color w:val="333333"/>
                <w:spacing w:val="0"/>
                <w:sz w:val="18"/>
              </w:rPr>
              <w:t>，访问相邻顶点时</w:t>
            </w:r>
            <w:r>
              <w:rPr>
                <w:rFonts w:eastAsia="Arial;Helvetica;sans-serif"/>
                <w:b w:val="false"/>
                <w:i w:val="false"/>
                <w:caps w:val="false"/>
                <w:smallCaps w:val="false"/>
                <w:color w:val="FF0000"/>
                <w:spacing w:val="0"/>
                <w:sz w:val="18"/>
              </w:rPr>
              <w:t>按照编号从小到大的顺序访问</w:t>
            </w:r>
            <w:r>
              <w:rPr>
                <w:rFonts w:eastAsia="Arial;Helvetica;sans-serif"/>
                <w:b w:val="false"/>
                <w:i w:val="false"/>
                <w:caps w:val="false"/>
                <w:smallCaps w:val="false"/>
                <w:color w:val="333333"/>
                <w:spacing w:val="0"/>
                <w:sz w:val="18"/>
              </w:rPr>
              <w:t>；</w:t>
            </w:r>
          </w:p>
          <w:p>
            <w:pPr>
              <w:pStyle w:val="TableContents"/>
              <w:widowControl/>
              <w:spacing w:before="0" w:after="283"/>
              <w:ind w:left="0" w:right="0" w:hanging="0"/>
              <w:rPr>
                <w:caps w:val="false"/>
                <w:smallCaps w:val="false"/>
                <w:color w:val="333333"/>
                <w:spacing w:val="0"/>
              </w:rPr>
            </w:pPr>
            <w:r>
              <w:rPr>
                <w:rFonts w:ascii="Arial;Helvetica;sans-serif" w:hAnsi="Arial;Helvetica;sans-serif"/>
                <w:b w:val="false"/>
                <w:i w:val="false"/>
                <w:caps w:val="false"/>
                <w:smallCaps w:val="false"/>
                <w:color w:val="333333"/>
                <w:spacing w:val="0"/>
                <w:sz w:val="18"/>
              </w:rPr>
              <w:t>4</w:t>
            </w:r>
            <w:r>
              <w:rPr>
                <w:rFonts w:eastAsia="Arial;Helvetica;sans-serif"/>
                <w:b w:val="false"/>
                <w:i w:val="false"/>
                <w:caps w:val="false"/>
                <w:smallCaps w:val="false"/>
                <w:color w:val="333333"/>
                <w:spacing w:val="0"/>
                <w:sz w:val="18"/>
              </w:rPr>
              <w:t>、删除的顶点编号不为</w:t>
            </w:r>
            <w:r>
              <w:rPr>
                <w:rFonts w:ascii="Arial;Helvetica;sans-serif" w:hAnsi="Arial;Helvetica;sans-serif"/>
                <w:b w:val="false"/>
                <w:i w:val="false"/>
                <w:caps w:val="false"/>
                <w:smallCaps w:val="false"/>
                <w:color w:val="333333"/>
                <w:spacing w:val="0"/>
                <w:sz w:val="18"/>
              </w:rPr>
              <w:t>0</w:t>
            </w:r>
            <w:r>
              <w:rPr>
                <w:rFonts w:eastAsia="Arial;Helvetica;sans-serif"/>
                <w:b w:val="false"/>
                <w:i w:val="false"/>
                <w:caps w:val="false"/>
                <w:smallCaps w:val="false"/>
                <w:color w:val="333333"/>
                <w:spacing w:val="0"/>
                <w:sz w:val="18"/>
              </w:rPr>
              <w:t>。</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【输入形式】</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先从标准输入中输入图的顶点个数和边的个数，两整数之间以一个空格分隔，然后从下一行开始分行输入每条边的信息（</w:t>
            </w:r>
            <w:r>
              <w:rPr>
                <w:rFonts w:eastAsia="Arial;Helvetica;sans-serif"/>
                <w:b w:val="false"/>
                <w:i w:val="false"/>
                <w:caps w:val="false"/>
                <w:smallCaps w:val="false"/>
                <w:color w:val="FF0000"/>
                <w:spacing w:val="0"/>
                <w:sz w:val="18"/>
              </w:rPr>
              <w:t>用边两端的顶点编号表示一条边</w:t>
            </w:r>
            <w:r>
              <w:rPr>
                <w:rFonts w:eastAsia="Arial;Helvetica;sans-serif"/>
                <w:b w:val="false"/>
                <w:i w:val="false"/>
                <w:caps w:val="false"/>
                <w:smallCaps w:val="false"/>
                <w:color w:val="333333"/>
                <w:spacing w:val="0"/>
                <w:sz w:val="18"/>
              </w:rPr>
              <w:t>，以一个空格分隔顶点编号，边的输入次序和每条边两端顶点编号的输入次序</w:t>
            </w:r>
            <w:r>
              <w:rPr>
                <w:rFonts w:eastAsia="Arial;Helvetica;sans-serif"/>
                <w:b w:val="false"/>
                <w:i w:val="false"/>
                <w:caps w:val="false"/>
                <w:smallCaps w:val="false"/>
                <w:color w:val="FF0000"/>
                <w:spacing w:val="0"/>
                <w:sz w:val="18"/>
              </w:rPr>
              <w:t>可以是任意的</w:t>
            </w:r>
            <w:r>
              <w:rPr>
                <w:rFonts w:eastAsia="Arial;Helvetica;sans-serif"/>
                <w:b w:val="false"/>
                <w:i w:val="false"/>
                <w:caps w:val="false"/>
                <w:smallCaps w:val="false"/>
                <w:color w:val="333333"/>
                <w:spacing w:val="0"/>
                <w:sz w:val="18"/>
              </w:rPr>
              <w:t>，但边不会重复输入），最后在新的一行上输入要删除的顶点编号。</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【输出形式】</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分行输出各遍历顶点序列，顶点编号之间以一个空格分隔。先输出删除给定顶点前的深度优先遍历顶点序列和广度优先遍历顶点序列，再输出删除给定顶点后的深度优先遍历顶点序列和广度优先遍历顶点序列。</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【样例输入】</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9 10</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0 1</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0 2</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1 4</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1 3</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1 8</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8 6</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3 6</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7 2</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7 5</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5 2</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3</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【样例输出】</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0 1 3 6 8 4 2 5 7</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0 1 2 3 4 8 5 7 6</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0 1 4 8 6 2 5 7</w:t>
            </w:r>
          </w:p>
          <w:p>
            <w:pPr>
              <w:pStyle w:val="TableContents"/>
              <w:widowControl/>
              <w:spacing w:before="0" w:after="283"/>
              <w:ind w:left="0" w:right="0" w:hanging="0"/>
              <w:rPr>
                <w:rFonts w:ascii="Arial;Helvetica;sans-serif" w:hAnsi="Arial;Helvetica;sans-serif"/>
                <w:b w:val="false"/>
                <w:i w:val="false"/>
                <w:caps w:val="false"/>
                <w:smallCaps w:val="false"/>
                <w:color w:val="333333"/>
                <w:spacing w:val="0"/>
                <w:sz w:val="18"/>
              </w:rPr>
            </w:pPr>
            <w:r>
              <w:rPr>
                <w:rFonts w:ascii="Arial;Helvetica;sans-serif" w:hAnsi="Arial;Helvetica;sans-serif"/>
                <w:b w:val="false"/>
                <w:i w:val="false"/>
                <w:caps w:val="false"/>
                <w:smallCaps w:val="false"/>
                <w:color w:val="333333"/>
                <w:spacing w:val="0"/>
                <w:sz w:val="18"/>
              </w:rPr>
              <w:t>0 1 2 4 8 5 7 6</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【样例说明】</w:t>
            </w:r>
          </w:p>
          <w:p>
            <w:pPr>
              <w:pStyle w:val="TableContents"/>
              <w:widowControl/>
              <w:spacing w:before="0" w:after="283"/>
              <w:ind w:left="0" w:right="0" w:hanging="0"/>
              <w:rPr>
                <w:caps w:val="false"/>
                <w:smallCaps w:val="false"/>
                <w:color w:val="333333"/>
                <w:spacing w:val="0"/>
              </w:rPr>
            </w:pPr>
            <w:r>
              <w:rPr>
                <w:rFonts w:eastAsia="Arial;Helvetica;sans-serif"/>
                <w:b w:val="false"/>
                <w:i w:val="false"/>
                <w:caps w:val="false"/>
                <w:smallCaps w:val="false"/>
                <w:color w:val="333333"/>
                <w:spacing w:val="0"/>
                <w:sz w:val="18"/>
              </w:rPr>
              <w:t>输入的无向图有</w:t>
            </w:r>
            <w:r>
              <w:rPr>
                <w:rFonts w:ascii="Arial;Helvetica;sans-serif" w:hAnsi="Arial;Helvetica;sans-serif"/>
                <w:b w:val="false"/>
                <w:i w:val="false"/>
                <w:caps w:val="false"/>
                <w:smallCaps w:val="false"/>
                <w:color w:val="333333"/>
                <w:spacing w:val="0"/>
                <w:sz w:val="18"/>
              </w:rPr>
              <w:t>9</w:t>
            </w:r>
            <w:r>
              <w:rPr>
                <w:rFonts w:eastAsia="Arial;Helvetica;sans-serif"/>
                <w:b w:val="false"/>
                <w:i w:val="false"/>
                <w:caps w:val="false"/>
                <w:smallCaps w:val="false"/>
                <w:color w:val="333333"/>
                <w:spacing w:val="0"/>
                <w:sz w:val="18"/>
              </w:rPr>
              <w:t>个顶点，</w:t>
            </w:r>
            <w:r>
              <w:rPr>
                <w:rFonts w:ascii="Arial;Helvetica;sans-serif" w:hAnsi="Arial;Helvetica;sans-serif"/>
                <w:b w:val="false"/>
                <w:i w:val="false"/>
                <w:caps w:val="false"/>
                <w:smallCaps w:val="false"/>
                <w:color w:val="333333"/>
                <w:spacing w:val="0"/>
                <w:sz w:val="18"/>
              </w:rPr>
              <w:t>10</w:t>
            </w:r>
            <w:r>
              <w:rPr>
                <w:rFonts w:eastAsia="Arial;Helvetica;sans-serif"/>
                <w:b w:val="false"/>
                <w:i w:val="false"/>
                <w:caps w:val="false"/>
                <w:smallCaps w:val="false"/>
                <w:color w:val="333333"/>
                <w:spacing w:val="0"/>
                <w:sz w:val="18"/>
              </w:rPr>
              <w:t>条边（如下图所示），要删除的顶点编号为</w:t>
            </w:r>
            <w:r>
              <w:rPr>
                <w:rFonts w:ascii="Arial;Helvetica;sans-serif" w:hAnsi="Arial;Helvetica;sans-serif"/>
                <w:b w:val="false"/>
                <w:i w:val="false"/>
                <w:caps w:val="false"/>
                <w:smallCaps w:val="false"/>
                <w:color w:val="333333"/>
                <w:spacing w:val="0"/>
                <w:sz w:val="18"/>
              </w:rPr>
              <w:t>3</w:t>
            </w:r>
            <w:r>
              <w:rPr>
                <w:rFonts w:eastAsia="Arial;Helvetica;sans-serif"/>
                <w:b w:val="false"/>
                <w:i w:val="false"/>
                <w:caps w:val="false"/>
                <w:smallCaps w:val="false"/>
                <w:color w:val="333333"/>
                <w:spacing w:val="0"/>
                <w:sz w:val="18"/>
              </w:rPr>
              <w:t>。</w:t>
            </w:r>
          </w:p>
          <w:p>
            <w:pPr>
              <w:pStyle w:val="TableContents"/>
              <w:widowControl/>
              <w:spacing w:before="0" w:after="283"/>
              <w:ind w:left="0" w:right="0" w:hanging="0"/>
              <w:rPr>
                <w:caps w:val="false"/>
                <w:smallCaps w:val="false"/>
                <w:color w:val="333333"/>
                <w:spacing w:val="0"/>
              </w:rPr>
            </w:pPr>
            <w:r>
              <w:rPr>
                <w:caps w:val="false"/>
                <w:smallCaps w:val="false"/>
                <w:color w:val="333333"/>
                <w:spacing w:val="0"/>
              </w:rPr>
              <w:drawing>
                <wp:inline distT="0" distB="0" distL="0" distR="0">
                  <wp:extent cx="3352800" cy="38766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2800" cy="3876675"/>
                          </a:xfrm>
                          <a:prstGeom prst="rect">
                            <a:avLst/>
                          </a:prstGeom>
                        </pic:spPr>
                      </pic:pic>
                    </a:graphicData>
                  </a:graphic>
                </wp:inline>
              </w:drawing>
            </w:r>
          </w:p>
          <w:p>
            <w:pPr>
              <w:pStyle w:val="TableContents"/>
              <w:widowControl/>
              <w:spacing w:before="0" w:after="283"/>
              <w:ind w:left="0" w:right="0" w:hanging="0"/>
              <w:rPr>
                <w:caps w:val="false"/>
                <w:smallCaps w:val="false"/>
                <w:color w:val="333333"/>
                <w:spacing w:val="0"/>
              </w:rPr>
            </w:pPr>
            <w:r>
              <w:rPr>
                <w:rFonts w:eastAsia="Arial;Helvetica;sans-serif"/>
                <w:b w:val="false"/>
                <w:i w:val="false"/>
                <w:caps w:val="false"/>
                <w:smallCaps w:val="false"/>
                <w:color w:val="333333"/>
                <w:spacing w:val="0"/>
                <w:sz w:val="18"/>
              </w:rPr>
              <w:t>从顶点</w:t>
            </w:r>
            <w:r>
              <w:rPr>
                <w:rFonts w:ascii="Arial;Helvetica;sans-serif" w:hAnsi="Arial;Helvetica;sans-serif"/>
                <w:b w:val="false"/>
                <w:i w:val="false"/>
                <w:caps w:val="false"/>
                <w:smallCaps w:val="false"/>
                <w:color w:val="333333"/>
                <w:spacing w:val="0"/>
                <w:sz w:val="18"/>
              </w:rPr>
              <w:t>0</w:t>
            </w:r>
            <w:r>
              <w:rPr>
                <w:rFonts w:eastAsia="Arial;Helvetica;sans-serif"/>
                <w:b w:val="false"/>
                <w:i w:val="false"/>
                <w:caps w:val="false"/>
                <w:smallCaps w:val="false"/>
                <w:color w:val="333333"/>
                <w:spacing w:val="0"/>
                <w:sz w:val="18"/>
              </w:rPr>
              <w:t>开始，按照深度优先和广度优先遍历的顶点序列分别为：</w:t>
            </w:r>
            <w:r>
              <w:rPr>
                <w:rFonts w:ascii="Arial;Helvetica;sans-serif" w:hAnsi="Arial;Helvetica;sans-serif"/>
                <w:b w:val="false"/>
                <w:i w:val="false"/>
                <w:caps w:val="false"/>
                <w:smallCaps w:val="false"/>
                <w:color w:val="333333"/>
                <w:spacing w:val="0"/>
                <w:sz w:val="18"/>
              </w:rPr>
              <w:t>0 1 3 6 8 4 2 5 7</w:t>
            </w:r>
            <w:r>
              <w:rPr>
                <w:rFonts w:eastAsia="Arial;Helvetica;sans-serif"/>
                <w:b w:val="false"/>
                <w:i w:val="false"/>
                <w:caps w:val="false"/>
                <w:smallCaps w:val="false"/>
                <w:color w:val="333333"/>
                <w:spacing w:val="0"/>
                <w:sz w:val="18"/>
              </w:rPr>
              <w:t>和</w:t>
            </w:r>
            <w:r>
              <w:rPr>
                <w:rFonts w:ascii="Arial;Helvetica;sans-serif" w:hAnsi="Arial;Helvetica;sans-serif"/>
                <w:b w:val="false"/>
                <w:i w:val="false"/>
                <w:caps w:val="false"/>
                <w:smallCaps w:val="false"/>
                <w:color w:val="333333"/>
                <w:spacing w:val="0"/>
                <w:sz w:val="18"/>
              </w:rPr>
              <w:t>0 1 2 3 4 8 5 7 6</w:t>
            </w:r>
            <w:r>
              <w:rPr>
                <w:rFonts w:eastAsia="Arial;Helvetica;sans-serif"/>
                <w:b w:val="false"/>
                <w:i w:val="false"/>
                <w:caps w:val="false"/>
                <w:smallCaps w:val="false"/>
                <w:color w:val="333333"/>
                <w:spacing w:val="0"/>
                <w:sz w:val="18"/>
              </w:rPr>
              <w:t>。删除编号为</w:t>
            </w:r>
            <w:r>
              <w:rPr>
                <w:rFonts w:ascii="Arial;Helvetica;sans-serif" w:hAnsi="Arial;Helvetica;sans-serif"/>
                <w:b w:val="false"/>
                <w:i w:val="false"/>
                <w:caps w:val="false"/>
                <w:smallCaps w:val="false"/>
                <w:color w:val="333333"/>
                <w:spacing w:val="0"/>
                <w:sz w:val="18"/>
              </w:rPr>
              <w:t>3</w:t>
            </w:r>
            <w:r>
              <w:rPr>
                <w:rFonts w:eastAsia="Arial;Helvetica;sans-serif"/>
                <w:b w:val="false"/>
                <w:i w:val="false"/>
                <w:caps w:val="false"/>
                <w:smallCaps w:val="false"/>
                <w:color w:val="333333"/>
                <w:spacing w:val="0"/>
                <w:sz w:val="18"/>
              </w:rPr>
              <w:t>的顶点后，按照深度优先和广度优先遍历的顶点序列分别为：</w:t>
            </w:r>
            <w:r>
              <w:rPr>
                <w:rFonts w:ascii="Arial;Helvetica;sans-serif" w:hAnsi="Arial;Helvetica;sans-serif"/>
                <w:b w:val="false"/>
                <w:i w:val="false"/>
                <w:caps w:val="false"/>
                <w:smallCaps w:val="false"/>
                <w:color w:val="333333"/>
                <w:spacing w:val="0"/>
                <w:sz w:val="18"/>
              </w:rPr>
              <w:t>0 1 4 8 6 2 5 7</w:t>
            </w:r>
            <w:r>
              <w:rPr>
                <w:rFonts w:eastAsia="Arial;Helvetica;sans-serif"/>
                <w:b w:val="false"/>
                <w:i w:val="false"/>
                <w:caps w:val="false"/>
                <w:smallCaps w:val="false"/>
                <w:color w:val="333333"/>
                <w:spacing w:val="0"/>
                <w:sz w:val="18"/>
              </w:rPr>
              <w:t>和</w:t>
            </w:r>
            <w:r>
              <w:rPr>
                <w:rFonts w:ascii="Arial;Helvetica;sans-serif" w:hAnsi="Arial;Helvetica;sans-serif"/>
                <w:b w:val="false"/>
                <w:i w:val="false"/>
                <w:caps w:val="false"/>
                <w:smallCaps w:val="false"/>
                <w:color w:val="333333"/>
                <w:spacing w:val="0"/>
                <w:sz w:val="18"/>
              </w:rPr>
              <w:t>0 1 2 4 8 5 7 6</w:t>
            </w:r>
            <w:r>
              <w:rPr>
                <w:rFonts w:eastAsia="Arial;Helvetica;sans-serif"/>
                <w:b w:val="false"/>
                <w:i w:val="false"/>
                <w:caps w:val="false"/>
                <w:smallCaps w:val="false"/>
                <w:color w:val="333333"/>
                <w:spacing w:val="0"/>
                <w:sz w:val="18"/>
              </w:rPr>
              <w:t>。</w:t>
            </w:r>
          </w:p>
          <w:p>
            <w:pPr>
              <w:pStyle w:val="TableContents"/>
              <w:widowControl/>
              <w:spacing w:before="0" w:after="283"/>
              <w:ind w:left="0" w:right="0" w:hanging="0"/>
              <w:rPr>
                <w:rFonts w:eastAsia="Arial;Helvetica;sans-serif"/>
                <w:b w:val="false"/>
                <w:i w:val="false"/>
                <w:caps w:val="false"/>
                <w:smallCaps w:val="false"/>
                <w:color w:val="333333"/>
                <w:spacing w:val="0"/>
                <w:sz w:val="18"/>
              </w:rPr>
            </w:pPr>
            <w:r>
              <w:rPr>
                <w:rFonts w:eastAsia="Arial;Helvetica;sans-serif"/>
                <w:b w:val="false"/>
                <w:i w:val="false"/>
                <w:caps w:val="false"/>
                <w:smallCaps w:val="false"/>
                <w:color w:val="333333"/>
                <w:spacing w:val="0"/>
                <w:sz w:val="18"/>
              </w:rPr>
              <w:t>【评分标准】</w:t>
            </w:r>
          </w:p>
          <w:p>
            <w:pPr>
              <w:pStyle w:val="TableContents"/>
              <w:widowControl/>
              <w:spacing w:before="0" w:after="283"/>
              <w:ind w:left="0" w:right="0" w:hanging="0"/>
              <w:rPr>
                <w:caps w:val="false"/>
                <w:smallCaps w:val="false"/>
                <w:color w:val="333333"/>
                <w:spacing w:val="0"/>
              </w:rPr>
            </w:pPr>
            <w:r>
              <w:rPr>
                <w:rFonts w:eastAsia="Arial;Helvetica;sans-serif"/>
                <w:b w:val="false"/>
                <w:i w:val="false"/>
                <w:caps w:val="false"/>
                <w:smallCaps w:val="false"/>
                <w:color w:val="333333"/>
                <w:spacing w:val="0"/>
                <w:sz w:val="18"/>
              </w:rPr>
              <w:t>该题要求按照深度优先和广度优先遍历方式输出删除给定顶点前后的遍历序列，提交程序名为</w:t>
            </w:r>
            <w:r>
              <w:rPr>
                <w:rFonts w:ascii="Arial;Helvetica;sans-serif" w:hAnsi="Arial;Helvetica;sans-serif"/>
                <w:b w:val="false"/>
                <w:i w:val="false"/>
                <w:caps w:val="false"/>
                <w:smallCaps w:val="false"/>
                <w:color w:val="333333"/>
                <w:spacing w:val="0"/>
                <w:sz w:val="18"/>
              </w:rPr>
              <w:t>graphSearch.c</w:t>
            </w:r>
            <w:r>
              <w:rPr>
                <w:rFonts w:eastAsia="Arial;Helvetica;sans-serif"/>
                <w:b w:val="false"/>
                <w:i w:val="false"/>
                <w:caps w:val="false"/>
                <w:smallCaps w:val="false"/>
                <w:color w:val="333333"/>
                <w:spacing w:val="0"/>
                <w:sz w:val="18"/>
              </w:rPr>
              <w:t>。</w:t>
            </w:r>
          </w:p>
          <w:p>
            <w:pPr>
              <w:pStyle w:val="TableContents"/>
              <w:rPr/>
            </w:pPr>
            <w:r>
              <w:rPr/>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Helvetica"/>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LibreOffice/5.1.6.2$Linux_X86_64 LibreOffice_project/10m0$Build-2</Application>
  <Pages>2</Pages>
  <Words>720</Words>
  <Characters>742</Characters>
  <CharactersWithSpaces>813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2017-07-05T03:07:08Z</dcterms:created>
  <dc:creator/>
  <dc:description/>
  <dc:language>en-US</dc:language>
  <cp:lastModifiedBy/>
  <dcterms:modified xsi:type="dcterms:W3CDTF">2017-07-05T03:11:56Z</dcterms:modified>
  <cp:revision>1</cp:revision>
  <dc:subject/>
  <dc:title/>
</cp:coreProperties>
</file>