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0B31B" w14:textId="21C44B6A" w:rsidR="00C062B4" w:rsidRPr="003203F7" w:rsidRDefault="00C062B4" w:rsidP="003203F7">
      <w:pPr>
        <w:jc w:val="center"/>
        <w:rPr>
          <w:b/>
          <w:bCs/>
          <w:sz w:val="36"/>
          <w:szCs w:val="36"/>
        </w:rPr>
      </w:pPr>
      <w:r w:rsidRPr="003203F7">
        <w:rPr>
          <w:b/>
          <w:bCs/>
          <w:sz w:val="36"/>
          <w:szCs w:val="36"/>
        </w:rPr>
        <w:t>Michael Telahun</w:t>
      </w:r>
    </w:p>
    <w:p w14:paraId="028DE087" w14:textId="32D0203A" w:rsidR="00C062B4" w:rsidRPr="003203F7" w:rsidRDefault="00C062B4" w:rsidP="003203F7">
      <w:pPr>
        <w:jc w:val="center"/>
        <w:rPr>
          <w:b/>
          <w:bCs/>
          <w:sz w:val="36"/>
          <w:szCs w:val="36"/>
        </w:rPr>
      </w:pPr>
      <w:r w:rsidRPr="003203F7">
        <w:rPr>
          <w:b/>
          <w:bCs/>
          <w:sz w:val="36"/>
          <w:szCs w:val="36"/>
        </w:rPr>
        <w:t>CSE 632</w:t>
      </w:r>
      <w:r w:rsidR="003203F7" w:rsidRPr="003203F7">
        <w:rPr>
          <w:b/>
          <w:bCs/>
          <w:sz w:val="36"/>
          <w:szCs w:val="36"/>
        </w:rPr>
        <w:t xml:space="preserve"> – Data Mining</w:t>
      </w:r>
    </w:p>
    <w:p w14:paraId="4262CEF2" w14:textId="6060BF5B" w:rsidR="00C062B4" w:rsidRPr="003203F7" w:rsidRDefault="004B45F6" w:rsidP="003203F7">
      <w:pPr>
        <w:jc w:val="center"/>
        <w:rPr>
          <w:b/>
          <w:bCs/>
          <w:sz w:val="36"/>
          <w:szCs w:val="36"/>
        </w:rPr>
      </w:pPr>
      <w:r w:rsidRPr="003203F7">
        <w:rPr>
          <w:b/>
          <w:bCs/>
          <w:sz w:val="36"/>
          <w:szCs w:val="36"/>
        </w:rPr>
        <w:t>Dr. Kantardzic</w:t>
      </w:r>
    </w:p>
    <w:p w14:paraId="7A99E750" w14:textId="79A6272E" w:rsidR="003203F7" w:rsidRDefault="003203F7" w:rsidP="003203F7">
      <w:pPr>
        <w:jc w:val="center"/>
        <w:rPr>
          <w:b/>
          <w:bCs/>
          <w:sz w:val="36"/>
          <w:szCs w:val="36"/>
        </w:rPr>
      </w:pPr>
      <w:r w:rsidRPr="003203F7">
        <w:rPr>
          <w:b/>
          <w:bCs/>
          <w:sz w:val="36"/>
          <w:szCs w:val="36"/>
        </w:rPr>
        <w:t>9/17/2020</w:t>
      </w:r>
    </w:p>
    <w:p w14:paraId="763A0845" w14:textId="77777777" w:rsidR="003203F7" w:rsidRPr="003203F7" w:rsidRDefault="003203F7" w:rsidP="003203F7">
      <w:pPr>
        <w:jc w:val="center"/>
        <w:rPr>
          <w:b/>
          <w:bCs/>
          <w:sz w:val="36"/>
          <w:szCs w:val="36"/>
        </w:rPr>
      </w:pPr>
    </w:p>
    <w:p w14:paraId="716AC433" w14:textId="6567C791" w:rsidR="007E37AC" w:rsidRPr="003203F7" w:rsidRDefault="007E37AC" w:rsidP="003203F7">
      <w:pPr>
        <w:jc w:val="center"/>
        <w:rPr>
          <w:b/>
          <w:bCs/>
          <w:sz w:val="40"/>
          <w:szCs w:val="40"/>
          <w:u w:val="single"/>
        </w:rPr>
      </w:pPr>
      <w:r w:rsidRPr="003203F7">
        <w:rPr>
          <w:b/>
          <w:bCs/>
          <w:sz w:val="40"/>
          <w:szCs w:val="40"/>
          <w:u w:val="single"/>
        </w:rPr>
        <w:t xml:space="preserve">Temporal Analysis of </w:t>
      </w:r>
      <w:r w:rsidR="00E809B9">
        <w:rPr>
          <w:b/>
          <w:bCs/>
          <w:sz w:val="40"/>
          <w:szCs w:val="40"/>
          <w:u w:val="single"/>
        </w:rPr>
        <w:t>Election</w:t>
      </w:r>
      <w:r w:rsidR="003203F7" w:rsidRPr="003203F7">
        <w:rPr>
          <w:b/>
          <w:bCs/>
          <w:sz w:val="40"/>
          <w:szCs w:val="40"/>
          <w:u w:val="single"/>
        </w:rPr>
        <w:t xml:space="preserve"> Related Tweets </w:t>
      </w:r>
    </w:p>
    <w:p w14:paraId="0EEFFC32" w14:textId="72044C45" w:rsidR="00E809B9" w:rsidRDefault="00E809B9" w:rsidP="007E37AC">
      <w:pPr>
        <w:jc w:val="center"/>
        <w:rPr>
          <w:u w:val="single"/>
        </w:rPr>
      </w:pPr>
    </w:p>
    <w:p w14:paraId="29EEDCDE" w14:textId="77777777" w:rsidR="00E809B9" w:rsidRDefault="00E809B9">
      <w:pPr>
        <w:rPr>
          <w:u w:val="single"/>
        </w:rPr>
      </w:pPr>
      <w:r>
        <w:rPr>
          <w:u w:val="single"/>
        </w:rPr>
        <w:br w:type="page"/>
      </w:r>
    </w:p>
    <w:p w14:paraId="500885DD" w14:textId="3A59C09E" w:rsidR="00E809B9" w:rsidRPr="00E809B9" w:rsidRDefault="00E809B9" w:rsidP="00E809B9">
      <w:r>
        <w:lastRenderedPageBreak/>
        <w:t xml:space="preserve">Twitter data has become a hot topic for data mining tasks in several fields. The unstructured information in Twitter data streams makes mining processes and analysis difficult to carry out but often results in a rich creation of knowledge. </w:t>
      </w:r>
      <w:r w:rsidR="0094086A">
        <w:t xml:space="preserve">In this work we manipulate, </w:t>
      </w:r>
      <w:r w:rsidR="000D2A2F">
        <w:t>prepare,</w:t>
      </w:r>
      <w:r w:rsidR="0094086A">
        <w:t xml:space="preserve"> and ascertain information from two different days, one in June and one in September, in topics related to the 2020 presidential campaign. As such, several data mining pre-processing techniques were used to </w:t>
      </w:r>
      <w:r w:rsidR="000D2A2F">
        <w:t>digest the information deliberately and thoroughly</w:t>
      </w:r>
      <w:r w:rsidR="0094086A">
        <w:t xml:space="preserve"> from both days, creating a temporal analysis that could be applied day by day or over any </w:t>
      </w:r>
      <w:r w:rsidR="000D2A2F">
        <w:t>period</w:t>
      </w:r>
      <w:r w:rsidR="0094086A">
        <w:t xml:space="preserve"> in the future.</w:t>
      </w:r>
      <w:r w:rsidR="004009B7">
        <w:t xml:space="preserve"> The analysis was performed based on three hypothesis that wanted to be addressed with time gap of three months in mind: (1) </w:t>
      </w:r>
      <w:r w:rsidR="004009B7" w:rsidRPr="004009B7">
        <w:rPr>
          <w:i/>
          <w:iCs/>
        </w:rPr>
        <w:t>regions or states will be more in favor, in September, of one candidate over the other</w:t>
      </w:r>
      <w:r w:rsidR="004009B7">
        <w:t xml:space="preserve">, (2) </w:t>
      </w:r>
      <w:r w:rsidR="004009B7" w:rsidRPr="004009B7">
        <w:rPr>
          <w:i/>
          <w:iCs/>
        </w:rPr>
        <w:t>more popular people will be tweeting about both candidates</w:t>
      </w:r>
      <w:r w:rsidR="004009B7">
        <w:t xml:space="preserve">, (3) </w:t>
      </w:r>
      <w:r w:rsidR="004009B7" w:rsidRPr="004009B7">
        <w:rPr>
          <w:i/>
          <w:iCs/>
        </w:rPr>
        <w:t>more conflicting sentiment will exist for both candidates</w:t>
      </w:r>
      <w:r w:rsidR="004009B7">
        <w:t xml:space="preserve">. The development of these hypothesis and the implementation of munging this information from the tweets is explained in detail within this work. The results show that this information to some degree is not developed enough to make through conclusions; however, given a larger </w:t>
      </w:r>
      <w:r w:rsidR="000D2A2F">
        <w:t xml:space="preserve">period </w:t>
      </w:r>
      <w:r w:rsidR="004009B7">
        <w:t xml:space="preserve">the picture about these questions </w:t>
      </w:r>
      <w:r w:rsidR="00FC4720">
        <w:t>w</w:t>
      </w:r>
      <w:r w:rsidR="004009B7">
        <w:t>ould be</w:t>
      </w:r>
      <w:r w:rsidR="00FC4720">
        <w:t xml:space="preserve"> painted</w:t>
      </w:r>
      <w:r w:rsidR="004009B7">
        <w:t xml:space="preserve"> clearer.</w:t>
      </w:r>
      <w:r w:rsidR="000D2A2F">
        <w:t xml:space="preserve"> The result (1) shows that. The result (2) shows that. The result (3) shows that.</w:t>
      </w:r>
    </w:p>
    <w:p w14:paraId="458E21B3" w14:textId="77777777" w:rsidR="00E809B9" w:rsidRDefault="00E809B9">
      <w:pPr>
        <w:rPr>
          <w:u w:val="single"/>
        </w:rPr>
      </w:pPr>
      <w:r>
        <w:rPr>
          <w:u w:val="single"/>
        </w:rPr>
        <w:br w:type="page"/>
      </w:r>
    </w:p>
    <w:p w14:paraId="3948D1BE" w14:textId="77777777" w:rsidR="003203F7" w:rsidRPr="007E37AC" w:rsidRDefault="003203F7" w:rsidP="007E37AC">
      <w:pPr>
        <w:jc w:val="center"/>
        <w:rPr>
          <w:u w:val="single"/>
        </w:rPr>
      </w:pPr>
    </w:p>
    <w:p w14:paraId="472304CC" w14:textId="479BD3BE" w:rsidR="007E37AC" w:rsidRDefault="007E37AC">
      <w:pPr>
        <w:rPr>
          <w:rFonts w:cstheme="minorHAnsi"/>
          <w:sz w:val="24"/>
          <w:szCs w:val="24"/>
        </w:rPr>
      </w:pPr>
      <w:r w:rsidRPr="003203F7">
        <w:rPr>
          <w:rFonts w:cstheme="minorHAnsi"/>
          <w:sz w:val="24"/>
          <w:szCs w:val="24"/>
        </w:rPr>
        <w:t>Part 2.4</w:t>
      </w:r>
      <w:r w:rsidR="001F3D45">
        <w:rPr>
          <w:rFonts w:cstheme="minorHAnsi"/>
          <w:sz w:val="24"/>
          <w:szCs w:val="24"/>
        </w:rPr>
        <w:t xml:space="preserve"> (3.4)</w:t>
      </w:r>
    </w:p>
    <w:p w14:paraId="4016FEE2" w14:textId="185115F2" w:rsidR="002D1472" w:rsidRPr="003203F7" w:rsidRDefault="002D1472">
      <w:pPr>
        <w:rPr>
          <w:rFonts w:cstheme="minorHAnsi"/>
          <w:sz w:val="24"/>
          <w:szCs w:val="24"/>
        </w:rPr>
      </w:pPr>
      <w:r>
        <w:rPr>
          <w:rFonts w:cstheme="minorHAnsi"/>
          <w:sz w:val="24"/>
          <w:szCs w:val="24"/>
        </w:rPr>
        <w:t>Online Games was removed because it is to broad for the hypothesis in this discussion. The topic itself addresses several fields such as psychology, marketing, finance, politics, among others, but it will not address the aspects of the games specified in the hypothesis section.</w:t>
      </w:r>
    </w:p>
    <w:p w14:paraId="68B67FCC" w14:textId="2737E3CA" w:rsidR="00C062B4" w:rsidRPr="003203F7" w:rsidRDefault="007E37AC">
      <w:pPr>
        <w:rPr>
          <w:rFonts w:cstheme="minorHAnsi"/>
          <w:sz w:val="24"/>
          <w:szCs w:val="24"/>
        </w:rPr>
      </w:pPr>
      <w:r w:rsidRPr="001F3D45">
        <w:rPr>
          <w:rFonts w:cstheme="minorHAnsi"/>
          <w:b/>
          <w:bCs/>
          <w:sz w:val="24"/>
          <w:szCs w:val="24"/>
          <w:u w:val="single"/>
        </w:rPr>
        <w:t>Hypothesis</w:t>
      </w:r>
      <w:r w:rsidRPr="003203F7">
        <w:rPr>
          <w:rFonts w:cstheme="minorHAnsi"/>
          <w:sz w:val="24"/>
          <w:szCs w:val="24"/>
        </w:rPr>
        <w:t>:</w:t>
      </w:r>
    </w:p>
    <w:p w14:paraId="0D1ED378" w14:textId="6E4EDA83" w:rsidR="007E37AC" w:rsidRPr="003203F7" w:rsidRDefault="007E37AC">
      <w:pPr>
        <w:rPr>
          <w:rFonts w:cstheme="minorHAnsi"/>
          <w:sz w:val="24"/>
          <w:szCs w:val="24"/>
        </w:rPr>
      </w:pPr>
      <w:r w:rsidRPr="003203F7">
        <w:rPr>
          <w:rFonts w:cstheme="minorHAnsi"/>
          <w:sz w:val="24"/>
          <w:szCs w:val="24"/>
        </w:rPr>
        <w:t xml:space="preserve">People are discussing </w:t>
      </w:r>
      <w:r w:rsidR="001F3D45">
        <w:rPr>
          <w:rFonts w:cstheme="minorHAnsi"/>
          <w:sz w:val="24"/>
          <w:szCs w:val="24"/>
        </w:rPr>
        <w:t>the upcoming Expansion of World of Warcraft much more</w:t>
      </w:r>
    </w:p>
    <w:p w14:paraId="69D6F3AE" w14:textId="2398260E" w:rsidR="007E37AC" w:rsidRPr="003203F7" w:rsidRDefault="001F3D45" w:rsidP="007E37AC">
      <w:pPr>
        <w:pStyle w:val="ListParagraph"/>
        <w:numPr>
          <w:ilvl w:val="0"/>
          <w:numId w:val="4"/>
        </w:numPr>
        <w:rPr>
          <w:rFonts w:cstheme="minorHAnsi"/>
          <w:sz w:val="24"/>
          <w:szCs w:val="24"/>
        </w:rPr>
      </w:pPr>
      <w:r>
        <w:rPr>
          <w:rFonts w:cstheme="minorHAnsi"/>
          <w:sz w:val="24"/>
          <w:szCs w:val="24"/>
        </w:rPr>
        <w:t xml:space="preserve">World of Warcraft is an MMORPG that is widely among varying age groups around the world.  It has been just recently announced that an expansion “Shadowlands” will be releasing in October. There were several forums and discussions online about when it would be released and now that it is confirmed it could suggest more volume. </w:t>
      </w:r>
    </w:p>
    <w:p w14:paraId="0157F020" w14:textId="4F90225C" w:rsidR="007E37AC" w:rsidRPr="003203F7" w:rsidRDefault="007E37AC">
      <w:pPr>
        <w:rPr>
          <w:rFonts w:cstheme="minorHAnsi"/>
          <w:sz w:val="24"/>
          <w:szCs w:val="24"/>
        </w:rPr>
      </w:pPr>
      <w:r w:rsidRPr="003203F7">
        <w:rPr>
          <w:rFonts w:cstheme="minorHAnsi"/>
          <w:sz w:val="24"/>
          <w:szCs w:val="24"/>
        </w:rPr>
        <w:t>People are discussing Dota2 more than League of Legends</w:t>
      </w:r>
      <w:r w:rsidR="00956B41">
        <w:rPr>
          <w:rFonts w:cstheme="minorHAnsi"/>
          <w:sz w:val="24"/>
          <w:szCs w:val="24"/>
        </w:rPr>
        <w:t xml:space="preserve"> right</w:t>
      </w:r>
      <w:r w:rsidRPr="003203F7">
        <w:rPr>
          <w:rFonts w:cstheme="minorHAnsi"/>
          <w:sz w:val="24"/>
          <w:szCs w:val="24"/>
        </w:rPr>
        <w:t xml:space="preserve"> now</w:t>
      </w:r>
    </w:p>
    <w:p w14:paraId="1AED2A0A" w14:textId="2AE2B96D" w:rsidR="007E37AC" w:rsidRPr="003203F7" w:rsidRDefault="007E37AC" w:rsidP="007E37AC">
      <w:pPr>
        <w:pStyle w:val="ListParagraph"/>
        <w:numPr>
          <w:ilvl w:val="0"/>
          <w:numId w:val="2"/>
        </w:numPr>
        <w:rPr>
          <w:rFonts w:cstheme="minorHAnsi"/>
          <w:sz w:val="24"/>
          <w:szCs w:val="24"/>
        </w:rPr>
      </w:pPr>
      <w:r w:rsidRPr="003203F7">
        <w:rPr>
          <w:rFonts w:cstheme="minorHAnsi"/>
          <w:sz w:val="24"/>
          <w:szCs w:val="24"/>
        </w:rPr>
        <w:t xml:space="preserve">Dota2 and League of Legends are two of the most popular MOBAs </w:t>
      </w:r>
      <w:r w:rsidR="00956B41">
        <w:rPr>
          <w:rFonts w:cstheme="minorHAnsi"/>
          <w:sz w:val="24"/>
          <w:szCs w:val="24"/>
        </w:rPr>
        <w:t>right now. T</w:t>
      </w:r>
      <w:r w:rsidRPr="003203F7">
        <w:rPr>
          <w:rFonts w:cstheme="minorHAnsi"/>
          <w:sz w:val="24"/>
          <w:szCs w:val="24"/>
        </w:rPr>
        <w:t>his is just an assumption based on the competitiveness of the industry</w:t>
      </w:r>
      <w:r w:rsidR="001F3D45">
        <w:rPr>
          <w:rFonts w:cstheme="minorHAnsi"/>
          <w:sz w:val="24"/>
          <w:szCs w:val="24"/>
        </w:rPr>
        <w:t xml:space="preserve">. </w:t>
      </w:r>
      <w:r w:rsidR="003D6FBB">
        <w:rPr>
          <w:rFonts w:cstheme="minorHAnsi"/>
          <w:sz w:val="24"/>
          <w:szCs w:val="24"/>
        </w:rPr>
        <w:t>At all times one of these two games should be more popular. This might be related to events, updates, feature enhancements, “major news”, etc.</w:t>
      </w:r>
    </w:p>
    <w:p w14:paraId="4E98A2C9" w14:textId="5AF62019" w:rsidR="007E37AC" w:rsidRPr="003203F7" w:rsidRDefault="007E37AC">
      <w:pPr>
        <w:rPr>
          <w:rFonts w:cstheme="minorHAnsi"/>
          <w:sz w:val="24"/>
          <w:szCs w:val="24"/>
        </w:rPr>
      </w:pPr>
      <w:r w:rsidRPr="003203F7">
        <w:rPr>
          <w:rFonts w:cstheme="minorHAnsi"/>
          <w:sz w:val="24"/>
          <w:szCs w:val="24"/>
        </w:rPr>
        <w:t>People are discussing different characters which are “</w:t>
      </w:r>
      <w:r w:rsidR="003203F7" w:rsidRPr="003203F7">
        <w:rPr>
          <w:rFonts w:cstheme="minorHAnsi"/>
          <w:sz w:val="24"/>
          <w:szCs w:val="24"/>
        </w:rPr>
        <w:t>overpowered</w:t>
      </w:r>
      <w:r w:rsidRPr="003203F7">
        <w:rPr>
          <w:rFonts w:cstheme="minorHAnsi"/>
          <w:sz w:val="24"/>
          <w:szCs w:val="24"/>
        </w:rPr>
        <w:t>”</w:t>
      </w:r>
      <w:r w:rsidR="00956B41">
        <w:rPr>
          <w:rFonts w:cstheme="minorHAnsi"/>
          <w:sz w:val="24"/>
          <w:szCs w:val="24"/>
        </w:rPr>
        <w:t xml:space="preserve"> or “broken”</w:t>
      </w:r>
      <w:r w:rsidR="00A412B7">
        <w:rPr>
          <w:rFonts w:cstheme="minorHAnsi"/>
          <w:sz w:val="24"/>
          <w:szCs w:val="24"/>
        </w:rPr>
        <w:t xml:space="preserve"> (WOW/DOTA)</w:t>
      </w:r>
    </w:p>
    <w:p w14:paraId="2466B638" w14:textId="2B31E62F" w:rsidR="007E37AC" w:rsidRPr="003203F7" w:rsidRDefault="007E37AC" w:rsidP="007E37AC">
      <w:pPr>
        <w:pStyle w:val="ListParagraph"/>
        <w:numPr>
          <w:ilvl w:val="0"/>
          <w:numId w:val="1"/>
        </w:numPr>
        <w:rPr>
          <w:rFonts w:cstheme="minorHAnsi"/>
          <w:sz w:val="24"/>
          <w:szCs w:val="24"/>
        </w:rPr>
      </w:pPr>
      <w:r w:rsidRPr="003203F7">
        <w:rPr>
          <w:rFonts w:cstheme="minorHAnsi"/>
          <w:sz w:val="24"/>
          <w:szCs w:val="24"/>
        </w:rPr>
        <w:t>Character updates lead</w:t>
      </w:r>
      <w:r w:rsidR="003203F7">
        <w:rPr>
          <w:rFonts w:cstheme="minorHAnsi"/>
          <w:sz w:val="24"/>
          <w:szCs w:val="24"/>
        </w:rPr>
        <w:t xml:space="preserve">s </w:t>
      </w:r>
      <w:r w:rsidRPr="003203F7">
        <w:rPr>
          <w:rFonts w:cstheme="minorHAnsi"/>
          <w:sz w:val="24"/>
          <w:szCs w:val="24"/>
        </w:rPr>
        <w:t xml:space="preserve">to unbalanced strategies and abilities </w:t>
      </w:r>
      <w:r w:rsidR="00FD3130">
        <w:rPr>
          <w:rFonts w:cstheme="minorHAnsi"/>
          <w:sz w:val="24"/>
          <w:szCs w:val="24"/>
        </w:rPr>
        <w:t>many games played online.</w:t>
      </w:r>
      <w:r w:rsidR="003203F7">
        <w:rPr>
          <w:rFonts w:cstheme="minorHAnsi"/>
          <w:sz w:val="24"/>
          <w:szCs w:val="24"/>
        </w:rPr>
        <w:t xml:space="preserve"> An increase to a character’s potential is often called a “buff” whereas a decrease is referred to as a “nerf”. Buffing and Nerfing occurs frequently and often as the game develop</w:t>
      </w:r>
      <w:r w:rsidR="00FD3130">
        <w:rPr>
          <w:rFonts w:cstheme="minorHAnsi"/>
          <w:sz w:val="24"/>
          <w:szCs w:val="24"/>
        </w:rPr>
        <w:t>er</w:t>
      </w:r>
      <w:r w:rsidR="003203F7">
        <w:rPr>
          <w:rFonts w:cstheme="minorHAnsi"/>
          <w:sz w:val="24"/>
          <w:szCs w:val="24"/>
        </w:rPr>
        <w:t>s aim to bring as much balance to the game as possible.</w:t>
      </w:r>
      <w:r w:rsidR="00A412B7">
        <w:rPr>
          <w:rFonts w:cstheme="minorHAnsi"/>
          <w:sz w:val="24"/>
          <w:szCs w:val="24"/>
        </w:rPr>
        <w:t xml:space="preserve"> </w:t>
      </w:r>
    </w:p>
    <w:p w14:paraId="5B1A9B2E" w14:textId="0F57CB8D" w:rsidR="003203F7" w:rsidRPr="003203F7" w:rsidRDefault="003203F7" w:rsidP="003203F7">
      <w:pPr>
        <w:rPr>
          <w:rFonts w:cstheme="minorHAnsi"/>
          <w:sz w:val="24"/>
          <w:szCs w:val="24"/>
        </w:rPr>
      </w:pPr>
    </w:p>
    <w:p w14:paraId="3628A4C8" w14:textId="29EC88DD" w:rsidR="003203F7" w:rsidRPr="003203F7" w:rsidRDefault="003203F7" w:rsidP="003203F7">
      <w:pPr>
        <w:rPr>
          <w:rFonts w:cstheme="minorHAnsi"/>
          <w:sz w:val="24"/>
          <w:szCs w:val="24"/>
        </w:rPr>
      </w:pPr>
    </w:p>
    <w:p w14:paraId="724B5ED9" w14:textId="50829F7F" w:rsidR="003203F7" w:rsidRPr="003203F7" w:rsidRDefault="003203F7" w:rsidP="003203F7">
      <w:pPr>
        <w:rPr>
          <w:rFonts w:cstheme="minorHAnsi"/>
          <w:sz w:val="24"/>
          <w:szCs w:val="24"/>
        </w:rPr>
      </w:pPr>
    </w:p>
    <w:p w14:paraId="3E2D9DEF" w14:textId="7710A8A5" w:rsidR="003203F7" w:rsidRPr="003203F7" w:rsidRDefault="003203F7" w:rsidP="003203F7">
      <w:pPr>
        <w:rPr>
          <w:rFonts w:cstheme="minorHAnsi"/>
          <w:sz w:val="24"/>
          <w:szCs w:val="24"/>
        </w:rPr>
      </w:pPr>
    </w:p>
    <w:p w14:paraId="5522C571" w14:textId="31FD5180" w:rsidR="003203F7" w:rsidRPr="003203F7" w:rsidRDefault="003203F7" w:rsidP="003203F7">
      <w:pPr>
        <w:rPr>
          <w:rFonts w:cstheme="minorHAnsi"/>
          <w:sz w:val="24"/>
          <w:szCs w:val="24"/>
        </w:rPr>
      </w:pPr>
    </w:p>
    <w:p w14:paraId="5E2C5FFC" w14:textId="676B2122" w:rsidR="003203F7" w:rsidRPr="003203F7" w:rsidRDefault="003203F7" w:rsidP="003203F7">
      <w:pPr>
        <w:rPr>
          <w:rFonts w:cstheme="minorHAnsi"/>
          <w:sz w:val="24"/>
          <w:szCs w:val="24"/>
        </w:rPr>
      </w:pPr>
    </w:p>
    <w:p w14:paraId="13E30659" w14:textId="07773484" w:rsidR="003203F7" w:rsidRPr="003203F7" w:rsidRDefault="003203F7" w:rsidP="003203F7">
      <w:pPr>
        <w:rPr>
          <w:rFonts w:cstheme="minorHAnsi"/>
          <w:sz w:val="24"/>
          <w:szCs w:val="24"/>
        </w:rPr>
      </w:pPr>
    </w:p>
    <w:p w14:paraId="03265791" w14:textId="70F9FE36" w:rsidR="003203F7" w:rsidRPr="003203F7" w:rsidRDefault="003203F7" w:rsidP="003203F7">
      <w:pPr>
        <w:rPr>
          <w:rFonts w:cstheme="minorHAnsi"/>
          <w:sz w:val="24"/>
          <w:szCs w:val="24"/>
        </w:rPr>
      </w:pPr>
    </w:p>
    <w:p w14:paraId="419A41B9" w14:textId="55D83A89" w:rsidR="003203F7" w:rsidRPr="003203F7" w:rsidRDefault="003203F7" w:rsidP="003203F7">
      <w:pPr>
        <w:rPr>
          <w:rFonts w:cstheme="minorHAnsi"/>
          <w:sz w:val="24"/>
          <w:szCs w:val="24"/>
        </w:rPr>
      </w:pPr>
    </w:p>
    <w:p w14:paraId="634A7BEC" w14:textId="3B810AFD" w:rsidR="003203F7" w:rsidRPr="003203F7" w:rsidRDefault="003203F7" w:rsidP="003203F7">
      <w:pPr>
        <w:rPr>
          <w:rFonts w:cstheme="minorHAnsi"/>
          <w:sz w:val="24"/>
          <w:szCs w:val="24"/>
        </w:rPr>
      </w:pPr>
    </w:p>
    <w:p w14:paraId="608F6838" w14:textId="789E2427" w:rsidR="003203F7" w:rsidRPr="003203F7" w:rsidRDefault="003203F7" w:rsidP="003203F7">
      <w:pPr>
        <w:rPr>
          <w:rFonts w:cstheme="minorHAnsi"/>
          <w:sz w:val="24"/>
          <w:szCs w:val="24"/>
        </w:rPr>
      </w:pPr>
    </w:p>
    <w:p w14:paraId="65DDD704" w14:textId="0A8E8F32" w:rsidR="003203F7" w:rsidRPr="003203F7" w:rsidRDefault="003203F7" w:rsidP="003203F7">
      <w:pPr>
        <w:rPr>
          <w:rFonts w:cstheme="minorHAnsi"/>
          <w:sz w:val="24"/>
          <w:szCs w:val="24"/>
        </w:rPr>
      </w:pPr>
    </w:p>
    <w:p w14:paraId="1A18235E" w14:textId="2B119B73" w:rsidR="003203F7" w:rsidRPr="003203F7" w:rsidRDefault="003203F7" w:rsidP="003203F7">
      <w:pPr>
        <w:rPr>
          <w:rFonts w:cstheme="minorHAnsi"/>
          <w:sz w:val="24"/>
          <w:szCs w:val="24"/>
        </w:rPr>
      </w:pPr>
    </w:p>
    <w:p w14:paraId="5D855D7F" w14:textId="77777777" w:rsidR="003203F7" w:rsidRPr="003203F7" w:rsidRDefault="003203F7" w:rsidP="003203F7">
      <w:pPr>
        <w:rPr>
          <w:rFonts w:cstheme="minorHAnsi"/>
          <w:sz w:val="24"/>
          <w:szCs w:val="24"/>
        </w:rPr>
      </w:pPr>
    </w:p>
    <w:p w14:paraId="62BE7273" w14:textId="77777777" w:rsidR="003203F7" w:rsidRPr="003203F7" w:rsidRDefault="003203F7" w:rsidP="003203F7">
      <w:pPr>
        <w:numPr>
          <w:ilvl w:val="0"/>
          <w:numId w:val="5"/>
        </w:numPr>
        <w:spacing w:after="0" w:line="240" w:lineRule="auto"/>
        <w:rPr>
          <w:rFonts w:cstheme="minorHAnsi"/>
          <w:sz w:val="24"/>
          <w:szCs w:val="24"/>
        </w:rPr>
      </w:pPr>
      <w:r w:rsidRPr="003203F7">
        <w:rPr>
          <w:rFonts w:cstheme="minorHAnsi"/>
          <w:i/>
          <w:iCs/>
          <w:sz w:val="24"/>
          <w:szCs w:val="24"/>
        </w:rPr>
        <w:t>Cover page</w:t>
      </w:r>
      <w:r w:rsidRPr="003203F7">
        <w:rPr>
          <w:rFonts w:cstheme="minorHAnsi"/>
          <w:sz w:val="24"/>
          <w:szCs w:val="24"/>
        </w:rPr>
        <w:t>:  Course, title of the project, student name, and date.</w:t>
      </w:r>
    </w:p>
    <w:p w14:paraId="3F3984B6" w14:textId="77777777" w:rsidR="003203F7" w:rsidRPr="003203F7" w:rsidRDefault="003203F7" w:rsidP="003203F7">
      <w:pPr>
        <w:ind w:left="360"/>
        <w:rPr>
          <w:rFonts w:cstheme="minorHAnsi"/>
          <w:sz w:val="24"/>
          <w:szCs w:val="24"/>
        </w:rPr>
      </w:pPr>
    </w:p>
    <w:p w14:paraId="1CA51947" w14:textId="77777777" w:rsidR="003203F7" w:rsidRPr="003203F7" w:rsidRDefault="003203F7" w:rsidP="003203F7">
      <w:pPr>
        <w:numPr>
          <w:ilvl w:val="0"/>
          <w:numId w:val="5"/>
        </w:numPr>
        <w:spacing w:after="0" w:line="240" w:lineRule="auto"/>
        <w:ind w:left="2340" w:hanging="1980"/>
        <w:rPr>
          <w:rFonts w:cstheme="minorHAnsi"/>
          <w:sz w:val="24"/>
          <w:szCs w:val="24"/>
        </w:rPr>
      </w:pPr>
      <w:r w:rsidRPr="003203F7">
        <w:rPr>
          <w:rFonts w:cstheme="minorHAnsi"/>
          <w:i/>
          <w:iCs/>
          <w:sz w:val="24"/>
          <w:szCs w:val="24"/>
        </w:rPr>
        <w:t>Abstract</w:t>
      </w:r>
      <w:r w:rsidRPr="003203F7">
        <w:rPr>
          <w:rFonts w:cstheme="minorHAnsi"/>
          <w:sz w:val="24"/>
          <w:szCs w:val="24"/>
        </w:rPr>
        <w:t>:</w:t>
      </w:r>
      <w:r w:rsidRPr="003203F7">
        <w:rPr>
          <w:rFonts w:cstheme="minorHAnsi"/>
          <w:sz w:val="24"/>
          <w:szCs w:val="24"/>
        </w:rPr>
        <w:tab/>
        <w:t>Short description of the problem and the solution given in the project applied techniques and obtained results (one page max).</w:t>
      </w:r>
    </w:p>
    <w:p w14:paraId="04C7867F" w14:textId="77777777" w:rsidR="003203F7" w:rsidRPr="003203F7" w:rsidRDefault="003203F7" w:rsidP="003203F7">
      <w:pPr>
        <w:pStyle w:val="Heading2"/>
        <w:rPr>
          <w:rFonts w:asciiTheme="minorHAnsi" w:hAnsiTheme="minorHAnsi" w:cstheme="minorHAnsi"/>
          <w:b/>
          <w:bCs/>
          <w:sz w:val="24"/>
          <w:szCs w:val="24"/>
        </w:rPr>
      </w:pPr>
    </w:p>
    <w:p w14:paraId="757F7779" w14:textId="77777777" w:rsidR="003203F7" w:rsidRPr="003203F7" w:rsidRDefault="003203F7" w:rsidP="003203F7">
      <w:pPr>
        <w:pStyle w:val="Heading2"/>
        <w:keepLines w:val="0"/>
        <w:numPr>
          <w:ilvl w:val="0"/>
          <w:numId w:val="5"/>
        </w:numPr>
        <w:spacing w:before="0" w:line="240" w:lineRule="auto"/>
        <w:rPr>
          <w:rFonts w:asciiTheme="minorHAnsi" w:hAnsiTheme="minorHAnsi" w:cstheme="minorHAnsi"/>
          <w:bCs/>
          <w:color w:val="auto"/>
          <w:sz w:val="24"/>
          <w:szCs w:val="24"/>
        </w:rPr>
      </w:pPr>
      <w:r w:rsidRPr="003203F7">
        <w:rPr>
          <w:rFonts w:asciiTheme="minorHAnsi" w:hAnsiTheme="minorHAnsi" w:cstheme="minorHAnsi"/>
          <w:b/>
          <w:bCs/>
          <w:color w:val="auto"/>
          <w:sz w:val="24"/>
          <w:szCs w:val="24"/>
        </w:rPr>
        <w:t xml:space="preserve">Project: </w:t>
      </w:r>
      <w:r w:rsidRPr="003203F7">
        <w:rPr>
          <w:rFonts w:asciiTheme="minorHAnsi" w:hAnsiTheme="minorHAnsi" w:cstheme="minorHAnsi"/>
          <w:bCs/>
          <w:i/>
          <w:iCs/>
          <w:color w:val="auto"/>
          <w:sz w:val="24"/>
          <w:szCs w:val="24"/>
        </w:rPr>
        <w:t>TITLE</w:t>
      </w:r>
    </w:p>
    <w:p w14:paraId="361745C8" w14:textId="77777777" w:rsidR="003203F7" w:rsidRPr="003203F7" w:rsidRDefault="003203F7" w:rsidP="003203F7">
      <w:pPr>
        <w:jc w:val="both"/>
        <w:rPr>
          <w:rFonts w:cstheme="minorHAnsi"/>
          <w:sz w:val="24"/>
          <w:szCs w:val="24"/>
        </w:rPr>
      </w:pPr>
    </w:p>
    <w:p w14:paraId="35DCE7FE" w14:textId="77777777" w:rsidR="003203F7" w:rsidRPr="003203F7" w:rsidRDefault="003203F7" w:rsidP="003203F7">
      <w:pPr>
        <w:pStyle w:val="BodyTextIndent"/>
        <w:jc w:val="both"/>
        <w:rPr>
          <w:rFonts w:asciiTheme="minorHAnsi" w:hAnsiTheme="minorHAnsi" w:cstheme="minorHAnsi"/>
        </w:rPr>
      </w:pPr>
      <w:r w:rsidRPr="003203F7">
        <w:rPr>
          <w:rFonts w:asciiTheme="minorHAnsi" w:hAnsiTheme="minorHAnsi" w:cstheme="minorHAnsi"/>
        </w:rPr>
        <w:t xml:space="preserve">3.1 </w:t>
      </w:r>
      <w:r w:rsidRPr="003203F7">
        <w:rPr>
          <w:rFonts w:asciiTheme="minorHAnsi" w:hAnsiTheme="minorHAnsi" w:cstheme="minorHAnsi"/>
        </w:rPr>
        <w:tab/>
      </w:r>
      <w:r w:rsidRPr="003203F7">
        <w:rPr>
          <w:rFonts w:asciiTheme="minorHAnsi" w:hAnsiTheme="minorHAnsi" w:cstheme="minorHAnsi"/>
          <w:b/>
        </w:rPr>
        <w:t>Problem description</w:t>
      </w:r>
      <w:r w:rsidRPr="003203F7">
        <w:rPr>
          <w:rFonts w:asciiTheme="minorHAnsi" w:hAnsiTheme="minorHAnsi" w:cstheme="minorHAnsi"/>
        </w:rPr>
        <w:t xml:space="preserve">. </w:t>
      </w:r>
      <w:r w:rsidRPr="003203F7">
        <w:rPr>
          <w:rFonts w:asciiTheme="minorHAnsi" w:hAnsiTheme="minorHAnsi" w:cstheme="minorHAnsi"/>
          <w:color w:val="333333"/>
        </w:rPr>
        <w:t>State what topic you have chosen and why you have chosen it.</w:t>
      </w:r>
    </w:p>
    <w:p w14:paraId="76BCC90C" w14:textId="77777777" w:rsidR="003203F7" w:rsidRPr="003203F7" w:rsidRDefault="003203F7" w:rsidP="003203F7">
      <w:pPr>
        <w:pStyle w:val="BodyTextIndent"/>
        <w:jc w:val="both"/>
        <w:rPr>
          <w:rFonts w:asciiTheme="minorHAnsi" w:hAnsiTheme="minorHAnsi" w:cstheme="minorHAnsi"/>
        </w:rPr>
      </w:pPr>
    </w:p>
    <w:p w14:paraId="4379C007" w14:textId="77777777" w:rsidR="003203F7" w:rsidRPr="003203F7" w:rsidRDefault="003203F7" w:rsidP="003203F7">
      <w:pPr>
        <w:pStyle w:val="BodyTextIndent"/>
        <w:jc w:val="both"/>
        <w:rPr>
          <w:rFonts w:asciiTheme="minorHAnsi" w:hAnsiTheme="minorHAnsi" w:cstheme="minorHAnsi"/>
        </w:rPr>
      </w:pPr>
      <w:r w:rsidRPr="003203F7">
        <w:rPr>
          <w:rFonts w:asciiTheme="minorHAnsi" w:hAnsiTheme="minorHAnsi" w:cstheme="minorHAnsi"/>
        </w:rPr>
        <w:t xml:space="preserve">3.2 </w:t>
      </w:r>
      <w:r w:rsidRPr="003203F7">
        <w:rPr>
          <w:rFonts w:asciiTheme="minorHAnsi" w:hAnsiTheme="minorHAnsi" w:cstheme="minorHAnsi"/>
        </w:rPr>
        <w:tab/>
      </w:r>
      <w:r w:rsidRPr="003203F7">
        <w:rPr>
          <w:rFonts w:asciiTheme="minorHAnsi" w:hAnsiTheme="minorHAnsi" w:cstheme="minorHAnsi"/>
          <w:b/>
        </w:rPr>
        <w:t>Data Gathering.</w:t>
      </w:r>
      <w:r w:rsidRPr="003203F7">
        <w:rPr>
          <w:rFonts w:asciiTheme="minorHAnsi" w:hAnsiTheme="minorHAnsi" w:cstheme="minorHAnsi"/>
        </w:rPr>
        <w:t xml:space="preserve"> Explain how you gathered you own data. Follow instruction in part 1.2</w:t>
      </w:r>
    </w:p>
    <w:p w14:paraId="30C8B153" w14:textId="77777777" w:rsidR="003203F7" w:rsidRPr="003203F7" w:rsidRDefault="003203F7" w:rsidP="003203F7">
      <w:pPr>
        <w:pStyle w:val="BodyTextIndent"/>
        <w:jc w:val="both"/>
        <w:rPr>
          <w:rFonts w:asciiTheme="minorHAnsi" w:hAnsiTheme="minorHAnsi" w:cstheme="minorHAnsi"/>
        </w:rPr>
      </w:pPr>
    </w:p>
    <w:p w14:paraId="1E477C65" w14:textId="77777777" w:rsidR="003203F7" w:rsidRPr="003203F7" w:rsidRDefault="003203F7" w:rsidP="003203F7">
      <w:pPr>
        <w:pStyle w:val="BodyTextIndent"/>
        <w:jc w:val="both"/>
        <w:rPr>
          <w:rFonts w:asciiTheme="minorHAnsi" w:hAnsiTheme="minorHAnsi" w:cstheme="minorHAnsi"/>
        </w:rPr>
      </w:pPr>
      <w:r w:rsidRPr="003203F7">
        <w:rPr>
          <w:rFonts w:asciiTheme="minorHAnsi" w:hAnsiTheme="minorHAnsi" w:cstheme="minorHAnsi"/>
        </w:rPr>
        <w:t>3.3</w:t>
      </w:r>
      <w:r w:rsidRPr="003203F7">
        <w:rPr>
          <w:rFonts w:asciiTheme="minorHAnsi" w:hAnsiTheme="minorHAnsi" w:cstheme="minorHAnsi"/>
        </w:rPr>
        <w:tab/>
      </w:r>
      <w:r w:rsidRPr="003203F7">
        <w:rPr>
          <w:rFonts w:asciiTheme="minorHAnsi" w:hAnsiTheme="minorHAnsi" w:cstheme="minorHAnsi"/>
          <w:b/>
        </w:rPr>
        <w:t>Data Exploration</w:t>
      </w:r>
      <w:r w:rsidRPr="003203F7">
        <w:rPr>
          <w:rFonts w:asciiTheme="minorHAnsi" w:hAnsiTheme="minorHAnsi" w:cstheme="minorHAnsi"/>
        </w:rPr>
        <w:t>. Exploring provided historical data. Discuss aspects of the dataset following instructions in Part 1.3</w:t>
      </w:r>
    </w:p>
    <w:p w14:paraId="377BEDDB" w14:textId="77777777" w:rsidR="003203F7" w:rsidRPr="003203F7" w:rsidRDefault="003203F7" w:rsidP="003203F7">
      <w:pPr>
        <w:pStyle w:val="BodyTextIndent"/>
        <w:jc w:val="both"/>
        <w:rPr>
          <w:rFonts w:asciiTheme="minorHAnsi" w:hAnsiTheme="minorHAnsi" w:cstheme="minorHAnsi"/>
        </w:rPr>
      </w:pPr>
    </w:p>
    <w:p w14:paraId="2860C91F" w14:textId="77777777" w:rsidR="003203F7" w:rsidRPr="003203F7" w:rsidRDefault="003203F7" w:rsidP="003203F7">
      <w:pPr>
        <w:pStyle w:val="BodyTextIndent"/>
        <w:jc w:val="both"/>
        <w:rPr>
          <w:rFonts w:asciiTheme="minorHAnsi" w:hAnsiTheme="minorHAnsi" w:cstheme="minorHAnsi"/>
        </w:rPr>
      </w:pPr>
      <w:r w:rsidRPr="003203F7">
        <w:rPr>
          <w:rFonts w:asciiTheme="minorHAnsi" w:hAnsiTheme="minorHAnsi" w:cstheme="minorHAnsi"/>
        </w:rPr>
        <w:t xml:space="preserve">3.4 </w:t>
      </w:r>
      <w:r w:rsidRPr="003203F7">
        <w:rPr>
          <w:rFonts w:asciiTheme="minorHAnsi" w:hAnsiTheme="minorHAnsi" w:cstheme="minorHAnsi"/>
        </w:rPr>
        <w:tab/>
      </w:r>
      <w:r w:rsidRPr="003203F7">
        <w:rPr>
          <w:rFonts w:asciiTheme="minorHAnsi" w:hAnsiTheme="minorHAnsi" w:cstheme="minorHAnsi"/>
          <w:b/>
        </w:rPr>
        <w:t xml:space="preserve">Hypothesis. </w:t>
      </w:r>
      <w:r w:rsidRPr="003203F7">
        <w:rPr>
          <w:rFonts w:asciiTheme="minorHAnsi" w:hAnsiTheme="minorHAnsi" w:cstheme="minorHAnsi"/>
        </w:rPr>
        <w:t>Based on your data exploration result, clearly stated your three hypothesis. Follow instruction in part 1.4.</w:t>
      </w:r>
    </w:p>
    <w:p w14:paraId="24106695" w14:textId="77777777" w:rsidR="003203F7" w:rsidRPr="003203F7" w:rsidRDefault="003203F7" w:rsidP="003203F7">
      <w:pPr>
        <w:pStyle w:val="BodyTextIndent"/>
        <w:jc w:val="both"/>
        <w:rPr>
          <w:rFonts w:asciiTheme="minorHAnsi" w:hAnsiTheme="minorHAnsi" w:cstheme="minorHAnsi"/>
        </w:rPr>
      </w:pPr>
    </w:p>
    <w:p w14:paraId="243C1E13" w14:textId="77777777" w:rsidR="003203F7" w:rsidRPr="003203F7" w:rsidRDefault="003203F7" w:rsidP="003203F7">
      <w:pPr>
        <w:ind w:left="720"/>
        <w:jc w:val="both"/>
        <w:rPr>
          <w:rFonts w:cstheme="minorHAnsi"/>
          <w:sz w:val="24"/>
          <w:szCs w:val="24"/>
        </w:rPr>
      </w:pPr>
    </w:p>
    <w:p w14:paraId="315A7E5E" w14:textId="77777777" w:rsidR="003203F7" w:rsidRPr="003203F7" w:rsidRDefault="003203F7" w:rsidP="003203F7">
      <w:pPr>
        <w:ind w:left="1440" w:hanging="720"/>
        <w:jc w:val="both"/>
        <w:rPr>
          <w:rFonts w:cstheme="minorHAnsi"/>
          <w:sz w:val="24"/>
          <w:szCs w:val="24"/>
        </w:rPr>
      </w:pPr>
      <w:r w:rsidRPr="003203F7">
        <w:rPr>
          <w:rFonts w:cstheme="minorHAnsi"/>
          <w:sz w:val="24"/>
          <w:szCs w:val="24"/>
        </w:rPr>
        <w:t xml:space="preserve">3.5 </w:t>
      </w:r>
      <w:r w:rsidRPr="003203F7">
        <w:rPr>
          <w:rFonts w:cstheme="minorHAnsi"/>
          <w:sz w:val="24"/>
          <w:szCs w:val="24"/>
        </w:rPr>
        <w:tab/>
      </w:r>
      <w:r w:rsidRPr="003203F7">
        <w:rPr>
          <w:rFonts w:cstheme="minorHAnsi"/>
          <w:b/>
          <w:sz w:val="24"/>
          <w:szCs w:val="24"/>
        </w:rPr>
        <w:t>Preprocessing</w:t>
      </w:r>
      <w:r w:rsidRPr="003203F7">
        <w:rPr>
          <w:rFonts w:cstheme="minorHAnsi"/>
          <w:sz w:val="24"/>
          <w:szCs w:val="24"/>
        </w:rPr>
        <w:t>.</w:t>
      </w:r>
    </w:p>
    <w:p w14:paraId="77AEB037" w14:textId="77777777" w:rsidR="003203F7" w:rsidRPr="003203F7" w:rsidRDefault="003203F7" w:rsidP="003203F7">
      <w:pPr>
        <w:ind w:left="1440" w:hanging="720"/>
        <w:jc w:val="both"/>
        <w:rPr>
          <w:rFonts w:cstheme="minorHAnsi"/>
          <w:sz w:val="24"/>
          <w:szCs w:val="24"/>
        </w:rPr>
      </w:pPr>
      <w:r w:rsidRPr="003203F7">
        <w:rPr>
          <w:rFonts w:cstheme="minorHAnsi"/>
          <w:sz w:val="24"/>
          <w:szCs w:val="24"/>
        </w:rPr>
        <w:tab/>
      </w:r>
      <w:r w:rsidRPr="003203F7">
        <w:rPr>
          <w:rFonts w:cstheme="minorHAnsi"/>
          <w:b/>
          <w:sz w:val="24"/>
          <w:szCs w:val="24"/>
        </w:rPr>
        <w:t>Software tools</w:t>
      </w:r>
      <w:r w:rsidRPr="003203F7">
        <w:rPr>
          <w:rFonts w:cstheme="minorHAnsi"/>
          <w:sz w:val="24"/>
          <w:szCs w:val="24"/>
        </w:rPr>
        <w:t>. Explain what tools you used for preprocessing.</w:t>
      </w:r>
    </w:p>
    <w:p w14:paraId="03AB268B" w14:textId="77777777" w:rsidR="003203F7" w:rsidRPr="003203F7" w:rsidRDefault="003203F7" w:rsidP="003203F7">
      <w:pPr>
        <w:pStyle w:val="NormalWeb"/>
        <w:shd w:val="clear" w:color="auto" w:fill="FFFFFF"/>
        <w:spacing w:before="0" w:beforeAutospacing="0" w:after="135" w:afterAutospacing="0"/>
        <w:rPr>
          <w:rFonts w:asciiTheme="minorHAnsi" w:hAnsiTheme="minorHAnsi" w:cstheme="minorHAnsi"/>
          <w:b/>
          <w:color w:val="333333"/>
        </w:rPr>
      </w:pPr>
      <w:r w:rsidRPr="003203F7">
        <w:rPr>
          <w:rFonts w:asciiTheme="minorHAnsi" w:hAnsiTheme="minorHAnsi" w:cstheme="minorHAnsi"/>
        </w:rPr>
        <w:tab/>
      </w:r>
      <w:r w:rsidRPr="003203F7">
        <w:rPr>
          <w:rFonts w:asciiTheme="minorHAnsi" w:hAnsiTheme="minorHAnsi" w:cstheme="minorHAnsi"/>
        </w:rPr>
        <w:tab/>
      </w:r>
      <w:r w:rsidRPr="003203F7">
        <w:rPr>
          <w:rFonts w:asciiTheme="minorHAnsi" w:hAnsiTheme="minorHAnsi" w:cstheme="minorHAnsi"/>
          <w:b/>
        </w:rPr>
        <w:t xml:space="preserve">At Least </w:t>
      </w:r>
      <w:r w:rsidRPr="003203F7">
        <w:rPr>
          <w:rFonts w:asciiTheme="minorHAnsi" w:hAnsiTheme="minorHAnsi" w:cstheme="minorHAnsi"/>
          <w:b/>
          <w:color w:val="333333"/>
        </w:rPr>
        <w:t>Five preprocessing Techniques</w:t>
      </w:r>
      <w:r w:rsidRPr="003203F7">
        <w:rPr>
          <w:rFonts w:asciiTheme="minorHAnsi" w:hAnsiTheme="minorHAnsi" w:cstheme="minorHAnsi"/>
          <w:color w:val="333333"/>
        </w:rPr>
        <w:t xml:space="preserve">. Explain in detail what techniques is applied and </w:t>
      </w:r>
      <w:r w:rsidRPr="003203F7">
        <w:rPr>
          <w:rFonts w:asciiTheme="minorHAnsi" w:hAnsiTheme="minorHAnsi" w:cstheme="minorHAnsi"/>
          <w:color w:val="333333"/>
        </w:rPr>
        <w:tab/>
      </w:r>
      <w:r w:rsidRPr="003203F7">
        <w:rPr>
          <w:rFonts w:asciiTheme="minorHAnsi" w:hAnsiTheme="minorHAnsi" w:cstheme="minorHAnsi"/>
          <w:color w:val="333333"/>
        </w:rPr>
        <w:tab/>
        <w:t>the results. Follow instruction in part 1.5</w:t>
      </w:r>
    </w:p>
    <w:p w14:paraId="57F26003" w14:textId="77777777" w:rsidR="003203F7" w:rsidRPr="003203F7" w:rsidRDefault="003203F7" w:rsidP="003203F7">
      <w:pPr>
        <w:ind w:left="1440" w:hanging="720"/>
        <w:jc w:val="both"/>
        <w:rPr>
          <w:rFonts w:cstheme="minorHAnsi"/>
          <w:sz w:val="24"/>
          <w:szCs w:val="24"/>
        </w:rPr>
      </w:pPr>
    </w:p>
    <w:p w14:paraId="085A31CE" w14:textId="77777777" w:rsidR="003203F7" w:rsidRPr="003203F7" w:rsidRDefault="003203F7" w:rsidP="003203F7">
      <w:pPr>
        <w:ind w:left="1440" w:hanging="720"/>
        <w:jc w:val="both"/>
        <w:rPr>
          <w:rFonts w:cstheme="minorHAnsi"/>
          <w:b/>
          <w:color w:val="333333"/>
          <w:sz w:val="24"/>
          <w:szCs w:val="24"/>
        </w:rPr>
      </w:pPr>
      <w:r w:rsidRPr="003203F7">
        <w:rPr>
          <w:rFonts w:cstheme="minorHAnsi"/>
          <w:sz w:val="24"/>
          <w:szCs w:val="24"/>
        </w:rPr>
        <w:t>3.5</w:t>
      </w:r>
      <w:r w:rsidRPr="003203F7">
        <w:rPr>
          <w:rFonts w:cstheme="minorHAnsi"/>
          <w:sz w:val="24"/>
          <w:szCs w:val="24"/>
        </w:rPr>
        <w:tab/>
      </w:r>
      <w:r w:rsidRPr="003203F7">
        <w:rPr>
          <w:rFonts w:cstheme="minorHAnsi"/>
          <w:b/>
          <w:color w:val="333333"/>
          <w:sz w:val="24"/>
          <w:szCs w:val="24"/>
        </w:rPr>
        <w:t>Visualizing patterns:</w:t>
      </w:r>
    </w:p>
    <w:p w14:paraId="07354FBB" w14:textId="77777777" w:rsidR="003203F7" w:rsidRPr="003203F7" w:rsidRDefault="003203F7" w:rsidP="003203F7">
      <w:pPr>
        <w:ind w:left="1440" w:hanging="720"/>
        <w:jc w:val="both"/>
        <w:rPr>
          <w:rFonts w:cstheme="minorHAnsi"/>
          <w:b/>
          <w:color w:val="333333"/>
          <w:sz w:val="24"/>
          <w:szCs w:val="24"/>
        </w:rPr>
      </w:pPr>
      <w:r w:rsidRPr="003203F7">
        <w:rPr>
          <w:rFonts w:cstheme="minorHAnsi"/>
          <w:sz w:val="24"/>
          <w:szCs w:val="24"/>
        </w:rPr>
        <w:tab/>
      </w:r>
      <w:r w:rsidRPr="003203F7">
        <w:rPr>
          <w:rFonts w:cstheme="minorHAnsi"/>
          <w:b/>
          <w:sz w:val="24"/>
          <w:szCs w:val="24"/>
        </w:rPr>
        <w:t>Software tools</w:t>
      </w:r>
      <w:r w:rsidRPr="003203F7">
        <w:rPr>
          <w:rFonts w:cstheme="minorHAnsi"/>
          <w:sz w:val="24"/>
          <w:szCs w:val="24"/>
        </w:rPr>
        <w:t>. Explain what tools you used for visualization</w:t>
      </w:r>
    </w:p>
    <w:p w14:paraId="23406CA3" w14:textId="77777777" w:rsidR="003203F7" w:rsidRPr="003203F7" w:rsidRDefault="003203F7" w:rsidP="003203F7">
      <w:pPr>
        <w:pStyle w:val="NormalWeb"/>
        <w:shd w:val="clear" w:color="auto" w:fill="FFFFFF"/>
        <w:spacing w:before="0" w:beforeAutospacing="0" w:after="135" w:afterAutospacing="0"/>
        <w:rPr>
          <w:rFonts w:asciiTheme="minorHAnsi" w:hAnsiTheme="minorHAnsi" w:cstheme="minorHAnsi"/>
          <w:color w:val="333333"/>
        </w:rPr>
      </w:pPr>
      <w:r w:rsidRPr="003203F7">
        <w:rPr>
          <w:rFonts w:asciiTheme="minorHAnsi" w:hAnsiTheme="minorHAnsi" w:cstheme="minorHAnsi"/>
          <w:color w:val="333333"/>
        </w:rPr>
        <w:tab/>
      </w:r>
      <w:r w:rsidRPr="003203F7">
        <w:rPr>
          <w:rFonts w:asciiTheme="minorHAnsi" w:hAnsiTheme="minorHAnsi" w:cstheme="minorHAnsi"/>
          <w:color w:val="333333"/>
        </w:rPr>
        <w:tab/>
      </w:r>
      <w:r w:rsidRPr="003203F7">
        <w:rPr>
          <w:rFonts w:asciiTheme="minorHAnsi" w:hAnsiTheme="minorHAnsi" w:cstheme="minorHAnsi"/>
          <w:b/>
          <w:color w:val="333333"/>
        </w:rPr>
        <w:t>Visualizations</w:t>
      </w:r>
      <w:r w:rsidRPr="003203F7">
        <w:rPr>
          <w:rFonts w:asciiTheme="minorHAnsi" w:hAnsiTheme="minorHAnsi" w:cstheme="minorHAnsi"/>
          <w:color w:val="333333"/>
        </w:rPr>
        <w:t xml:space="preserve">. Explain in detail what each visualization mean. Follow instruction in part </w:t>
      </w:r>
      <w:r w:rsidRPr="003203F7">
        <w:rPr>
          <w:rFonts w:asciiTheme="minorHAnsi" w:hAnsiTheme="minorHAnsi" w:cstheme="minorHAnsi"/>
          <w:color w:val="333333"/>
        </w:rPr>
        <w:tab/>
      </w:r>
      <w:r w:rsidRPr="003203F7">
        <w:rPr>
          <w:rFonts w:asciiTheme="minorHAnsi" w:hAnsiTheme="minorHAnsi" w:cstheme="minorHAnsi"/>
          <w:color w:val="333333"/>
        </w:rPr>
        <w:tab/>
      </w:r>
      <w:r w:rsidRPr="003203F7">
        <w:rPr>
          <w:rFonts w:asciiTheme="minorHAnsi" w:hAnsiTheme="minorHAnsi" w:cstheme="minorHAnsi"/>
          <w:color w:val="333333"/>
        </w:rPr>
        <w:tab/>
        <w:t>3</w:t>
      </w:r>
    </w:p>
    <w:p w14:paraId="7994696D" w14:textId="77777777" w:rsidR="003203F7" w:rsidRPr="003203F7" w:rsidRDefault="003203F7" w:rsidP="003203F7">
      <w:pPr>
        <w:ind w:left="1440" w:hanging="720"/>
        <w:jc w:val="both"/>
        <w:rPr>
          <w:rFonts w:cstheme="minorHAnsi"/>
          <w:sz w:val="24"/>
          <w:szCs w:val="24"/>
        </w:rPr>
      </w:pPr>
    </w:p>
    <w:p w14:paraId="4D9D6DFD" w14:textId="77777777" w:rsidR="003203F7" w:rsidRPr="003203F7" w:rsidRDefault="003203F7" w:rsidP="003203F7">
      <w:pPr>
        <w:ind w:left="1440" w:hanging="720"/>
        <w:jc w:val="both"/>
        <w:rPr>
          <w:rFonts w:cstheme="minorHAnsi"/>
          <w:sz w:val="24"/>
          <w:szCs w:val="24"/>
        </w:rPr>
      </w:pPr>
      <w:r w:rsidRPr="003203F7">
        <w:rPr>
          <w:rFonts w:cstheme="minorHAnsi"/>
          <w:sz w:val="24"/>
          <w:szCs w:val="24"/>
        </w:rPr>
        <w:t xml:space="preserve">3.6 </w:t>
      </w:r>
      <w:r w:rsidRPr="003203F7">
        <w:rPr>
          <w:rFonts w:cstheme="minorHAnsi"/>
          <w:sz w:val="24"/>
          <w:szCs w:val="24"/>
        </w:rPr>
        <w:tab/>
      </w:r>
      <w:r w:rsidRPr="003203F7">
        <w:rPr>
          <w:rFonts w:cstheme="minorHAnsi"/>
          <w:b/>
          <w:color w:val="333333"/>
          <w:sz w:val="24"/>
          <w:szCs w:val="24"/>
        </w:rPr>
        <w:t>Conclusion</w:t>
      </w:r>
      <w:r w:rsidRPr="003203F7">
        <w:rPr>
          <w:rFonts w:cstheme="minorHAnsi"/>
          <w:color w:val="333333"/>
          <w:sz w:val="24"/>
          <w:szCs w:val="24"/>
        </w:rPr>
        <w:t>: Do your findings reflect what news says or what your real-life experiences tells you? What can you learn from your findings?</w:t>
      </w:r>
    </w:p>
    <w:p w14:paraId="38FEFA7D" w14:textId="77777777" w:rsidR="003203F7" w:rsidRPr="003203F7" w:rsidRDefault="003203F7" w:rsidP="003203F7">
      <w:pPr>
        <w:rPr>
          <w:rFonts w:cstheme="minorHAnsi"/>
          <w:sz w:val="24"/>
          <w:szCs w:val="24"/>
        </w:rPr>
      </w:pPr>
    </w:p>
    <w:sectPr w:rsidR="003203F7" w:rsidRPr="00320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3775B"/>
    <w:multiLevelType w:val="hybridMultilevel"/>
    <w:tmpl w:val="3948C7CE"/>
    <w:lvl w:ilvl="0" w:tplc="44E4507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567FFB"/>
    <w:multiLevelType w:val="hybridMultilevel"/>
    <w:tmpl w:val="D7EACD8A"/>
    <w:lvl w:ilvl="0" w:tplc="CF4422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3C34A0"/>
    <w:multiLevelType w:val="hybridMultilevel"/>
    <w:tmpl w:val="A120EF28"/>
    <w:lvl w:ilvl="0" w:tplc="2A5C689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E84973"/>
    <w:multiLevelType w:val="hybridMultilevel"/>
    <w:tmpl w:val="24C61154"/>
    <w:lvl w:ilvl="0" w:tplc="DD1E5C6A">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37F4F80A">
      <w:start w:val="1"/>
      <w:numFmt w:val="lowerLetter"/>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639A4B8D"/>
    <w:multiLevelType w:val="hybridMultilevel"/>
    <w:tmpl w:val="1E7CCD82"/>
    <w:lvl w:ilvl="0" w:tplc="E872173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2B4"/>
    <w:rsid w:val="00093605"/>
    <w:rsid w:val="000D2A2F"/>
    <w:rsid w:val="001F3D45"/>
    <w:rsid w:val="0029434A"/>
    <w:rsid w:val="002D1472"/>
    <w:rsid w:val="003203F7"/>
    <w:rsid w:val="003D6FBB"/>
    <w:rsid w:val="003E362A"/>
    <w:rsid w:val="004009B7"/>
    <w:rsid w:val="004B45F6"/>
    <w:rsid w:val="007E37AC"/>
    <w:rsid w:val="0094086A"/>
    <w:rsid w:val="00956B41"/>
    <w:rsid w:val="009E6327"/>
    <w:rsid w:val="00A412B7"/>
    <w:rsid w:val="00BF4E56"/>
    <w:rsid w:val="00C062B4"/>
    <w:rsid w:val="00CB1A69"/>
    <w:rsid w:val="00E809B9"/>
    <w:rsid w:val="00FC4720"/>
    <w:rsid w:val="00FD3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D2908"/>
  <w15:chartTrackingRefBased/>
  <w15:docId w15:val="{D338DC4F-D548-451D-BD54-08AA391AC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203F7"/>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7AC"/>
    <w:pPr>
      <w:ind w:left="720"/>
      <w:contextualSpacing/>
    </w:pPr>
  </w:style>
  <w:style w:type="character" w:customStyle="1" w:styleId="Heading2Char">
    <w:name w:val="Heading 2 Char"/>
    <w:basedOn w:val="DefaultParagraphFont"/>
    <w:link w:val="Heading2"/>
    <w:uiPriority w:val="9"/>
    <w:semiHidden/>
    <w:rsid w:val="003203F7"/>
    <w:rPr>
      <w:rFonts w:asciiTheme="majorHAnsi" w:eastAsiaTheme="majorEastAsia" w:hAnsiTheme="majorHAnsi" w:cstheme="majorBidi"/>
      <w:color w:val="2F5496" w:themeColor="accent1" w:themeShade="BF"/>
      <w:sz w:val="26"/>
      <w:szCs w:val="26"/>
      <w:lang w:eastAsia="zh-CN"/>
    </w:rPr>
  </w:style>
  <w:style w:type="paragraph" w:styleId="NormalWeb">
    <w:name w:val="Normal (Web)"/>
    <w:basedOn w:val="Normal"/>
    <w:uiPriority w:val="99"/>
    <w:semiHidden/>
    <w:unhideWhenUsed/>
    <w:rsid w:val="003203F7"/>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BodyTextIndent">
    <w:name w:val="Body Text Indent"/>
    <w:basedOn w:val="Normal"/>
    <w:link w:val="BodyTextIndentChar"/>
    <w:uiPriority w:val="99"/>
    <w:semiHidden/>
    <w:unhideWhenUsed/>
    <w:rsid w:val="003203F7"/>
    <w:pPr>
      <w:spacing w:after="0" w:line="240" w:lineRule="auto"/>
      <w:ind w:left="1440" w:hanging="72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3203F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17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Telahun,Michael</dc:creator>
  <cp:keywords/>
  <dc:description/>
  <cp:lastModifiedBy>Telahun,Michael</cp:lastModifiedBy>
  <cp:revision>17</cp:revision>
  <dcterms:created xsi:type="dcterms:W3CDTF">2020-08-30T23:26:00Z</dcterms:created>
  <dcterms:modified xsi:type="dcterms:W3CDTF">2020-09-16T03:48:00Z</dcterms:modified>
</cp:coreProperties>
</file>