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9899"/>
      </w:tblGrid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545E6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b/>
                <w:bCs/>
                <w:color w:val="FFFFFF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b/>
                <w:bCs/>
                <w:color w:val="FFFFFF"/>
                <w:sz w:val="27"/>
                <w:szCs w:val="27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545E6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b/>
                <w:bCs/>
                <w:color w:val="FFFFFF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b/>
                <w:bCs/>
                <w:color w:val="FFFFFF"/>
                <w:sz w:val="27"/>
                <w:szCs w:val="27"/>
              </w:rPr>
              <w:t>Description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fl_dur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Flow duration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tot_fw_pk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Total packets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tot_bw_pk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Total packets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tot_l_fw_pkt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Total size of packet in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fw_pkt_l_max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Maximum size of packet in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fw_pkt_l_min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Minimum size of packet in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fw_pkt_l_avg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size of packet in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fw_pkt_l_std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Standard deviation size of packet in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Bw_pkt_l_max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Maximum size of packet in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Bw_pkt_l_min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Minimum size of packet in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Bw_pkt_l_avg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Mean size of packet in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Bw_pkt_l_std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Standard deviation size of packet in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fl_byt_s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flow byte rate that is number of packets transferred per second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lastRenderedPageBreak/>
              <w:t>fl_pkt_s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flow packets rate that is number of packets transferred per second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fl_iat_avg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time between two flows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fl_iat_std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Standard deviation time two flows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fl_iat_max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Maximum time between two flows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fl_iat_min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Minimum time between two flows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fw_iat_tot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Total time between two packets sent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fw_iat_avg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Mean time between two packets sent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fw_iat_std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Standard deviation time between two packets sent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fw_iat_max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Maximum time between two packets sent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fw_iat_min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Minimum time between two packets sent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bw_iat_tot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Total time between two packets sent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bw_iat_avg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Mean time between two packets sent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bw_iat_std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Standard deviation time between two packets sent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lastRenderedPageBreak/>
              <w:t>bw_iat_max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Maximum time between two packets sent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bw_iat_min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Minimum time between two packets sent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fw_psh_flag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times the PSH flag was set in packets travelling in the forward direction (0 for UDP)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bw_psh_flag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times the PSH flag was set in packets travelling in the backward direction (0 for UDP)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fw_urg_flag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times the URG flag was set in packets travelling in the forward direction (0 for UDP)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bw_urg_flag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times the URG flag was set in packets travelling in the backward direction (0 for UDP)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fw_hdr_len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Total bytes used for headers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bw_hdr_len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Total bytes used for headers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fw_pkt_s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forward packets per second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bw_pkt_s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backward packets per second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pkt_len_min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Minimum length of a flow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pkt_len_max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Maximum length of a flow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pkt_len_avg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Mean length of a flow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lastRenderedPageBreak/>
              <w:t>pkt_len_std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Standard deviation length of a flow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pkt_len_va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Minimum inter-arrival time of packet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fin_cnt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packets with FIN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syn_cnt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packets with SYN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rst_cnt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packets with RST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pst_cnt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packets with PUSH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ack_cnt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packets with ACK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urg_cnt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packets with URG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cwe_cnt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packets with CWE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ece_cnt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packets with ECE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down_up_ratio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Download and upload ratio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pkt_size_avg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size of packet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fw_seg_avg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size observed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bw_seg_avg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size observed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lastRenderedPageBreak/>
              <w:t>fw_byt_blk_avg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number of bytes bulk rate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fw_pkt_blk_avg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number of packets bulk rate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fw_blk_rate_avg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number of bulk rate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bw_byt_blk_avg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number of bytes bulk rate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bw_pkt_blk_avg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number of packets bulk rate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bw_blk_rate_avg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Average number of bulk rate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subfl_fw_pk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The average number of packets in a sub flow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subfl_fw_byt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The average number of bytes in a sub flow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subfl_bw_pkt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The average number of packets in a sub flow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subfl_bw_byt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The average number of bytes in a sub flow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fw_win_byt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Number of bytes sent in initial window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bw_win_byt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# of bytes sent in initial window in the backward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Fw_act_pkt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# of packets with at least 1 byte of TCP data payload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fw_seg_min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Minimum segment size observed in the forward direction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lastRenderedPageBreak/>
              <w:t>atv_avg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Mean time a flow was active before becoming idle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atv_std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Standard deviation time a flow was active before becoming idle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atv_max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Maximum time a flow was active before becoming idle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atv_min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Minimum time a flow was active before becoming idle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idl_avg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Mean time a flow was idle before becoming active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idl_std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Standard deviation time a flow was idle before becoming active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idl_max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3F4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Maximum time a flow was idle before becoming active</w:t>
            </w:r>
          </w:p>
        </w:tc>
      </w:tr>
      <w:tr w:rsidR="00DA00E7" w:rsidRPr="00DA00E7" w:rsidTr="00DA00E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proofErr w:type="spellStart"/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idl_min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0E7" w:rsidRPr="00DA00E7" w:rsidRDefault="00DA00E7" w:rsidP="00DA00E7">
            <w:pPr>
              <w:spacing w:after="300" w:line="240" w:lineRule="auto"/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</w:pPr>
            <w:r w:rsidRPr="00DA00E7">
              <w:rPr>
                <w:rFonts w:ascii="Century Gothic" w:eastAsia="Times New Roman" w:hAnsi="Century Gothic" w:cs="Times New Roman"/>
                <w:color w:val="2D2D2D"/>
                <w:sz w:val="27"/>
                <w:szCs w:val="27"/>
              </w:rPr>
              <w:t>Minimum time a flow was idle before becoming active</w:t>
            </w:r>
          </w:p>
        </w:tc>
      </w:tr>
    </w:tbl>
    <w:p w:rsidR="00C9368E" w:rsidRDefault="00C9368E">
      <w:bookmarkStart w:id="0" w:name="_GoBack"/>
      <w:bookmarkEnd w:id="0"/>
    </w:p>
    <w:sectPr w:rsidR="00C9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E7"/>
    <w:rsid w:val="00C9368E"/>
    <w:rsid w:val="00D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1A53-42AA-47BD-AC9E-E19C08E7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1</cp:revision>
  <dcterms:created xsi:type="dcterms:W3CDTF">2020-07-13T17:02:00Z</dcterms:created>
  <dcterms:modified xsi:type="dcterms:W3CDTF">2020-07-13T17:02:00Z</dcterms:modified>
</cp:coreProperties>
</file>