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1EF0" w14:textId="77777777" w:rsidR="006262A1" w:rsidRDefault="00000000">
      <w:pPr>
        <w:pStyle w:val="1"/>
        <w:spacing w:before="74" w:line="362" w:lineRule="auto"/>
        <w:ind w:left="1010" w:right="7765"/>
        <w:jc w:val="left"/>
      </w:pPr>
      <w:r>
        <w:t>Вариант №20</w:t>
      </w:r>
      <w:r>
        <w:rPr>
          <w:spacing w:val="-67"/>
        </w:rPr>
        <w:t xml:space="preserve"> </w:t>
      </w:r>
      <w:r>
        <w:t>1 Часть.</w:t>
      </w:r>
    </w:p>
    <w:p w14:paraId="6C14C603" w14:textId="77777777" w:rsidR="006262A1" w:rsidRDefault="00000000">
      <w:pPr>
        <w:pStyle w:val="a3"/>
        <w:spacing w:line="317" w:lineRule="exact"/>
        <w:ind w:left="1010"/>
      </w:pPr>
      <w:r>
        <w:t>1.2(5)</w:t>
      </w:r>
      <w:r>
        <w:rPr>
          <w:spacing w:val="-7"/>
        </w:rPr>
        <w:t xml:space="preserve"> </w:t>
      </w:r>
      <w:r>
        <w:t>Тактированная</w:t>
      </w:r>
      <w:r>
        <w:rPr>
          <w:spacing w:val="-3"/>
        </w:rPr>
        <w:t xml:space="preserve"> </w:t>
      </w:r>
      <w:r>
        <w:t>(синхронная)</w:t>
      </w:r>
      <w:r>
        <w:rPr>
          <w:spacing w:val="-5"/>
        </w:rPr>
        <w:t xml:space="preserve"> </w:t>
      </w:r>
      <w:proofErr w:type="spellStart"/>
      <w:r>
        <w:t>Aloha</w:t>
      </w:r>
      <w:proofErr w:type="spellEnd"/>
      <w:r>
        <w:rPr>
          <w:spacing w:val="-1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станций).</w:t>
      </w:r>
    </w:p>
    <w:p w14:paraId="73FD3F59" w14:textId="77777777" w:rsidR="006262A1" w:rsidRDefault="00000000">
      <w:pPr>
        <w:pStyle w:val="a3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B24C60" wp14:editId="3628E41B">
            <wp:simplePos x="0" y="0"/>
            <wp:positionH relativeFrom="page">
              <wp:posOffset>1530350</wp:posOffset>
            </wp:positionH>
            <wp:positionV relativeFrom="paragraph">
              <wp:posOffset>101617</wp:posOffset>
            </wp:positionV>
            <wp:extent cx="3619500" cy="5905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426A7" w14:textId="77777777" w:rsidR="006262A1" w:rsidRDefault="006262A1">
      <w:pPr>
        <w:pStyle w:val="a3"/>
        <w:rPr>
          <w:sz w:val="30"/>
        </w:rPr>
      </w:pPr>
    </w:p>
    <w:p w14:paraId="63FBAF1B" w14:textId="77777777" w:rsidR="006262A1" w:rsidRDefault="006262A1">
      <w:pPr>
        <w:pStyle w:val="a3"/>
        <w:rPr>
          <w:sz w:val="30"/>
        </w:rPr>
      </w:pPr>
    </w:p>
    <w:p w14:paraId="497981DD" w14:textId="77777777" w:rsidR="006262A1" w:rsidRDefault="006262A1">
      <w:pPr>
        <w:pStyle w:val="a3"/>
        <w:spacing w:before="6"/>
        <w:rPr>
          <w:sz w:val="35"/>
        </w:rPr>
      </w:pPr>
    </w:p>
    <w:p w14:paraId="5577DA12" w14:textId="77777777" w:rsidR="006262A1" w:rsidRDefault="00000000">
      <w:pPr>
        <w:pStyle w:val="a3"/>
        <w:ind w:left="1010"/>
      </w:pPr>
      <w:r>
        <w:t>Временная</w:t>
      </w:r>
      <w:r>
        <w:rPr>
          <w:spacing w:val="-6"/>
        </w:rPr>
        <w:t xml:space="preserve"> </w:t>
      </w:r>
      <w:r>
        <w:t>диаграмма:</w:t>
      </w:r>
    </w:p>
    <w:p w14:paraId="71F5B5C2" w14:textId="77777777" w:rsidR="006262A1" w:rsidRDefault="006262A1">
      <w:pPr>
        <w:sectPr w:rsidR="006262A1">
          <w:footerReference w:type="default" r:id="rId7"/>
          <w:pgSz w:w="11910" w:h="16840"/>
          <w:pgMar w:top="1040" w:right="0" w:bottom="1160" w:left="1400" w:header="0" w:footer="971" w:gutter="0"/>
          <w:pgNumType w:start="2"/>
          <w:cols w:space="720"/>
        </w:sectPr>
      </w:pPr>
    </w:p>
    <w:p w14:paraId="7A4ACFC8" w14:textId="77777777" w:rsidR="006262A1" w:rsidRDefault="006262A1">
      <w:pPr>
        <w:pStyle w:val="a3"/>
        <w:rPr>
          <w:sz w:val="20"/>
        </w:rPr>
      </w:pPr>
    </w:p>
    <w:p w14:paraId="231212AF" w14:textId="77777777" w:rsidR="006262A1" w:rsidRDefault="006262A1">
      <w:pPr>
        <w:pStyle w:val="a3"/>
        <w:rPr>
          <w:sz w:val="20"/>
        </w:rPr>
      </w:pPr>
    </w:p>
    <w:p w14:paraId="07639420" w14:textId="77777777" w:rsidR="006262A1" w:rsidRDefault="006262A1">
      <w:pPr>
        <w:pStyle w:val="a3"/>
        <w:rPr>
          <w:sz w:val="20"/>
        </w:rPr>
      </w:pPr>
    </w:p>
    <w:p w14:paraId="12364D38" w14:textId="77777777" w:rsidR="006262A1" w:rsidRDefault="006262A1">
      <w:pPr>
        <w:pStyle w:val="a3"/>
        <w:rPr>
          <w:sz w:val="20"/>
        </w:rPr>
      </w:pPr>
    </w:p>
    <w:p w14:paraId="483D1CA8" w14:textId="77777777" w:rsidR="006262A1" w:rsidRDefault="006262A1">
      <w:pPr>
        <w:pStyle w:val="a3"/>
        <w:rPr>
          <w:sz w:val="20"/>
        </w:rPr>
      </w:pPr>
    </w:p>
    <w:p w14:paraId="6B814586" w14:textId="77777777" w:rsidR="006262A1" w:rsidRDefault="006262A1">
      <w:pPr>
        <w:pStyle w:val="a3"/>
        <w:rPr>
          <w:sz w:val="20"/>
        </w:rPr>
      </w:pPr>
    </w:p>
    <w:p w14:paraId="5955267B" w14:textId="77777777" w:rsidR="006262A1" w:rsidRDefault="006262A1">
      <w:pPr>
        <w:pStyle w:val="a3"/>
        <w:rPr>
          <w:sz w:val="20"/>
        </w:rPr>
      </w:pPr>
    </w:p>
    <w:p w14:paraId="32B21FD1" w14:textId="77777777" w:rsidR="006262A1" w:rsidRDefault="006262A1">
      <w:pPr>
        <w:pStyle w:val="a3"/>
        <w:rPr>
          <w:sz w:val="20"/>
        </w:rPr>
      </w:pPr>
    </w:p>
    <w:p w14:paraId="767B5450" w14:textId="77777777" w:rsidR="006262A1" w:rsidRDefault="006262A1">
      <w:pPr>
        <w:pStyle w:val="a3"/>
        <w:rPr>
          <w:sz w:val="20"/>
        </w:rPr>
      </w:pPr>
    </w:p>
    <w:p w14:paraId="745E7486" w14:textId="77777777" w:rsidR="006262A1" w:rsidRDefault="006262A1">
      <w:pPr>
        <w:pStyle w:val="a3"/>
        <w:rPr>
          <w:sz w:val="20"/>
        </w:rPr>
      </w:pPr>
    </w:p>
    <w:p w14:paraId="66A9356F" w14:textId="77777777" w:rsidR="006262A1" w:rsidRDefault="006262A1">
      <w:pPr>
        <w:pStyle w:val="a3"/>
        <w:rPr>
          <w:sz w:val="20"/>
        </w:rPr>
      </w:pPr>
    </w:p>
    <w:p w14:paraId="0473CDCD" w14:textId="77777777" w:rsidR="006262A1" w:rsidRDefault="006262A1">
      <w:pPr>
        <w:pStyle w:val="a3"/>
        <w:rPr>
          <w:sz w:val="20"/>
        </w:rPr>
      </w:pPr>
    </w:p>
    <w:p w14:paraId="69AAE938" w14:textId="77777777" w:rsidR="006262A1" w:rsidRDefault="006262A1">
      <w:pPr>
        <w:pStyle w:val="a3"/>
        <w:rPr>
          <w:sz w:val="20"/>
        </w:rPr>
      </w:pPr>
    </w:p>
    <w:p w14:paraId="5CC1E894" w14:textId="77777777" w:rsidR="006262A1" w:rsidRDefault="006262A1">
      <w:pPr>
        <w:pStyle w:val="a3"/>
        <w:rPr>
          <w:sz w:val="20"/>
        </w:rPr>
      </w:pPr>
    </w:p>
    <w:p w14:paraId="16044A70" w14:textId="77777777" w:rsidR="006262A1" w:rsidRDefault="006262A1">
      <w:pPr>
        <w:pStyle w:val="a3"/>
        <w:rPr>
          <w:sz w:val="20"/>
        </w:rPr>
      </w:pPr>
    </w:p>
    <w:p w14:paraId="3DA867E8" w14:textId="77777777" w:rsidR="006262A1" w:rsidRDefault="006262A1">
      <w:pPr>
        <w:pStyle w:val="a3"/>
        <w:rPr>
          <w:sz w:val="20"/>
        </w:rPr>
      </w:pPr>
    </w:p>
    <w:p w14:paraId="00A6F21F" w14:textId="77777777" w:rsidR="006262A1" w:rsidRDefault="006262A1">
      <w:pPr>
        <w:pStyle w:val="a3"/>
        <w:rPr>
          <w:sz w:val="20"/>
        </w:rPr>
      </w:pPr>
    </w:p>
    <w:p w14:paraId="1FA343A4" w14:textId="77777777" w:rsidR="006262A1" w:rsidRDefault="006262A1">
      <w:pPr>
        <w:pStyle w:val="a3"/>
        <w:rPr>
          <w:sz w:val="20"/>
        </w:rPr>
      </w:pPr>
    </w:p>
    <w:p w14:paraId="55669CC8" w14:textId="77777777" w:rsidR="006262A1" w:rsidRDefault="006262A1">
      <w:pPr>
        <w:pStyle w:val="a3"/>
        <w:rPr>
          <w:sz w:val="20"/>
        </w:rPr>
      </w:pPr>
    </w:p>
    <w:p w14:paraId="5C997E75" w14:textId="77777777" w:rsidR="006262A1" w:rsidRDefault="006262A1">
      <w:pPr>
        <w:pStyle w:val="a3"/>
        <w:rPr>
          <w:sz w:val="20"/>
        </w:rPr>
      </w:pPr>
    </w:p>
    <w:p w14:paraId="07952FEA" w14:textId="77777777" w:rsidR="006262A1" w:rsidRDefault="006262A1">
      <w:pPr>
        <w:pStyle w:val="a3"/>
        <w:rPr>
          <w:sz w:val="20"/>
        </w:rPr>
      </w:pPr>
    </w:p>
    <w:p w14:paraId="015BDC95" w14:textId="77777777" w:rsidR="006262A1" w:rsidRDefault="006262A1">
      <w:pPr>
        <w:pStyle w:val="a3"/>
        <w:rPr>
          <w:sz w:val="20"/>
        </w:rPr>
      </w:pPr>
    </w:p>
    <w:p w14:paraId="3C29F8ED" w14:textId="77777777" w:rsidR="006262A1" w:rsidRDefault="006262A1">
      <w:pPr>
        <w:pStyle w:val="a3"/>
        <w:rPr>
          <w:sz w:val="20"/>
        </w:rPr>
      </w:pPr>
    </w:p>
    <w:p w14:paraId="313F69CD" w14:textId="77777777" w:rsidR="006262A1" w:rsidRDefault="006262A1">
      <w:pPr>
        <w:pStyle w:val="a3"/>
        <w:rPr>
          <w:sz w:val="20"/>
        </w:rPr>
      </w:pPr>
    </w:p>
    <w:p w14:paraId="68CAAA46" w14:textId="77777777" w:rsidR="006262A1" w:rsidRDefault="006262A1">
      <w:pPr>
        <w:pStyle w:val="a3"/>
        <w:rPr>
          <w:sz w:val="20"/>
        </w:rPr>
      </w:pPr>
    </w:p>
    <w:p w14:paraId="41F3203D" w14:textId="77777777" w:rsidR="006262A1" w:rsidRDefault="006262A1">
      <w:pPr>
        <w:pStyle w:val="a3"/>
        <w:rPr>
          <w:sz w:val="20"/>
        </w:rPr>
      </w:pPr>
    </w:p>
    <w:p w14:paraId="272891B6" w14:textId="77777777" w:rsidR="006262A1" w:rsidRDefault="006262A1">
      <w:pPr>
        <w:pStyle w:val="a3"/>
        <w:rPr>
          <w:sz w:val="20"/>
        </w:rPr>
      </w:pPr>
    </w:p>
    <w:p w14:paraId="5A6ACCE1" w14:textId="77777777" w:rsidR="006262A1" w:rsidRDefault="006262A1">
      <w:pPr>
        <w:pStyle w:val="a3"/>
        <w:rPr>
          <w:sz w:val="20"/>
        </w:rPr>
      </w:pPr>
    </w:p>
    <w:p w14:paraId="4E42C4CE" w14:textId="77777777" w:rsidR="006262A1" w:rsidRDefault="006262A1">
      <w:pPr>
        <w:pStyle w:val="a3"/>
        <w:rPr>
          <w:sz w:val="20"/>
        </w:rPr>
      </w:pPr>
    </w:p>
    <w:p w14:paraId="7284F058" w14:textId="77777777" w:rsidR="006262A1" w:rsidRDefault="006262A1">
      <w:pPr>
        <w:pStyle w:val="a3"/>
        <w:rPr>
          <w:sz w:val="20"/>
        </w:rPr>
      </w:pPr>
    </w:p>
    <w:p w14:paraId="7105542E" w14:textId="77777777" w:rsidR="006262A1" w:rsidRDefault="006262A1">
      <w:pPr>
        <w:pStyle w:val="a3"/>
        <w:rPr>
          <w:sz w:val="20"/>
        </w:rPr>
      </w:pPr>
    </w:p>
    <w:p w14:paraId="747B5E6C" w14:textId="77777777" w:rsidR="006262A1" w:rsidRDefault="006262A1">
      <w:pPr>
        <w:pStyle w:val="a3"/>
        <w:rPr>
          <w:sz w:val="20"/>
        </w:rPr>
      </w:pPr>
    </w:p>
    <w:p w14:paraId="3BE23CDC" w14:textId="77777777" w:rsidR="006262A1" w:rsidRDefault="006262A1">
      <w:pPr>
        <w:pStyle w:val="a3"/>
        <w:rPr>
          <w:sz w:val="20"/>
        </w:rPr>
      </w:pPr>
    </w:p>
    <w:p w14:paraId="7145A5DA" w14:textId="77777777" w:rsidR="006262A1" w:rsidRDefault="006262A1">
      <w:pPr>
        <w:pStyle w:val="a3"/>
        <w:rPr>
          <w:sz w:val="20"/>
        </w:rPr>
      </w:pPr>
    </w:p>
    <w:p w14:paraId="17F8858C" w14:textId="77777777" w:rsidR="006262A1" w:rsidRDefault="00000000">
      <w:pPr>
        <w:pStyle w:val="1"/>
        <w:spacing w:before="267"/>
        <w:ind w:left="1010" w:right="0"/>
        <w:jc w:val="lef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9C3A27E" wp14:editId="413DAEF0">
            <wp:simplePos x="0" y="0"/>
            <wp:positionH relativeFrom="page">
              <wp:posOffset>1530350</wp:posOffset>
            </wp:positionH>
            <wp:positionV relativeFrom="paragraph">
              <wp:posOffset>-4968744</wp:posOffset>
            </wp:positionV>
            <wp:extent cx="6030214" cy="50336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214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 Часть.</w:t>
      </w:r>
    </w:p>
    <w:p w14:paraId="34280E52" w14:textId="77777777" w:rsidR="006262A1" w:rsidRDefault="00000000">
      <w:pPr>
        <w:pStyle w:val="a3"/>
        <w:spacing w:before="160" w:line="360" w:lineRule="auto"/>
        <w:ind w:left="302" w:firstLine="707"/>
      </w:pPr>
      <w:r>
        <w:t>2.1(6)</w:t>
      </w:r>
      <w:r>
        <w:rPr>
          <w:spacing w:val="-13"/>
        </w:rPr>
        <w:t xml:space="preserve"> </w:t>
      </w:r>
      <w:r>
        <w:t>Синхронно-временной</w:t>
      </w:r>
      <w:r>
        <w:rPr>
          <w:spacing w:val="-4"/>
        </w:rPr>
        <w:t xml:space="preserve"> </w:t>
      </w:r>
      <w:r>
        <w:t>доступ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решающей</w:t>
      </w:r>
      <w:r>
        <w:rPr>
          <w:spacing w:val="-6"/>
        </w:rPr>
        <w:t xml:space="preserve"> </w:t>
      </w:r>
      <w:r>
        <w:t>обратной</w:t>
      </w:r>
      <w:r>
        <w:rPr>
          <w:spacing w:val="-4"/>
        </w:rPr>
        <w:t xml:space="preserve"> </w:t>
      </w:r>
      <w:r>
        <w:t>связью</w:t>
      </w:r>
      <w:r>
        <w:rPr>
          <w:spacing w:val="-4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непрерывной</w:t>
      </w:r>
      <w:r>
        <w:rPr>
          <w:spacing w:val="-4"/>
        </w:rPr>
        <w:t xml:space="preserve"> </w:t>
      </w:r>
      <w:r>
        <w:t>передачей</w:t>
      </w:r>
      <w:r>
        <w:rPr>
          <w:spacing w:val="1"/>
        </w:rPr>
        <w:t xml:space="preserve"> </w:t>
      </w:r>
      <w:r>
        <w:t>(СВД с РОС</w:t>
      </w:r>
      <w:r>
        <w:rPr>
          <w:spacing w:val="-3"/>
        </w:rPr>
        <w:t xml:space="preserve"> </w:t>
      </w:r>
      <w:r>
        <w:t>НП)</w:t>
      </w:r>
      <w:r>
        <w:rPr>
          <w:spacing w:val="-2"/>
        </w:rPr>
        <w:t xml:space="preserve"> </w:t>
      </w:r>
      <w:r>
        <w:t>(6</w:t>
      </w:r>
      <w:r>
        <w:rPr>
          <w:spacing w:val="1"/>
        </w:rPr>
        <w:t xml:space="preserve"> </w:t>
      </w:r>
      <w:r>
        <w:t>станций).</w:t>
      </w:r>
    </w:p>
    <w:p w14:paraId="7FBA3E0C" w14:textId="77777777" w:rsidR="006262A1" w:rsidRDefault="00000000">
      <w:pPr>
        <w:pStyle w:val="a3"/>
        <w:spacing w:before="1" w:line="360" w:lineRule="auto"/>
        <w:ind w:left="302" w:right="807" w:firstLine="707"/>
      </w:pPr>
      <w:r>
        <w:t>Каждая рабочая станция каждый цикл имеет определенный промежуток</w:t>
      </w:r>
      <w:r>
        <w:rPr>
          <w:spacing w:val="-67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для 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квитанция</w:t>
      </w:r>
      <w:r>
        <w:rPr>
          <w:spacing w:val="-1"/>
        </w:rPr>
        <w:t xml:space="preserve"> </w:t>
      </w:r>
      <w:r>
        <w:t>отрицательная,</w:t>
      </w:r>
      <w:r>
        <w:rPr>
          <w:spacing w:val="-1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кадр</w:t>
      </w:r>
    </w:p>
    <w:p w14:paraId="26EB3F88" w14:textId="77777777" w:rsidR="006262A1" w:rsidRDefault="00000000">
      <w:pPr>
        <w:pStyle w:val="a3"/>
        <w:spacing w:line="321" w:lineRule="exact"/>
        <w:ind w:left="302"/>
      </w:pPr>
      <w:r>
        <w:t>передается</w:t>
      </w:r>
      <w:r>
        <w:rPr>
          <w:spacing w:val="-1"/>
        </w:rPr>
        <w:t xml:space="preserve"> </w:t>
      </w:r>
      <w:r>
        <w:t>станцией</w:t>
      </w:r>
      <w:r>
        <w:rPr>
          <w:spacing w:val="-1"/>
        </w:rPr>
        <w:t xml:space="preserve"> </w:t>
      </w:r>
      <w:r>
        <w:t>еще</w:t>
      </w:r>
      <w:r>
        <w:rPr>
          <w:spacing w:val="-2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свое</w:t>
      </w:r>
      <w:r>
        <w:rPr>
          <w:spacing w:val="-4"/>
        </w:rPr>
        <w:t xml:space="preserve"> </w:t>
      </w:r>
      <w:r>
        <w:t>определенное</w:t>
      </w:r>
      <w:r>
        <w:rPr>
          <w:spacing w:val="-1"/>
        </w:rPr>
        <w:t xml:space="preserve"> </w:t>
      </w:r>
      <w:r>
        <w:t>временное</w:t>
      </w:r>
      <w:r>
        <w:rPr>
          <w:spacing w:val="-1"/>
        </w:rPr>
        <w:t xml:space="preserve"> </w:t>
      </w:r>
      <w:r>
        <w:t>окно.</w:t>
      </w:r>
      <w:r>
        <w:rPr>
          <w:spacing w:val="-5"/>
        </w:rPr>
        <w:t xml:space="preserve"> </w:t>
      </w:r>
      <w:r>
        <w:t>Одна</w:t>
      </w:r>
    </w:p>
    <w:p w14:paraId="29F110E9" w14:textId="77777777" w:rsidR="006262A1" w:rsidRDefault="00000000">
      <w:pPr>
        <w:pStyle w:val="a3"/>
        <w:spacing w:before="161" w:line="362" w:lineRule="auto"/>
        <w:ind w:left="302" w:right="1073"/>
      </w:pPr>
      <w:r>
        <w:t>станция может передавать непрерывно, без ожидания квитанции на каждый</w:t>
      </w:r>
      <w:r>
        <w:rPr>
          <w:spacing w:val="-67"/>
        </w:rPr>
        <w:t xml:space="preserve"> </w:t>
      </w:r>
      <w:r>
        <w:t>переданный</w:t>
      </w:r>
      <w:r>
        <w:rPr>
          <w:spacing w:val="-1"/>
        </w:rPr>
        <w:t xml:space="preserve"> </w:t>
      </w:r>
      <w:r>
        <w:t>кадр.</w:t>
      </w:r>
    </w:p>
    <w:p w14:paraId="20227F95" w14:textId="77777777" w:rsidR="006262A1" w:rsidRDefault="006262A1">
      <w:pPr>
        <w:spacing w:line="362" w:lineRule="auto"/>
        <w:sectPr w:rsidR="006262A1">
          <w:pgSz w:w="11910" w:h="16840"/>
          <w:pgMar w:top="1120" w:right="0" w:bottom="1240" w:left="1400" w:header="0" w:footer="971" w:gutter="0"/>
          <w:cols w:space="720"/>
        </w:sectPr>
      </w:pPr>
    </w:p>
    <w:p w14:paraId="66852ECC" w14:textId="77777777" w:rsidR="006262A1" w:rsidRDefault="00000000">
      <w:pPr>
        <w:pStyle w:val="a3"/>
        <w:ind w:left="10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6D0DFE" wp14:editId="50BEBD30">
            <wp:extent cx="4923926" cy="802471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926" cy="80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46BE" w14:textId="77777777" w:rsidR="006262A1" w:rsidRDefault="006262A1">
      <w:pPr>
        <w:rPr>
          <w:sz w:val="20"/>
        </w:rPr>
        <w:sectPr w:rsidR="006262A1">
          <w:pgSz w:w="11910" w:h="16840"/>
          <w:pgMar w:top="1120" w:right="0" w:bottom="1160" w:left="1400" w:header="0" w:footer="971" w:gutter="0"/>
          <w:cols w:space="720"/>
        </w:sectPr>
      </w:pPr>
    </w:p>
    <w:p w14:paraId="14E39974" w14:textId="77777777" w:rsidR="006262A1" w:rsidRDefault="00000000">
      <w:pPr>
        <w:pStyle w:val="a3"/>
        <w:ind w:left="10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6CB447" wp14:editId="254CD977">
            <wp:extent cx="5897504" cy="50758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504" cy="50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B3FB" w14:textId="77777777" w:rsidR="006262A1" w:rsidRDefault="006262A1">
      <w:pPr>
        <w:pStyle w:val="a3"/>
        <w:rPr>
          <w:sz w:val="20"/>
        </w:rPr>
      </w:pPr>
    </w:p>
    <w:p w14:paraId="033F90E9" w14:textId="77777777" w:rsidR="006262A1" w:rsidRDefault="006262A1">
      <w:pPr>
        <w:pStyle w:val="a3"/>
        <w:rPr>
          <w:sz w:val="19"/>
        </w:rPr>
      </w:pPr>
    </w:p>
    <w:p w14:paraId="38A6DD56" w14:textId="77777777" w:rsidR="006262A1" w:rsidRDefault="00000000">
      <w:pPr>
        <w:pStyle w:val="a3"/>
        <w:spacing w:before="89"/>
        <w:ind w:left="1010"/>
      </w:pPr>
      <w:r>
        <w:t>2.3(7)</w:t>
      </w:r>
      <w:r>
        <w:rPr>
          <w:spacing w:val="-12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опроса</w:t>
      </w:r>
      <w:r>
        <w:rPr>
          <w:spacing w:val="-5"/>
        </w:rPr>
        <w:t xml:space="preserve"> </w:t>
      </w:r>
      <w:r>
        <w:t>(</w:t>
      </w:r>
      <w:proofErr w:type="spellStart"/>
      <w:r>
        <w:t>Demand</w:t>
      </w:r>
      <w:proofErr w:type="spellEnd"/>
      <w:r>
        <w:rPr>
          <w:spacing w:val="-1"/>
        </w:rPr>
        <w:t xml:space="preserve"> </w:t>
      </w:r>
      <w:proofErr w:type="spellStart"/>
      <w:r>
        <w:t>Priority</w:t>
      </w:r>
      <w:proofErr w:type="spellEnd"/>
      <w:r>
        <w:t>)</w:t>
      </w:r>
      <w:r>
        <w:rPr>
          <w:spacing w:val="-3"/>
        </w:rPr>
        <w:t xml:space="preserve"> </w:t>
      </w:r>
      <w:r>
        <w:t>(7</w:t>
      </w:r>
      <w:r>
        <w:rPr>
          <w:spacing w:val="-5"/>
        </w:rPr>
        <w:t xml:space="preserve"> </w:t>
      </w:r>
      <w:r>
        <w:t>станций).</w:t>
      </w:r>
    </w:p>
    <w:p w14:paraId="748609E7" w14:textId="77777777" w:rsidR="006262A1" w:rsidRDefault="00000000">
      <w:pPr>
        <w:pStyle w:val="a3"/>
        <w:spacing w:before="161"/>
        <w:ind w:left="1010"/>
      </w:pPr>
      <w:r>
        <w:t>Данный</w:t>
      </w:r>
      <w:r>
        <w:rPr>
          <w:spacing w:val="-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заключается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том,</w:t>
      </w:r>
      <w:r>
        <w:rPr>
          <w:spacing w:val="-3"/>
        </w:rPr>
        <w:t xml:space="preserve"> </w:t>
      </w:r>
      <w:r>
        <w:t>что главный узел</w:t>
      </w:r>
      <w:r>
        <w:rPr>
          <w:spacing w:val="-5"/>
        </w:rPr>
        <w:t xml:space="preserve"> </w:t>
      </w:r>
      <w:r>
        <w:t>обращается</w:t>
      </w:r>
      <w:r>
        <w:rPr>
          <w:spacing w:val="-1"/>
        </w:rPr>
        <w:t xml:space="preserve"> </w:t>
      </w:r>
      <w:r>
        <w:t>к</w:t>
      </w:r>
    </w:p>
    <w:p w14:paraId="5536D5B5" w14:textId="77777777" w:rsidR="006262A1" w:rsidRDefault="00000000">
      <w:pPr>
        <w:pStyle w:val="a3"/>
        <w:spacing w:before="160" w:line="360" w:lineRule="auto"/>
        <w:ind w:left="302" w:right="700"/>
      </w:pPr>
      <w:r>
        <w:t>каждому вторичному узлу в порядке очередности, если вторичный узел имеет</w:t>
      </w:r>
      <w:r>
        <w:rPr>
          <w:spacing w:val="1"/>
        </w:rPr>
        <w:t xml:space="preserve"> </w:t>
      </w:r>
      <w:r>
        <w:t>данные для передачи, то он осуществляет передачу и переходит к следующему</w:t>
      </w:r>
      <w:r>
        <w:rPr>
          <w:spacing w:val="-67"/>
        </w:rPr>
        <w:t xml:space="preserve"> </w:t>
      </w:r>
      <w:r>
        <w:t>узлу.</w:t>
      </w:r>
      <w:r>
        <w:rPr>
          <w:spacing w:val="-2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данных для передачи</w:t>
      </w:r>
      <w:r>
        <w:rPr>
          <w:spacing w:val="-3"/>
        </w:rPr>
        <w:t xml:space="preserve"> </w:t>
      </w:r>
      <w:r>
        <w:t>нет,</w:t>
      </w:r>
      <w:r>
        <w:rPr>
          <w:spacing w:val="-3"/>
        </w:rPr>
        <w:t xml:space="preserve"> </w:t>
      </w:r>
      <w:r>
        <w:t>то реакцией вторичного узла</w:t>
      </w:r>
      <w:r>
        <w:rPr>
          <w:spacing w:val="-4"/>
        </w:rPr>
        <w:t xml:space="preserve"> </w:t>
      </w:r>
      <w:r>
        <w:t>будет</w:t>
      </w:r>
    </w:p>
    <w:p w14:paraId="33B16515" w14:textId="77777777" w:rsidR="006262A1" w:rsidRDefault="00000000">
      <w:pPr>
        <w:pStyle w:val="a3"/>
        <w:spacing w:before="1" w:line="360" w:lineRule="auto"/>
        <w:ind w:left="302" w:right="986"/>
      </w:pPr>
      <w:r>
        <w:t>молчание. Для сокращения потерь времени каждый цикл наиболее активные</w:t>
      </w:r>
      <w:r>
        <w:rPr>
          <w:spacing w:val="-67"/>
        </w:rPr>
        <w:t xml:space="preserve"> </w:t>
      </w:r>
      <w:r>
        <w:t>узлы</w:t>
      </w:r>
      <w:r>
        <w:rPr>
          <w:spacing w:val="-1"/>
        </w:rPr>
        <w:t xml:space="preserve"> </w:t>
      </w:r>
      <w:r>
        <w:t>опрашивают</w:t>
      </w:r>
      <w:r>
        <w:rPr>
          <w:spacing w:val="1"/>
        </w:rPr>
        <w:t xml:space="preserve"> </w:t>
      </w:r>
      <w:r>
        <w:t>чаще,</w:t>
      </w:r>
      <w:r>
        <w:rPr>
          <w:spacing w:val="-1"/>
        </w:rPr>
        <w:t xml:space="preserve"> </w:t>
      </w:r>
      <w:r>
        <w:t>чем менее активные.</w:t>
      </w:r>
    </w:p>
    <w:p w14:paraId="377FB8C9" w14:textId="77777777" w:rsidR="006262A1" w:rsidRDefault="006262A1">
      <w:pPr>
        <w:spacing w:line="360" w:lineRule="auto"/>
        <w:sectPr w:rsidR="006262A1">
          <w:pgSz w:w="11910" w:h="16840"/>
          <w:pgMar w:top="1200" w:right="0" w:bottom="1160" w:left="1400" w:header="0" w:footer="971" w:gutter="0"/>
          <w:cols w:space="720"/>
        </w:sectPr>
      </w:pPr>
    </w:p>
    <w:p w14:paraId="39E0CEE9" w14:textId="77777777" w:rsidR="006262A1" w:rsidRDefault="00000000">
      <w:pPr>
        <w:pStyle w:val="a3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103F83A0" wp14:editId="6FA938FC">
            <wp:simplePos x="0" y="0"/>
            <wp:positionH relativeFrom="page">
              <wp:posOffset>1530350</wp:posOffset>
            </wp:positionH>
            <wp:positionV relativeFrom="page">
              <wp:posOffset>719454</wp:posOffset>
            </wp:positionV>
            <wp:extent cx="6030214" cy="797940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214" cy="797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E9CF6" w14:textId="77777777" w:rsidR="006262A1" w:rsidRDefault="006262A1">
      <w:pPr>
        <w:rPr>
          <w:sz w:val="17"/>
        </w:rPr>
        <w:sectPr w:rsidR="006262A1">
          <w:pgSz w:w="11910" w:h="16840"/>
          <w:pgMar w:top="1120" w:right="0" w:bottom="1160" w:left="1400" w:header="0" w:footer="971" w:gutter="0"/>
          <w:cols w:space="720"/>
        </w:sectPr>
      </w:pPr>
    </w:p>
    <w:p w14:paraId="2E883474" w14:textId="77777777" w:rsidR="006262A1" w:rsidRDefault="006262A1">
      <w:pPr>
        <w:pStyle w:val="a3"/>
        <w:rPr>
          <w:sz w:val="20"/>
        </w:rPr>
      </w:pPr>
    </w:p>
    <w:p w14:paraId="3A510AA0" w14:textId="77777777" w:rsidR="006262A1" w:rsidRDefault="006262A1">
      <w:pPr>
        <w:pStyle w:val="a3"/>
        <w:rPr>
          <w:sz w:val="20"/>
        </w:rPr>
      </w:pPr>
    </w:p>
    <w:p w14:paraId="52118237" w14:textId="77777777" w:rsidR="006262A1" w:rsidRDefault="006262A1">
      <w:pPr>
        <w:pStyle w:val="a3"/>
        <w:rPr>
          <w:sz w:val="20"/>
        </w:rPr>
      </w:pPr>
    </w:p>
    <w:p w14:paraId="04BD514D" w14:textId="77777777" w:rsidR="006262A1" w:rsidRDefault="006262A1">
      <w:pPr>
        <w:pStyle w:val="a3"/>
        <w:rPr>
          <w:sz w:val="20"/>
        </w:rPr>
      </w:pPr>
    </w:p>
    <w:p w14:paraId="6DE497DD" w14:textId="77777777" w:rsidR="006262A1" w:rsidRDefault="006262A1">
      <w:pPr>
        <w:pStyle w:val="a3"/>
        <w:rPr>
          <w:sz w:val="20"/>
        </w:rPr>
      </w:pPr>
    </w:p>
    <w:p w14:paraId="75A2EF85" w14:textId="77777777" w:rsidR="006262A1" w:rsidRDefault="006262A1">
      <w:pPr>
        <w:pStyle w:val="a3"/>
        <w:rPr>
          <w:sz w:val="20"/>
        </w:rPr>
      </w:pPr>
    </w:p>
    <w:p w14:paraId="06CBB370" w14:textId="77777777" w:rsidR="006262A1" w:rsidRDefault="006262A1">
      <w:pPr>
        <w:pStyle w:val="a3"/>
        <w:rPr>
          <w:sz w:val="20"/>
        </w:rPr>
      </w:pPr>
    </w:p>
    <w:p w14:paraId="4FAF7560" w14:textId="77777777" w:rsidR="006262A1" w:rsidRDefault="006262A1">
      <w:pPr>
        <w:pStyle w:val="a3"/>
        <w:rPr>
          <w:sz w:val="20"/>
        </w:rPr>
      </w:pPr>
    </w:p>
    <w:p w14:paraId="1936CBBA" w14:textId="77777777" w:rsidR="006262A1" w:rsidRDefault="006262A1">
      <w:pPr>
        <w:pStyle w:val="a3"/>
        <w:rPr>
          <w:sz w:val="20"/>
        </w:rPr>
      </w:pPr>
    </w:p>
    <w:p w14:paraId="66326EF7" w14:textId="77777777" w:rsidR="006262A1" w:rsidRDefault="006262A1">
      <w:pPr>
        <w:pStyle w:val="a3"/>
        <w:rPr>
          <w:sz w:val="20"/>
        </w:rPr>
      </w:pPr>
    </w:p>
    <w:p w14:paraId="37D7F61D" w14:textId="77777777" w:rsidR="006262A1" w:rsidRDefault="006262A1">
      <w:pPr>
        <w:pStyle w:val="a3"/>
        <w:rPr>
          <w:sz w:val="20"/>
        </w:rPr>
      </w:pPr>
    </w:p>
    <w:p w14:paraId="73097E17" w14:textId="77777777" w:rsidR="006262A1" w:rsidRDefault="006262A1">
      <w:pPr>
        <w:pStyle w:val="a3"/>
        <w:rPr>
          <w:sz w:val="20"/>
        </w:rPr>
      </w:pPr>
    </w:p>
    <w:p w14:paraId="4E37241A" w14:textId="77777777" w:rsidR="006262A1" w:rsidRDefault="006262A1">
      <w:pPr>
        <w:pStyle w:val="a3"/>
        <w:rPr>
          <w:sz w:val="20"/>
        </w:rPr>
      </w:pPr>
    </w:p>
    <w:p w14:paraId="3470DB14" w14:textId="77777777" w:rsidR="006262A1" w:rsidRDefault="006262A1">
      <w:pPr>
        <w:pStyle w:val="a3"/>
        <w:rPr>
          <w:sz w:val="20"/>
        </w:rPr>
      </w:pPr>
    </w:p>
    <w:p w14:paraId="68915BBD" w14:textId="77777777" w:rsidR="006262A1" w:rsidRDefault="006262A1">
      <w:pPr>
        <w:pStyle w:val="a3"/>
        <w:rPr>
          <w:sz w:val="20"/>
        </w:rPr>
      </w:pPr>
    </w:p>
    <w:p w14:paraId="2B795AD2" w14:textId="77777777" w:rsidR="006262A1" w:rsidRDefault="006262A1">
      <w:pPr>
        <w:pStyle w:val="a3"/>
        <w:rPr>
          <w:sz w:val="20"/>
        </w:rPr>
      </w:pPr>
    </w:p>
    <w:p w14:paraId="699DF91D" w14:textId="77777777" w:rsidR="006262A1" w:rsidRDefault="006262A1">
      <w:pPr>
        <w:pStyle w:val="a3"/>
        <w:rPr>
          <w:sz w:val="20"/>
        </w:rPr>
      </w:pPr>
    </w:p>
    <w:p w14:paraId="6C6AAAAB" w14:textId="77777777" w:rsidR="006262A1" w:rsidRDefault="006262A1">
      <w:pPr>
        <w:pStyle w:val="a3"/>
        <w:rPr>
          <w:sz w:val="20"/>
        </w:rPr>
      </w:pPr>
    </w:p>
    <w:p w14:paraId="532259DB" w14:textId="77777777" w:rsidR="006262A1" w:rsidRDefault="006262A1">
      <w:pPr>
        <w:pStyle w:val="a3"/>
        <w:rPr>
          <w:sz w:val="20"/>
        </w:rPr>
      </w:pPr>
    </w:p>
    <w:p w14:paraId="67DE0A96" w14:textId="77777777" w:rsidR="006262A1" w:rsidRDefault="006262A1">
      <w:pPr>
        <w:pStyle w:val="a3"/>
        <w:rPr>
          <w:sz w:val="20"/>
        </w:rPr>
      </w:pPr>
    </w:p>
    <w:p w14:paraId="4C490923" w14:textId="77777777" w:rsidR="006262A1" w:rsidRDefault="006262A1">
      <w:pPr>
        <w:pStyle w:val="a3"/>
        <w:rPr>
          <w:sz w:val="20"/>
        </w:rPr>
      </w:pPr>
    </w:p>
    <w:p w14:paraId="28F06C17" w14:textId="77777777" w:rsidR="006262A1" w:rsidRDefault="006262A1">
      <w:pPr>
        <w:pStyle w:val="a3"/>
        <w:rPr>
          <w:sz w:val="20"/>
        </w:rPr>
      </w:pPr>
    </w:p>
    <w:p w14:paraId="2A6F892C" w14:textId="77777777" w:rsidR="006262A1" w:rsidRDefault="006262A1">
      <w:pPr>
        <w:pStyle w:val="a3"/>
        <w:rPr>
          <w:sz w:val="20"/>
        </w:rPr>
      </w:pPr>
    </w:p>
    <w:p w14:paraId="13EE1628" w14:textId="77777777" w:rsidR="006262A1" w:rsidRDefault="006262A1">
      <w:pPr>
        <w:pStyle w:val="a3"/>
        <w:rPr>
          <w:sz w:val="20"/>
        </w:rPr>
      </w:pPr>
    </w:p>
    <w:p w14:paraId="2FD4C6B6" w14:textId="77777777" w:rsidR="006262A1" w:rsidRDefault="006262A1">
      <w:pPr>
        <w:pStyle w:val="a3"/>
        <w:rPr>
          <w:sz w:val="20"/>
        </w:rPr>
      </w:pPr>
    </w:p>
    <w:p w14:paraId="10D80737" w14:textId="77777777" w:rsidR="006262A1" w:rsidRDefault="006262A1">
      <w:pPr>
        <w:pStyle w:val="a3"/>
        <w:rPr>
          <w:sz w:val="20"/>
        </w:rPr>
      </w:pPr>
    </w:p>
    <w:p w14:paraId="4A998D51" w14:textId="77777777" w:rsidR="006262A1" w:rsidRDefault="006262A1">
      <w:pPr>
        <w:pStyle w:val="a3"/>
        <w:rPr>
          <w:sz w:val="20"/>
        </w:rPr>
      </w:pPr>
    </w:p>
    <w:p w14:paraId="7FCF2913" w14:textId="77777777" w:rsidR="006262A1" w:rsidRDefault="006262A1">
      <w:pPr>
        <w:pStyle w:val="a3"/>
        <w:rPr>
          <w:sz w:val="20"/>
        </w:rPr>
      </w:pPr>
    </w:p>
    <w:p w14:paraId="4967B723" w14:textId="77777777" w:rsidR="006262A1" w:rsidRDefault="006262A1">
      <w:pPr>
        <w:pStyle w:val="a3"/>
        <w:rPr>
          <w:sz w:val="20"/>
        </w:rPr>
      </w:pPr>
    </w:p>
    <w:p w14:paraId="2AE98FA9" w14:textId="77777777" w:rsidR="006262A1" w:rsidRDefault="006262A1">
      <w:pPr>
        <w:pStyle w:val="a3"/>
        <w:rPr>
          <w:sz w:val="20"/>
        </w:rPr>
      </w:pPr>
    </w:p>
    <w:p w14:paraId="5D3906FB" w14:textId="77777777" w:rsidR="006262A1" w:rsidRDefault="006262A1">
      <w:pPr>
        <w:pStyle w:val="a3"/>
        <w:rPr>
          <w:sz w:val="20"/>
        </w:rPr>
      </w:pPr>
    </w:p>
    <w:p w14:paraId="6FCDBB0D" w14:textId="77777777" w:rsidR="006262A1" w:rsidRDefault="006262A1">
      <w:pPr>
        <w:pStyle w:val="a3"/>
        <w:rPr>
          <w:sz w:val="20"/>
        </w:rPr>
      </w:pPr>
    </w:p>
    <w:p w14:paraId="428DC2D4" w14:textId="77777777" w:rsidR="006262A1" w:rsidRDefault="006262A1">
      <w:pPr>
        <w:pStyle w:val="a3"/>
        <w:rPr>
          <w:sz w:val="20"/>
        </w:rPr>
      </w:pPr>
    </w:p>
    <w:p w14:paraId="53782870" w14:textId="77777777" w:rsidR="006262A1" w:rsidRDefault="006262A1">
      <w:pPr>
        <w:pStyle w:val="a3"/>
        <w:spacing w:before="11"/>
        <w:rPr>
          <w:sz w:val="24"/>
        </w:rPr>
      </w:pPr>
    </w:p>
    <w:p w14:paraId="43B44055" w14:textId="77777777" w:rsidR="006262A1" w:rsidRDefault="00000000">
      <w:pPr>
        <w:pStyle w:val="a3"/>
        <w:spacing w:before="89" w:line="360" w:lineRule="auto"/>
        <w:ind w:left="302" w:right="603" w:firstLine="707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9FC0DAA" wp14:editId="65A4FECF">
            <wp:simplePos x="0" y="0"/>
            <wp:positionH relativeFrom="page">
              <wp:posOffset>1550517</wp:posOffset>
            </wp:positionH>
            <wp:positionV relativeFrom="paragraph">
              <wp:posOffset>-5003012</wp:posOffset>
            </wp:positionV>
            <wp:extent cx="6010046" cy="492975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046" cy="4929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После 1 опроса нет </w:t>
      </w:r>
      <w:proofErr w:type="gramStart"/>
      <w:r>
        <w:t>доступных кадров</w:t>
      </w:r>
      <w:proofErr w:type="gramEnd"/>
      <w:r>
        <w:t xml:space="preserve"> и передача не выполняется, после 2</w:t>
      </w:r>
      <w:r>
        <w:rPr>
          <w:spacing w:val="-67"/>
        </w:rPr>
        <w:t xml:space="preserve"> </w:t>
      </w:r>
      <w:r>
        <w:t>опроса</w:t>
      </w:r>
      <w:r>
        <w:rPr>
          <w:spacing w:val="-1"/>
        </w:rPr>
        <w:t xml:space="preserve"> </w:t>
      </w:r>
      <w:r>
        <w:t>передается кадр</w:t>
      </w:r>
      <w:r>
        <w:rPr>
          <w:spacing w:val="1"/>
        </w:rPr>
        <w:t xml:space="preserve"> </w:t>
      </w:r>
      <w:r>
        <w:t>из 1</w:t>
      </w:r>
      <w:r>
        <w:rPr>
          <w:spacing w:val="-2"/>
        </w:rPr>
        <w:t xml:space="preserve"> </w:t>
      </w:r>
      <w:r>
        <w:t>узла,</w:t>
      </w:r>
      <w:r>
        <w:rPr>
          <w:spacing w:val="-1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опроса</w:t>
      </w:r>
      <w:r>
        <w:rPr>
          <w:spacing w:val="-3"/>
        </w:rPr>
        <w:t xml:space="preserve"> </w:t>
      </w:r>
      <w:r>
        <w:t>кадр</w:t>
      </w:r>
      <w:r>
        <w:rPr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узла и т.д.</w:t>
      </w:r>
    </w:p>
    <w:p w14:paraId="7514C914" w14:textId="77777777" w:rsidR="006262A1" w:rsidRDefault="00000000">
      <w:pPr>
        <w:pStyle w:val="a3"/>
        <w:spacing w:line="360" w:lineRule="auto"/>
        <w:ind w:left="302" w:right="701" w:firstLine="707"/>
      </w:pPr>
      <w:r>
        <w:t>Вывод</w:t>
      </w:r>
      <w:proofErr w:type="gramStart"/>
      <w:r>
        <w:t>: Благодаря</w:t>
      </w:r>
      <w:proofErr w:type="gramEnd"/>
      <w:r>
        <w:t xml:space="preserve"> множественному доступу множество технологических</w:t>
      </w:r>
      <w:r>
        <w:rPr>
          <w:spacing w:val="-67"/>
        </w:rPr>
        <w:t xml:space="preserve"> </w:t>
      </w:r>
      <w:r>
        <w:t>и производственных процессов становятся экономически целесообразными. В</w:t>
      </w:r>
      <w:r>
        <w:rPr>
          <w:spacing w:val="1"/>
        </w:rPr>
        <w:t xml:space="preserve"> </w:t>
      </w:r>
      <w:r>
        <w:t>первой части работы мы рассмотрели случайный метод доступа тактированная</w:t>
      </w:r>
      <w:r>
        <w:rPr>
          <w:spacing w:val="-67"/>
        </w:rPr>
        <w:t xml:space="preserve"> </w:t>
      </w:r>
      <w:r>
        <w:t xml:space="preserve">(синхронная) </w:t>
      </w:r>
      <w:proofErr w:type="spellStart"/>
      <w:r>
        <w:t>Aloha</w:t>
      </w:r>
      <w:proofErr w:type="spellEnd"/>
      <w:r>
        <w:t>. Особенностью данного метода множественного доступа</w:t>
      </w:r>
      <w:r>
        <w:rPr>
          <w:spacing w:val="1"/>
        </w:rPr>
        <w:t xml:space="preserve"> </w:t>
      </w:r>
      <w:r>
        <w:t>заключается в том, что возможны при работе сетей коллизии. Данный метод</w:t>
      </w:r>
      <w:r>
        <w:rPr>
          <w:spacing w:val="1"/>
        </w:rPr>
        <w:t xml:space="preserve"> </w:t>
      </w:r>
      <w:r>
        <w:t xml:space="preserve">эффективнее чистой </w:t>
      </w:r>
      <w:proofErr w:type="spellStart"/>
      <w:r>
        <w:t>Aloha</w:t>
      </w:r>
      <w:proofErr w:type="spellEnd"/>
      <w:r>
        <w:t xml:space="preserve"> и является довольно простым в реализации, однако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гарантирует</w:t>
      </w:r>
      <w:r>
        <w:rPr>
          <w:spacing w:val="-1"/>
        </w:rPr>
        <w:t xml:space="preserve"> </w:t>
      </w:r>
      <w:r>
        <w:t>своевременную</w:t>
      </w:r>
      <w:r>
        <w:rPr>
          <w:spacing w:val="-2"/>
        </w:rPr>
        <w:t xml:space="preserve"> </w:t>
      </w:r>
      <w:r>
        <w:t>доставку пакета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увеличении</w:t>
      </w:r>
      <w:r>
        <w:rPr>
          <w:spacing w:val="-1"/>
        </w:rPr>
        <w:t xml:space="preserve"> </w:t>
      </w:r>
      <w:r>
        <w:t>числа</w:t>
      </w:r>
    </w:p>
    <w:p w14:paraId="3972FA0E" w14:textId="77777777" w:rsidR="006262A1" w:rsidRDefault="00000000">
      <w:pPr>
        <w:pStyle w:val="a3"/>
        <w:ind w:left="302"/>
      </w:pPr>
      <w:r>
        <w:t>станций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наблюдаться</w:t>
      </w:r>
      <w:r>
        <w:rPr>
          <w:spacing w:val="-2"/>
        </w:rPr>
        <w:t xml:space="preserve"> </w:t>
      </w:r>
      <w:r>
        <w:t>нестабильная</w:t>
      </w:r>
      <w:r>
        <w:rPr>
          <w:spacing w:val="-2"/>
        </w:rPr>
        <w:t xml:space="preserve"> </w:t>
      </w:r>
      <w:r>
        <w:t>работа.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второй</w:t>
      </w:r>
      <w:r>
        <w:rPr>
          <w:spacing w:val="-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я</w:t>
      </w:r>
    </w:p>
    <w:p w14:paraId="0AEFB33F" w14:textId="77777777" w:rsidR="006262A1" w:rsidRDefault="00000000">
      <w:pPr>
        <w:pStyle w:val="a3"/>
        <w:spacing w:before="161" w:line="360" w:lineRule="auto"/>
        <w:ind w:left="302" w:right="700"/>
      </w:pPr>
      <w:r>
        <w:t>рассмотрел СВД с РОС НП в данном методе отсутствуют коллизии, имеет</w:t>
      </w:r>
      <w:r>
        <w:rPr>
          <w:spacing w:val="1"/>
        </w:rPr>
        <w:t xml:space="preserve"> </w:t>
      </w:r>
      <w:r>
        <w:t>более длинную длину пакета, не требует маркера и наиболее устойчив к</w:t>
      </w:r>
      <w:r>
        <w:rPr>
          <w:spacing w:val="1"/>
        </w:rPr>
        <w:t xml:space="preserve"> </w:t>
      </w:r>
      <w:r>
        <w:t>большим</w:t>
      </w:r>
      <w:r>
        <w:rPr>
          <w:spacing w:val="-3"/>
        </w:rPr>
        <w:t xml:space="preserve"> </w:t>
      </w:r>
      <w:r>
        <w:t>нагрузкам,</w:t>
      </w:r>
      <w:r>
        <w:rPr>
          <w:spacing w:val="-6"/>
        </w:rPr>
        <w:t xml:space="preserve"> </w:t>
      </w:r>
      <w:r>
        <w:t>однако</w:t>
      </w:r>
      <w:r>
        <w:rPr>
          <w:spacing w:val="-1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наблюдаться</w:t>
      </w:r>
      <w:r>
        <w:rPr>
          <w:spacing w:val="-2"/>
        </w:rPr>
        <w:t xml:space="preserve"> </w:t>
      </w:r>
      <w:r>
        <w:t>простои</w:t>
      </w:r>
      <w:r>
        <w:rPr>
          <w:spacing w:val="-3"/>
        </w:rPr>
        <w:t xml:space="preserve"> </w:t>
      </w:r>
      <w:r>
        <w:t>канала.</w:t>
      </w:r>
      <w:r>
        <w:rPr>
          <w:spacing w:val="-4"/>
        </w:rPr>
        <w:t xml:space="preserve"> </w:t>
      </w:r>
      <w:r>
        <w:t>Метод</w:t>
      </w:r>
      <w:r>
        <w:rPr>
          <w:spacing w:val="-5"/>
        </w:rPr>
        <w:t xml:space="preserve"> </w:t>
      </w:r>
      <w:r>
        <w:t>опроса</w:t>
      </w:r>
    </w:p>
    <w:p w14:paraId="28BC284B" w14:textId="77777777" w:rsidR="006262A1" w:rsidRDefault="006262A1">
      <w:pPr>
        <w:spacing w:line="360" w:lineRule="auto"/>
        <w:sectPr w:rsidR="006262A1">
          <w:pgSz w:w="11910" w:h="16840"/>
          <w:pgMar w:top="1320" w:right="0" w:bottom="1160" w:left="1400" w:header="0" w:footer="971" w:gutter="0"/>
          <w:cols w:space="720"/>
        </w:sectPr>
      </w:pPr>
    </w:p>
    <w:p w14:paraId="556285C2" w14:textId="77777777" w:rsidR="006262A1" w:rsidRDefault="00000000">
      <w:pPr>
        <w:pStyle w:val="a3"/>
        <w:spacing w:before="74" w:line="362" w:lineRule="auto"/>
        <w:ind w:left="302" w:right="1036"/>
      </w:pPr>
      <w:r>
        <w:lastRenderedPageBreak/>
        <w:t>применяется в многоточечных линиях глобальных сетей и может сокращать</w:t>
      </w:r>
      <w:r>
        <w:rPr>
          <w:spacing w:val="-67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простоя, так</w:t>
      </w:r>
      <w:r>
        <w:rPr>
          <w:spacing w:val="-4"/>
        </w:rPr>
        <w:t xml:space="preserve"> </w:t>
      </w:r>
      <w:r>
        <w:t>как отдает</w:t>
      </w:r>
      <w:r>
        <w:rPr>
          <w:spacing w:val="-1"/>
        </w:rPr>
        <w:t xml:space="preserve"> </w:t>
      </w:r>
      <w:r>
        <w:t>приоритет</w:t>
      </w:r>
      <w:r>
        <w:rPr>
          <w:spacing w:val="-3"/>
        </w:rPr>
        <w:t xml:space="preserve"> </w:t>
      </w:r>
      <w:r>
        <w:t>более активным</w:t>
      </w:r>
      <w:r>
        <w:rPr>
          <w:spacing w:val="-1"/>
        </w:rPr>
        <w:t xml:space="preserve"> </w:t>
      </w:r>
      <w:r>
        <w:t>узлам.</w:t>
      </w:r>
    </w:p>
    <w:sectPr w:rsidR="006262A1">
      <w:pgSz w:w="11910" w:h="16840"/>
      <w:pgMar w:top="1040" w:right="0" w:bottom="1240" w:left="1400" w:header="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7F2F0" w14:textId="77777777" w:rsidR="009D58F1" w:rsidRDefault="009D58F1">
      <w:r>
        <w:separator/>
      </w:r>
    </w:p>
  </w:endnote>
  <w:endnote w:type="continuationSeparator" w:id="0">
    <w:p w14:paraId="26EA954B" w14:textId="77777777" w:rsidR="009D58F1" w:rsidRDefault="009D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837B" w14:textId="77777777" w:rsidR="006262A1" w:rsidRDefault="00000000">
    <w:pPr>
      <w:pStyle w:val="a3"/>
      <w:spacing w:line="14" w:lineRule="auto"/>
      <w:rPr>
        <w:sz w:val="19"/>
      </w:rPr>
    </w:pPr>
    <w:r>
      <w:pict w14:anchorId="1FF0DF3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20.1pt;margin-top:778.35pt;width:12pt;height:15.3pt;z-index:-251658752;mso-position-horizontal-relative:page;mso-position-vertical-relative:page" filled="f" stroked="f">
          <v:textbox inset="0,0,0,0">
            <w:txbxContent>
              <w:p w14:paraId="76AFA3E8" w14:textId="77777777" w:rsidR="006262A1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2259" w14:textId="77777777" w:rsidR="009D58F1" w:rsidRDefault="009D58F1">
      <w:r>
        <w:separator/>
      </w:r>
    </w:p>
  </w:footnote>
  <w:footnote w:type="continuationSeparator" w:id="0">
    <w:p w14:paraId="2459DE99" w14:textId="77777777" w:rsidR="009D58F1" w:rsidRDefault="009D5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2A1"/>
    <w:rsid w:val="003E4B1C"/>
    <w:rsid w:val="006262A1"/>
    <w:rsid w:val="009D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3FD70"/>
  <w15:docId w15:val="{3A882F61-23D8-4AB6-BDBF-25699909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46" w:right="160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21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Емельянов Матвей</cp:lastModifiedBy>
  <cp:revision>2</cp:revision>
  <dcterms:created xsi:type="dcterms:W3CDTF">2022-10-02T08:07:00Z</dcterms:created>
  <dcterms:modified xsi:type="dcterms:W3CDTF">2022-10-02T08:08:00Z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2022-10-02T00:00:00Z</vt:filetime>
  </property>
</Properties>
</file>