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58E7" w14:textId="5D19D9ED" w:rsidR="00D85F37" w:rsidRDefault="00D85F37" w:rsidP="00D85F37">
      <w:pPr>
        <w:spacing w:line="360" w:lineRule="auto"/>
        <w:jc w:val="center"/>
        <w:rPr>
          <w:rFonts w:ascii="SimSun" w:eastAsia="SimSun" w:hAnsi="SimSun"/>
          <w:b/>
          <w:bCs/>
          <w:sz w:val="32"/>
          <w:szCs w:val="32"/>
          <w:lang w:val="x-none"/>
        </w:rPr>
      </w:pPr>
      <w:r w:rsidRPr="00D85F37">
        <w:rPr>
          <w:rFonts w:ascii="SimSun" w:eastAsia="SimSun" w:hAnsi="SimSun" w:hint="eastAsia"/>
          <w:b/>
          <w:bCs/>
          <w:sz w:val="32"/>
          <w:szCs w:val="32"/>
          <w:lang w:val="x-none"/>
        </w:rPr>
        <w:t xml:space="preserve">数据科学基础大作业 </w:t>
      </w:r>
      <w:r w:rsidRPr="00D85F37">
        <w:rPr>
          <w:rFonts w:ascii="SimSun" w:eastAsia="SimSun" w:hAnsi="SimSun"/>
          <w:b/>
          <w:bCs/>
          <w:sz w:val="32"/>
          <w:szCs w:val="32"/>
          <w:lang w:val="x-none"/>
        </w:rPr>
        <w:t xml:space="preserve">—— </w:t>
      </w:r>
      <w:r w:rsidRPr="00D85F37">
        <w:rPr>
          <w:rFonts w:ascii="SimSun" w:eastAsia="SimSun" w:hAnsi="SimSun" w:hint="eastAsia"/>
          <w:b/>
          <w:bCs/>
          <w:sz w:val="32"/>
          <w:szCs w:val="32"/>
          <w:lang w:val="x-none"/>
        </w:rPr>
        <w:t>文本扩增</w:t>
      </w:r>
    </w:p>
    <w:p w14:paraId="43CA4B37" w14:textId="437E3F07" w:rsidR="00D85F37" w:rsidRDefault="00D85F37" w:rsidP="00D85F37">
      <w:pPr>
        <w:spacing w:line="360" w:lineRule="auto"/>
        <w:rPr>
          <w:rFonts w:ascii="SimSun" w:eastAsia="SimSun" w:hAnsi="SimSun"/>
          <w:b/>
          <w:bCs/>
          <w:lang w:val="en-US"/>
        </w:rPr>
      </w:pPr>
    </w:p>
    <w:p w14:paraId="5D44C21D" w14:textId="7A06016E" w:rsidR="0037711B" w:rsidRDefault="0037711B" w:rsidP="00D85F37">
      <w:pPr>
        <w:spacing w:line="360" w:lineRule="auto"/>
        <w:rPr>
          <w:rFonts w:ascii="SimSun" w:eastAsia="SimSun" w:hAnsi="SimSun"/>
          <w:b/>
          <w:bCs/>
          <w:lang w:val="en-US"/>
        </w:rPr>
      </w:pPr>
      <w:r>
        <w:rPr>
          <w:rFonts w:ascii="SimSun" w:eastAsia="SimSun" w:hAnsi="SimSun" w:hint="eastAsia"/>
          <w:b/>
          <w:bCs/>
          <w:lang w:val="en-US"/>
        </w:rPr>
        <w:t>小组信息</w:t>
      </w:r>
    </w:p>
    <w:p w14:paraId="75BF837A" w14:textId="61AD43A2" w:rsidR="0037711B" w:rsidRDefault="0037711B" w:rsidP="00D85F37">
      <w:pPr>
        <w:spacing w:line="360" w:lineRule="auto"/>
        <w:rPr>
          <w:rFonts w:ascii="SimSun" w:eastAsia="SimSun" w:hAnsi="SimSun"/>
          <w:lang w:val="en-US"/>
        </w:rPr>
      </w:pPr>
      <w:r w:rsidRPr="0037711B">
        <w:rPr>
          <w:rFonts w:ascii="SimSun" w:eastAsia="SimSun" w:hAnsi="SimSun" w:hint="eastAsia"/>
          <w:lang w:val="en-US"/>
        </w:rPr>
        <w:t>共</w:t>
      </w:r>
      <w:r w:rsidRPr="0037711B">
        <w:rPr>
          <w:rFonts w:ascii="SimSun" w:eastAsia="SimSun" w:hAnsi="SimSun"/>
          <w:lang w:val="en-US"/>
        </w:rPr>
        <w:t>2</w:t>
      </w:r>
      <w:r w:rsidRPr="0037711B">
        <w:rPr>
          <w:rFonts w:ascii="SimSun" w:eastAsia="SimSun" w:hAnsi="SimSun" w:hint="eastAsia"/>
          <w:lang w:val="en-US"/>
        </w:rPr>
        <w:t>人</w:t>
      </w:r>
    </w:p>
    <w:p w14:paraId="7D0B6A7C" w14:textId="66360C72" w:rsidR="0037711B" w:rsidRDefault="0037711B" w:rsidP="00D85F37">
      <w:pPr>
        <w:spacing w:line="360" w:lineRule="auto"/>
        <w:rPr>
          <w:rFonts w:ascii="SimSun" w:eastAsia="SimSun" w:hAnsi="SimSun"/>
          <w:lang w:val="en-US"/>
        </w:rPr>
      </w:pPr>
      <w:r>
        <w:rPr>
          <w:rFonts w:ascii="SimSun" w:eastAsia="SimSun" w:hAnsi="SimSun"/>
          <w:lang w:val="en-US"/>
        </w:rPr>
        <w:t xml:space="preserve">191250177 </w:t>
      </w:r>
      <w:r>
        <w:rPr>
          <w:rFonts w:ascii="SimSun" w:eastAsia="SimSun" w:hAnsi="SimSun" w:hint="eastAsia"/>
          <w:lang w:val="en-US"/>
        </w:rPr>
        <w:t>杨骏丰</w:t>
      </w:r>
    </w:p>
    <w:p w14:paraId="42887104" w14:textId="627D99BD" w:rsidR="008D77C7" w:rsidRDefault="008D77C7" w:rsidP="00D85F37">
      <w:pPr>
        <w:spacing w:line="360" w:lineRule="auto"/>
        <w:rPr>
          <w:rFonts w:ascii="SimSun" w:eastAsia="SimSun" w:hAnsi="SimSun" w:hint="eastAsia"/>
          <w:lang w:val="en-US"/>
        </w:rPr>
      </w:pPr>
      <w:r>
        <w:rPr>
          <w:rFonts w:ascii="SimSun" w:eastAsia="SimSun" w:hAnsi="SimSun" w:hint="eastAsia"/>
          <w:lang w:val="en-US"/>
        </w:rPr>
        <w:t>分工：代码设计、爬虫</w:t>
      </w:r>
    </w:p>
    <w:p w14:paraId="1DC85FD0" w14:textId="6E2CA5F6" w:rsidR="0037711B" w:rsidRDefault="0037711B" w:rsidP="00D85F37">
      <w:pPr>
        <w:spacing w:line="360" w:lineRule="auto"/>
        <w:rPr>
          <w:rFonts w:ascii="SimSun" w:eastAsia="SimSun" w:hAnsi="SimSun"/>
          <w:lang w:val="en-US"/>
        </w:rPr>
      </w:pPr>
      <w:r>
        <w:rPr>
          <w:rFonts w:ascii="SimSun" w:eastAsia="SimSun" w:hAnsi="SimSun"/>
          <w:lang w:val="en-US"/>
        </w:rPr>
        <w:t xml:space="preserve">181250014 </w:t>
      </w:r>
      <w:r>
        <w:rPr>
          <w:rFonts w:ascii="SimSun" w:eastAsia="SimSun" w:hAnsi="SimSun" w:hint="eastAsia"/>
          <w:lang w:val="en-US"/>
        </w:rPr>
        <w:t>陈文龙</w:t>
      </w:r>
    </w:p>
    <w:p w14:paraId="41E7BBB0" w14:textId="236B3283" w:rsidR="008D77C7" w:rsidRDefault="008D77C7" w:rsidP="00D85F37">
      <w:pPr>
        <w:spacing w:line="360" w:lineRule="auto"/>
        <w:rPr>
          <w:rFonts w:ascii="SimSun" w:eastAsia="SimSun" w:hAnsi="SimSun" w:hint="eastAsia"/>
          <w:lang w:val="en-US"/>
        </w:rPr>
      </w:pPr>
      <w:r>
        <w:rPr>
          <w:rFonts w:ascii="SimSun" w:eastAsia="SimSun" w:hAnsi="SimSun" w:hint="eastAsia"/>
          <w:lang w:val="en-US"/>
        </w:rPr>
        <w:t>分工：研究方法、案例分析</w:t>
      </w:r>
    </w:p>
    <w:p w14:paraId="3C3F1AE6" w14:textId="68627611" w:rsidR="0037711B" w:rsidRDefault="0037711B" w:rsidP="00D85F37">
      <w:pPr>
        <w:spacing w:line="360" w:lineRule="auto"/>
        <w:rPr>
          <w:rFonts w:ascii="SimSun" w:eastAsia="SimSun" w:hAnsi="SimSun"/>
          <w:lang w:val="en-US"/>
        </w:rPr>
      </w:pPr>
      <w:r>
        <w:rPr>
          <w:rFonts w:ascii="SimSun" w:eastAsia="SimSun" w:hAnsi="SimSun" w:hint="eastAsia"/>
          <w:lang w:val="en-US"/>
        </w:rPr>
        <w:t>邮箱</w:t>
      </w:r>
      <w:r w:rsidR="008D77C7">
        <w:rPr>
          <w:rFonts w:ascii="SimSun" w:eastAsia="SimSun" w:hAnsi="SimSun"/>
          <w:lang w:val="en-US"/>
        </w:rPr>
        <w:t xml:space="preserve">: </w:t>
      </w:r>
      <w:hyperlink r:id="rId4" w:history="1">
        <w:r w:rsidR="008D77C7" w:rsidRPr="00687C22">
          <w:rPr>
            <w:rStyle w:val="Hyperlink"/>
            <w:rFonts w:ascii="SimSun" w:eastAsia="SimSun" w:hAnsi="SimSun"/>
            <w:lang w:val="en-US"/>
          </w:rPr>
          <w:t>1011921795@</w:t>
        </w:r>
        <w:r w:rsidR="008D77C7" w:rsidRPr="00687C22">
          <w:rPr>
            <w:rStyle w:val="Hyperlink"/>
            <w:rFonts w:ascii="SimSun" w:eastAsia="SimSun" w:hAnsi="SimSun" w:hint="eastAsia"/>
            <w:lang w:val="en-US"/>
          </w:rPr>
          <w:t>qq</w:t>
        </w:r>
        <w:r w:rsidR="008D77C7" w:rsidRPr="00687C22">
          <w:rPr>
            <w:rStyle w:val="Hyperlink"/>
            <w:rFonts w:ascii="SimSun" w:eastAsia="SimSun" w:hAnsi="SimSun"/>
            <w:lang w:val="en-US"/>
          </w:rPr>
          <w:t>.com</w:t>
        </w:r>
      </w:hyperlink>
    </w:p>
    <w:p w14:paraId="0714B5EA" w14:textId="77777777" w:rsidR="0037711B" w:rsidRDefault="0037711B" w:rsidP="00D85F37">
      <w:pPr>
        <w:spacing w:line="360" w:lineRule="auto"/>
        <w:rPr>
          <w:rFonts w:ascii="SimSun" w:eastAsia="SimSun" w:hAnsi="SimSun"/>
          <w:b/>
          <w:bCs/>
        </w:rPr>
      </w:pPr>
    </w:p>
    <w:p w14:paraId="5F8EDF1B" w14:textId="144A726F" w:rsidR="00D85F37" w:rsidRPr="0011320E" w:rsidRDefault="0011320E" w:rsidP="00D85F37">
      <w:pPr>
        <w:spacing w:line="360" w:lineRule="auto"/>
        <w:rPr>
          <w:rFonts w:ascii="SimSun" w:eastAsia="SimSun" w:hAnsi="SimSun" w:hint="eastAsia"/>
          <w:b/>
          <w:bCs/>
        </w:rPr>
      </w:pPr>
      <w:r w:rsidRPr="0011320E">
        <w:rPr>
          <w:rFonts w:ascii="SimSun" w:eastAsia="SimSun" w:hAnsi="SimSun" w:hint="eastAsia"/>
          <w:b/>
          <w:bCs/>
        </w:rPr>
        <w:t>研究问题</w:t>
      </w:r>
      <w:r w:rsidR="00D85F37" w:rsidRPr="0011320E">
        <w:rPr>
          <w:rFonts w:ascii="SimSun" w:eastAsia="SimSun" w:hAnsi="SimSun"/>
          <w:b/>
          <w:bCs/>
        </w:rPr>
        <w:t>摘要</w:t>
      </w:r>
    </w:p>
    <w:p w14:paraId="400EB03F" w14:textId="0E8C2779" w:rsidR="00D85F37" w:rsidRDefault="00D85F37" w:rsidP="00D85F37">
      <w:pPr>
        <w:spacing w:line="360" w:lineRule="auto"/>
        <w:rPr>
          <w:rFonts w:eastAsia="Microsoft YaHei"/>
          <w:b/>
          <w:bCs/>
        </w:rPr>
      </w:pPr>
    </w:p>
    <w:p w14:paraId="31D3047B" w14:textId="1AD71358" w:rsidR="00D85F37" w:rsidRDefault="0011320E" w:rsidP="00D85F37">
      <w:pPr>
        <w:spacing w:line="360" w:lineRule="auto"/>
        <w:rPr>
          <w:rFonts w:ascii="SimSun" w:eastAsia="SimSun" w:hAnsi="SimSun"/>
          <w:b/>
          <w:bCs/>
          <w:lang w:val="en-US"/>
        </w:rPr>
      </w:pPr>
      <w:r w:rsidRPr="0011320E">
        <w:rPr>
          <w:rFonts w:ascii="SimSun" w:eastAsia="SimSun" w:hAnsi="SimSun" w:hint="eastAsia"/>
          <w:b/>
          <w:bCs/>
          <w:lang w:val="en-US"/>
        </w:rPr>
        <w:t>代码开源地址</w:t>
      </w:r>
    </w:p>
    <w:p w14:paraId="480DDC6D" w14:textId="56CE2A0C" w:rsidR="0011320E" w:rsidRDefault="0011320E" w:rsidP="00D85F37">
      <w:pPr>
        <w:spacing w:line="360" w:lineRule="auto"/>
        <w:rPr>
          <w:rFonts w:ascii="SimSun" w:eastAsia="SimSun" w:hAnsi="SimSun"/>
          <w:b/>
          <w:bCs/>
          <w:lang w:val="en-US"/>
        </w:rPr>
      </w:pPr>
    </w:p>
    <w:p w14:paraId="3E2FF024" w14:textId="0DFF80EF" w:rsidR="0011320E" w:rsidRDefault="0011320E" w:rsidP="00D85F37">
      <w:pPr>
        <w:spacing w:line="360" w:lineRule="auto"/>
        <w:rPr>
          <w:rFonts w:ascii="SimSun" w:eastAsia="SimSun" w:hAnsi="SimSun"/>
          <w:b/>
          <w:bCs/>
          <w:lang w:val="en-US"/>
        </w:rPr>
      </w:pPr>
      <w:r w:rsidRPr="0011320E">
        <w:rPr>
          <w:rFonts w:ascii="SimSun" w:eastAsia="SimSun" w:hAnsi="SimSun" w:hint="eastAsia"/>
          <w:b/>
          <w:bCs/>
          <w:lang w:val="en-US"/>
        </w:rPr>
        <w:t>研究方法</w:t>
      </w:r>
    </w:p>
    <w:p w14:paraId="1E020AD2" w14:textId="4F65E464" w:rsidR="0011320E" w:rsidRDefault="0011320E" w:rsidP="00D85F37">
      <w:pPr>
        <w:spacing w:line="360" w:lineRule="auto"/>
        <w:rPr>
          <w:rFonts w:ascii="SimSun" w:eastAsia="SimSun" w:hAnsi="SimSun"/>
          <w:b/>
          <w:bCs/>
          <w:lang w:val="en-US"/>
        </w:rPr>
      </w:pPr>
    </w:p>
    <w:p w14:paraId="12F7C2D2" w14:textId="501949DA" w:rsidR="0011320E" w:rsidRDefault="0011320E" w:rsidP="00D85F37">
      <w:pPr>
        <w:spacing w:line="360" w:lineRule="auto"/>
        <w:rPr>
          <w:rFonts w:ascii="SimSun" w:eastAsia="SimSun" w:hAnsi="SimSun"/>
          <w:b/>
          <w:bCs/>
          <w:lang w:val="en-US"/>
        </w:rPr>
      </w:pPr>
      <w:r w:rsidRPr="0011320E">
        <w:rPr>
          <w:rFonts w:ascii="SimSun" w:eastAsia="SimSun" w:hAnsi="SimSun" w:hint="eastAsia"/>
          <w:b/>
          <w:bCs/>
          <w:lang w:val="en-US"/>
        </w:rPr>
        <w:t>案例分析</w:t>
      </w:r>
    </w:p>
    <w:p w14:paraId="75331B91" w14:textId="44B56EAE" w:rsidR="0011320E" w:rsidRDefault="0011320E" w:rsidP="00D85F37">
      <w:pPr>
        <w:spacing w:line="360" w:lineRule="auto"/>
        <w:rPr>
          <w:rFonts w:ascii="SimSun" w:eastAsia="SimSun" w:hAnsi="SimSun"/>
          <w:b/>
          <w:bCs/>
          <w:lang w:val="en-US"/>
        </w:rPr>
      </w:pPr>
    </w:p>
    <w:p w14:paraId="7F63DD5A" w14:textId="0EBC1F14" w:rsidR="0011320E" w:rsidRPr="0011320E" w:rsidRDefault="0011320E" w:rsidP="00D85F37">
      <w:pPr>
        <w:spacing w:line="360" w:lineRule="auto"/>
        <w:rPr>
          <w:rFonts w:ascii="SimSun" w:eastAsia="SimSun" w:hAnsi="SimSun" w:hint="eastAsia"/>
          <w:b/>
          <w:bCs/>
          <w:lang w:val="en-US"/>
        </w:rPr>
      </w:pPr>
      <w:r>
        <w:rPr>
          <w:rFonts w:ascii="SimSun" w:eastAsia="SimSun" w:hAnsi="SimSun" w:hint="eastAsia"/>
          <w:b/>
          <w:bCs/>
          <w:lang w:val="en-US"/>
        </w:rPr>
        <w:t>总结</w:t>
      </w:r>
    </w:p>
    <w:sectPr w:rsidR="0011320E" w:rsidRPr="00113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37"/>
    <w:rsid w:val="0011320E"/>
    <w:rsid w:val="0033119D"/>
    <w:rsid w:val="0037711B"/>
    <w:rsid w:val="008D77C7"/>
    <w:rsid w:val="00D8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86098"/>
  <w15:chartTrackingRefBased/>
  <w15:docId w15:val="{97175CAB-E416-BC4E-98DA-0CCCCAED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011921795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Ieong</dc:creator>
  <cp:keywords/>
  <dc:description/>
  <cp:lastModifiedBy>Michael Ieong</cp:lastModifiedBy>
  <cp:revision>3</cp:revision>
  <dcterms:created xsi:type="dcterms:W3CDTF">2022-05-18T08:15:00Z</dcterms:created>
  <dcterms:modified xsi:type="dcterms:W3CDTF">2022-05-18T08:28:00Z</dcterms:modified>
</cp:coreProperties>
</file>