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A9E1" w14:textId="77777777" w:rsidR="002B6BB7" w:rsidRPr="00800548" w:rsidRDefault="002B6BB7" w:rsidP="002B6BB7">
      <w:pPr>
        <w:pStyle w:val="NormalWeb"/>
        <w:numPr>
          <w:ilvl w:val="0"/>
          <w:numId w:val="1"/>
        </w:numPr>
        <w:spacing w:before="150" w:beforeAutospacing="0" w:after="0" w:afterAutospacing="0" w:line="360" w:lineRule="atLeast"/>
        <w:rPr>
          <w:rFonts w:ascii="Roboto" w:hAnsi="Roboto"/>
          <w:color w:val="4472C4" w:themeColor="accent1"/>
          <w:sz w:val="20"/>
          <w:szCs w:val="20"/>
        </w:rPr>
      </w:pPr>
      <w:r w:rsidRPr="00800548">
        <w:rPr>
          <w:rFonts w:ascii="Roboto" w:hAnsi="Roboto"/>
          <w:color w:val="4472C4" w:themeColor="accent1"/>
          <w:sz w:val="20"/>
          <w:szCs w:val="20"/>
        </w:rPr>
        <w:t>Given the provided data, what are three conclusions that we can draw about crowdfunding campaigns?</w:t>
      </w:r>
    </w:p>
    <w:p w14:paraId="680A949D" w14:textId="77777777" w:rsidR="007A73DA" w:rsidRPr="00800548" w:rsidRDefault="007A73DA" w:rsidP="007A73DA">
      <w:pPr>
        <w:pStyle w:val="NormalWeb"/>
        <w:numPr>
          <w:ilvl w:val="1"/>
          <w:numId w:val="1"/>
        </w:numPr>
        <w:spacing w:before="150" w:after="0" w:line="360" w:lineRule="atLeast"/>
        <w:rPr>
          <w:rFonts w:ascii="Roboto" w:hAnsi="Roboto"/>
          <w:color w:val="2B2B2B"/>
        </w:rPr>
      </w:pPr>
      <w:r w:rsidRPr="00800548">
        <w:rPr>
          <w:rFonts w:ascii="Roboto" w:hAnsi="Roboto"/>
          <w:color w:val="2B2B2B"/>
        </w:rPr>
        <w:t>It was great for learning, but people must have a background in writing formulas and charting in Excel.</w:t>
      </w:r>
    </w:p>
    <w:p w14:paraId="78F42A31" w14:textId="77777777" w:rsidR="007A73DA" w:rsidRPr="00800548" w:rsidRDefault="007A73DA" w:rsidP="007A73DA">
      <w:pPr>
        <w:pStyle w:val="NormalWeb"/>
        <w:numPr>
          <w:ilvl w:val="1"/>
          <w:numId w:val="1"/>
        </w:numPr>
        <w:spacing w:before="150" w:after="0" w:line="360" w:lineRule="atLeast"/>
        <w:rPr>
          <w:rFonts w:ascii="Roboto" w:hAnsi="Roboto"/>
          <w:color w:val="2B2B2B"/>
        </w:rPr>
      </w:pPr>
      <w:r w:rsidRPr="00800548">
        <w:rPr>
          <w:rFonts w:ascii="Roboto" w:hAnsi="Roboto"/>
          <w:color w:val="2B2B2B"/>
        </w:rPr>
        <w:t>This is a very abstract Excel of what exists in the real world. I think that anyone who realizes the same thing can also do it for more difficult challenges in the work environment.</w:t>
      </w:r>
    </w:p>
    <w:p w14:paraId="749368FA" w14:textId="4A038DDD" w:rsidR="002B6BB7" w:rsidRPr="00800548" w:rsidRDefault="007A73DA" w:rsidP="007A73DA">
      <w:pPr>
        <w:pStyle w:val="NormalWeb"/>
        <w:numPr>
          <w:ilvl w:val="1"/>
          <w:numId w:val="1"/>
        </w:numPr>
        <w:spacing w:before="150" w:beforeAutospacing="0" w:after="0" w:afterAutospacing="0" w:line="360" w:lineRule="atLeast"/>
        <w:rPr>
          <w:rFonts w:ascii="Roboto" w:hAnsi="Roboto"/>
          <w:color w:val="2B2B2B"/>
        </w:rPr>
      </w:pPr>
      <w:r w:rsidRPr="00800548">
        <w:rPr>
          <w:rFonts w:ascii="Roboto" w:hAnsi="Roboto"/>
          <w:color w:val="2B2B2B"/>
        </w:rPr>
        <w:t>I think it would be better to have more examples of these challenges that are closer to the world of work and career. Of course, activities are also small examples, but they do not give a general view of what will happen later in the work situation.</w:t>
      </w:r>
    </w:p>
    <w:p w14:paraId="0AA0E5A6" w14:textId="77777777" w:rsidR="002B6BB7" w:rsidRPr="00800548" w:rsidRDefault="002B6BB7" w:rsidP="002B6BB7">
      <w:pPr>
        <w:pStyle w:val="NormalWeb"/>
        <w:numPr>
          <w:ilvl w:val="0"/>
          <w:numId w:val="1"/>
        </w:numPr>
        <w:spacing w:before="150" w:beforeAutospacing="0" w:after="0" w:afterAutospacing="0" w:line="360" w:lineRule="atLeast"/>
        <w:rPr>
          <w:rFonts w:ascii="Roboto" w:hAnsi="Roboto"/>
          <w:color w:val="4472C4" w:themeColor="accent1"/>
          <w:sz w:val="20"/>
          <w:szCs w:val="20"/>
        </w:rPr>
      </w:pPr>
      <w:r w:rsidRPr="00800548">
        <w:rPr>
          <w:rFonts w:ascii="Roboto" w:hAnsi="Roboto"/>
          <w:color w:val="4472C4" w:themeColor="accent1"/>
          <w:sz w:val="20"/>
          <w:szCs w:val="20"/>
        </w:rPr>
        <w:t>What are some limitations of this dataset?</w:t>
      </w:r>
    </w:p>
    <w:p w14:paraId="48FCB44D" w14:textId="77777777" w:rsidR="004032C5" w:rsidRPr="00800548" w:rsidRDefault="004032C5" w:rsidP="004032C5">
      <w:pPr>
        <w:pStyle w:val="NormalWeb"/>
        <w:numPr>
          <w:ilvl w:val="1"/>
          <w:numId w:val="1"/>
        </w:numPr>
        <w:spacing w:before="150" w:beforeAutospacing="0" w:after="0" w:afterAutospacing="0" w:line="360" w:lineRule="atLeast"/>
        <w:rPr>
          <w:rFonts w:ascii="Roboto" w:hAnsi="Roboto"/>
          <w:color w:val="2B2B2B"/>
        </w:rPr>
      </w:pPr>
      <w:r w:rsidRPr="00800548">
        <w:rPr>
          <w:rFonts w:ascii="Roboto" w:hAnsi="Roboto"/>
          <w:color w:val="2B2B2B"/>
        </w:rPr>
        <w:t>Excel is easy to use and most user-friendly but just you can use it in a small company. because Excel is limited in rows, and very slow.</w:t>
      </w:r>
    </w:p>
    <w:p w14:paraId="5996BAAA" w14:textId="0D607888" w:rsidR="002B6BB7" w:rsidRPr="00800548" w:rsidRDefault="002B6BB7" w:rsidP="002B6BB7">
      <w:pPr>
        <w:pStyle w:val="NormalWeb"/>
        <w:numPr>
          <w:ilvl w:val="0"/>
          <w:numId w:val="1"/>
        </w:numPr>
        <w:spacing w:before="150" w:beforeAutospacing="0" w:after="0" w:afterAutospacing="0" w:line="360" w:lineRule="atLeast"/>
        <w:rPr>
          <w:rFonts w:ascii="Roboto" w:hAnsi="Roboto"/>
          <w:color w:val="4472C4" w:themeColor="accent1"/>
          <w:sz w:val="20"/>
          <w:szCs w:val="20"/>
        </w:rPr>
      </w:pPr>
      <w:r w:rsidRPr="00800548">
        <w:rPr>
          <w:rFonts w:ascii="Roboto" w:hAnsi="Roboto"/>
          <w:color w:val="4472C4" w:themeColor="accent1"/>
          <w:sz w:val="20"/>
          <w:szCs w:val="20"/>
        </w:rPr>
        <w:t>What are some other possible tables and/or graphs that we could create, and what additional value would they provide?</w:t>
      </w:r>
    </w:p>
    <w:p w14:paraId="0F9E91AC" w14:textId="562E78F0" w:rsidR="009525DC" w:rsidRPr="00800548" w:rsidRDefault="00860CD5" w:rsidP="009525DC">
      <w:pPr>
        <w:pStyle w:val="NormalWeb"/>
        <w:spacing w:before="150" w:beforeAutospacing="0" w:after="0" w:afterAutospacing="0" w:line="360" w:lineRule="atLeast"/>
        <w:ind w:left="1440"/>
        <w:rPr>
          <w:rFonts w:ascii="Roboto" w:hAnsi="Roboto"/>
          <w:color w:val="2B2B2B"/>
        </w:rPr>
      </w:pPr>
      <w:r w:rsidRPr="00800548">
        <w:rPr>
          <w:rFonts w:ascii="Roboto" w:hAnsi="Roboto"/>
          <w:color w:val="2B2B2B"/>
        </w:rPr>
        <w:t xml:space="preserve">We can </w:t>
      </w:r>
      <w:r w:rsidR="00CB6786" w:rsidRPr="00800548">
        <w:rPr>
          <w:rFonts w:ascii="Roboto" w:hAnsi="Roboto"/>
          <w:color w:val="2B2B2B"/>
        </w:rPr>
        <w:t>use:</w:t>
      </w:r>
    </w:p>
    <w:p w14:paraId="1B67D99C" w14:textId="49F7D8D5" w:rsidR="004032C5" w:rsidRPr="00800548" w:rsidRDefault="00583F59" w:rsidP="004032C5">
      <w:pPr>
        <w:pStyle w:val="NormalWeb"/>
        <w:numPr>
          <w:ilvl w:val="1"/>
          <w:numId w:val="1"/>
        </w:numPr>
        <w:spacing w:before="150" w:beforeAutospacing="0" w:after="0" w:afterAutospacing="0" w:line="360" w:lineRule="atLeast"/>
        <w:rPr>
          <w:rFonts w:ascii="Roboto" w:hAnsi="Roboto"/>
          <w:color w:val="2B2B2B"/>
        </w:rPr>
      </w:pPr>
      <w:r w:rsidRPr="00800548">
        <w:rPr>
          <w:rFonts w:ascii="Roboto" w:hAnsi="Roboto"/>
          <w:color w:val="2B2B2B"/>
        </w:rPr>
        <w:t xml:space="preserve">VBA or macro </w:t>
      </w:r>
      <w:r w:rsidR="00CB6786" w:rsidRPr="00800548">
        <w:rPr>
          <w:rFonts w:ascii="Roboto" w:hAnsi="Roboto"/>
          <w:color w:val="2B2B2B"/>
        </w:rPr>
        <w:t>(develop)</w:t>
      </w:r>
    </w:p>
    <w:p w14:paraId="6E98AC9A" w14:textId="2ADEF214" w:rsidR="001B1871" w:rsidRPr="00800548" w:rsidRDefault="001B1871" w:rsidP="004032C5">
      <w:pPr>
        <w:pStyle w:val="NormalWeb"/>
        <w:numPr>
          <w:ilvl w:val="1"/>
          <w:numId w:val="1"/>
        </w:numPr>
        <w:spacing w:before="150" w:beforeAutospacing="0" w:after="0" w:afterAutospacing="0" w:line="360" w:lineRule="atLeast"/>
        <w:rPr>
          <w:rFonts w:ascii="Roboto" w:hAnsi="Roboto"/>
          <w:color w:val="2B2B2B"/>
        </w:rPr>
      </w:pPr>
      <w:r w:rsidRPr="00800548">
        <w:rPr>
          <w:rFonts w:ascii="Roboto" w:hAnsi="Roboto"/>
          <w:color w:val="2B2B2B"/>
        </w:rPr>
        <w:t>Import data</w:t>
      </w:r>
      <w:r w:rsidR="00527C77" w:rsidRPr="00800548">
        <w:rPr>
          <w:rFonts w:ascii="Roboto" w:hAnsi="Roboto"/>
          <w:color w:val="2B2B2B"/>
        </w:rPr>
        <w:t xml:space="preserve"> </w:t>
      </w:r>
      <w:r w:rsidR="0056422F" w:rsidRPr="00800548">
        <w:rPr>
          <w:rFonts w:ascii="Roboto" w:hAnsi="Roboto"/>
          <w:color w:val="2B2B2B"/>
        </w:rPr>
        <w:t xml:space="preserve">(DB) </w:t>
      </w:r>
      <w:r w:rsidR="00527C77" w:rsidRPr="00800548">
        <w:rPr>
          <w:rFonts w:ascii="Roboto" w:hAnsi="Roboto"/>
          <w:color w:val="2B2B2B"/>
        </w:rPr>
        <w:t xml:space="preserve">from </w:t>
      </w:r>
      <w:r w:rsidR="0056422F" w:rsidRPr="00800548">
        <w:rPr>
          <w:rFonts w:ascii="Roboto" w:hAnsi="Roboto"/>
          <w:color w:val="2B2B2B"/>
        </w:rPr>
        <w:t>SQL,</w:t>
      </w:r>
      <w:r w:rsidR="00667E57" w:rsidRPr="00800548">
        <w:rPr>
          <w:rFonts w:ascii="Roboto" w:hAnsi="Roboto"/>
          <w:color w:val="2B2B2B"/>
        </w:rPr>
        <w:t xml:space="preserve"> </w:t>
      </w:r>
      <w:r w:rsidR="00800548" w:rsidRPr="00800548">
        <w:rPr>
          <w:rFonts w:ascii="Roboto" w:hAnsi="Roboto"/>
          <w:color w:val="2B2B2B"/>
        </w:rPr>
        <w:t>Azure,</w:t>
      </w:r>
      <w:r w:rsidR="00667E57" w:rsidRPr="00800548">
        <w:rPr>
          <w:rFonts w:ascii="Roboto" w:hAnsi="Roboto"/>
          <w:color w:val="2B2B2B"/>
        </w:rPr>
        <w:t xml:space="preserve"> </w:t>
      </w:r>
      <w:r w:rsidR="0056422F" w:rsidRPr="00800548">
        <w:rPr>
          <w:rFonts w:ascii="Roboto" w:hAnsi="Roboto"/>
          <w:color w:val="2B2B2B"/>
        </w:rPr>
        <w:t>A</w:t>
      </w:r>
      <w:r w:rsidR="00667E57" w:rsidRPr="00800548">
        <w:rPr>
          <w:rFonts w:ascii="Roboto" w:hAnsi="Roboto"/>
          <w:color w:val="2B2B2B"/>
        </w:rPr>
        <w:t xml:space="preserve">ccess, PDF, </w:t>
      </w:r>
      <w:r w:rsidRPr="00800548">
        <w:rPr>
          <w:rFonts w:ascii="Roboto" w:hAnsi="Roboto"/>
          <w:color w:val="2B2B2B"/>
        </w:rPr>
        <w:t xml:space="preserve"> </w:t>
      </w:r>
      <w:r w:rsidR="0056422F" w:rsidRPr="00800548">
        <w:rPr>
          <w:rFonts w:ascii="Roboto" w:hAnsi="Roboto"/>
          <w:color w:val="2B2B2B"/>
        </w:rPr>
        <w:t>JSON</w:t>
      </w:r>
      <w:r w:rsidR="00AB24EC" w:rsidRPr="00800548">
        <w:rPr>
          <w:rFonts w:ascii="Roboto" w:hAnsi="Roboto"/>
          <w:color w:val="2B2B2B"/>
        </w:rPr>
        <w:t>, XML</w:t>
      </w:r>
      <w:r w:rsidR="0056422F" w:rsidRPr="00800548">
        <w:rPr>
          <w:rFonts w:ascii="Roboto" w:hAnsi="Roboto"/>
          <w:color w:val="2B2B2B"/>
        </w:rPr>
        <w:t xml:space="preserve"> and …</w:t>
      </w:r>
    </w:p>
    <w:p w14:paraId="780DD354" w14:textId="1EB81DBF" w:rsidR="009525DC" w:rsidRPr="00800548" w:rsidRDefault="009525DC" w:rsidP="004032C5">
      <w:pPr>
        <w:pStyle w:val="NormalWeb"/>
        <w:numPr>
          <w:ilvl w:val="1"/>
          <w:numId w:val="1"/>
        </w:numPr>
        <w:spacing w:before="150" w:beforeAutospacing="0" w:after="0" w:afterAutospacing="0" w:line="360" w:lineRule="atLeast"/>
        <w:rPr>
          <w:rFonts w:ascii="Roboto" w:hAnsi="Roboto"/>
          <w:color w:val="2B2B2B"/>
        </w:rPr>
      </w:pPr>
      <w:r w:rsidRPr="00800548">
        <w:rPr>
          <w:rFonts w:ascii="Roboto" w:hAnsi="Roboto"/>
          <w:color w:val="2B2B2B"/>
        </w:rPr>
        <w:t>Forecast sheet</w:t>
      </w:r>
      <w:r w:rsidR="0056422F" w:rsidRPr="00800548">
        <w:rPr>
          <w:rFonts w:ascii="Roboto" w:hAnsi="Roboto"/>
          <w:color w:val="2B2B2B"/>
        </w:rPr>
        <w:t>.</w:t>
      </w:r>
    </w:p>
    <w:p w14:paraId="606E8FF3" w14:textId="28F06AB7" w:rsidR="009525DC" w:rsidRPr="00800548" w:rsidRDefault="00800548" w:rsidP="004032C5">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w:t>
      </w:r>
    </w:p>
    <w:p w14:paraId="3F552770" w14:textId="77777777" w:rsidR="00086BA0" w:rsidRDefault="00086BA0"/>
    <w:sectPr w:rsidR="0008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4F52"/>
    <w:multiLevelType w:val="multilevel"/>
    <w:tmpl w:val="99FCEE4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B3"/>
    <w:rsid w:val="00086BA0"/>
    <w:rsid w:val="001B1871"/>
    <w:rsid w:val="001D4E88"/>
    <w:rsid w:val="002B6BB7"/>
    <w:rsid w:val="002F04D1"/>
    <w:rsid w:val="003A2CC4"/>
    <w:rsid w:val="004032C5"/>
    <w:rsid w:val="00527C77"/>
    <w:rsid w:val="0056422F"/>
    <w:rsid w:val="00583F59"/>
    <w:rsid w:val="005F7B8A"/>
    <w:rsid w:val="00667E57"/>
    <w:rsid w:val="007A73DA"/>
    <w:rsid w:val="00800548"/>
    <w:rsid w:val="00860CD5"/>
    <w:rsid w:val="00873867"/>
    <w:rsid w:val="009525DC"/>
    <w:rsid w:val="009D2F85"/>
    <w:rsid w:val="00AB24EC"/>
    <w:rsid w:val="00CB6786"/>
    <w:rsid w:val="00D60CB3"/>
    <w:rsid w:val="00DF1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B485"/>
  <w15:chartTrackingRefBased/>
  <w15:docId w15:val="{DD3CE343-3184-47F4-A3FD-A4251B60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B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7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Yousefi</dc:creator>
  <cp:keywords/>
  <dc:description/>
  <cp:lastModifiedBy>Masoud Yousefi</cp:lastModifiedBy>
  <cp:revision>20</cp:revision>
  <dcterms:created xsi:type="dcterms:W3CDTF">2023-04-04T18:08:00Z</dcterms:created>
  <dcterms:modified xsi:type="dcterms:W3CDTF">2023-04-04T18:32:00Z</dcterms:modified>
</cp:coreProperties>
</file>