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6A322" w14:textId="77777777" w:rsidR="00657790" w:rsidRPr="00780444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>МУНИЦИПАЛЬНОЕ АВТОНОМНОЕ ОБЩЕОБРАЗОВАТЕЛЬНОЕ УЧРЕЖДЕНИЕ МУНИЦИПАЛЬНОГО ОБРАЗОВАНИЯ</w:t>
      </w:r>
    </w:p>
    <w:p w14:paraId="08C4C8FD" w14:textId="77777777" w:rsidR="00657790" w:rsidRPr="00780444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ГОРОД КРАСНОДАР</w:t>
      </w:r>
    </w:p>
    <w:p w14:paraId="620417FD" w14:textId="77777777" w:rsidR="00657790" w:rsidRPr="00780444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СРЕДНЯЯ ОБЩЕОБРАЗОВАТЕЛЬНАЯ ШКОЛА № 34</w:t>
      </w:r>
    </w:p>
    <w:p w14:paraId="2B558DEF" w14:textId="77777777" w:rsidR="00657790" w:rsidRPr="00657790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7790">
        <w:rPr>
          <w:rFonts w:ascii="Times New Roman" w:hAnsi="Times New Roman" w:cs="Times New Roman"/>
          <w:sz w:val="28"/>
          <w:szCs w:val="28"/>
          <w:lang w:val="ru-RU"/>
        </w:rPr>
        <w:t>имени 46-го гвардейского ночного бомбардировочного авиационного</w:t>
      </w:r>
    </w:p>
    <w:p w14:paraId="179C9F33" w14:textId="77777777" w:rsidR="00657790" w:rsidRPr="00657790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7790">
        <w:rPr>
          <w:rFonts w:ascii="Times New Roman" w:hAnsi="Times New Roman" w:cs="Times New Roman"/>
          <w:sz w:val="28"/>
          <w:szCs w:val="28"/>
          <w:lang w:val="ru-RU"/>
        </w:rPr>
        <w:t>Таманского Краснознамённого полка ордена Суворова</w:t>
      </w:r>
    </w:p>
    <w:p w14:paraId="449A52FD" w14:textId="77777777" w:rsidR="00657790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>(МАОУ СОШ № 34)</w:t>
      </w:r>
    </w:p>
    <w:p w14:paraId="3D2D7BE2" w14:textId="77777777" w:rsidR="00780444" w:rsidRDefault="00780444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1C1A45" w14:textId="77777777" w:rsidR="00394C8B" w:rsidRDefault="00394C8B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2936FF" w14:textId="77777777" w:rsidR="00394C8B" w:rsidRDefault="00394C8B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9E40C2" w14:textId="77777777" w:rsidR="00120937" w:rsidRDefault="00120937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E0DE51" w14:textId="77777777" w:rsidR="00394C8B" w:rsidRDefault="00394C8B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176C6D" w14:textId="77777777" w:rsidR="00780444" w:rsidRPr="00780444" w:rsidRDefault="00780444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34F9EC" w14:textId="77777777" w:rsidR="00657790" w:rsidRPr="00657790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7790">
        <w:rPr>
          <w:rFonts w:ascii="Times New Roman" w:hAnsi="Times New Roman" w:cs="Times New Roman"/>
          <w:sz w:val="28"/>
          <w:szCs w:val="28"/>
          <w:lang w:val="ru-RU"/>
        </w:rPr>
        <w:t>Проект на тему:</w:t>
      </w:r>
    </w:p>
    <w:p w14:paraId="753283A1" w14:textId="5FB0ECAC" w:rsidR="00657790" w:rsidRDefault="00657790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«УЛУЧШЕНИЕ АГЕНТНЫХ СПОСОБНОСТЕЙ СОВРЕМЕННЫХ </w:t>
      </w:r>
      <w:r w:rsidRPr="00780444">
        <w:rPr>
          <w:rFonts w:ascii="Times New Roman" w:hAnsi="Times New Roman" w:cs="Times New Roman"/>
          <w:b/>
          <w:bCs/>
          <w:sz w:val="28"/>
          <w:szCs w:val="28"/>
        </w:rPr>
        <w:t>LLM</w:t>
      </w:r>
      <w:r w:rsidRPr="00780444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94FCEA9" w14:textId="77777777" w:rsidR="00120937" w:rsidRDefault="00120937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FE0772" w14:textId="77777777" w:rsidR="00394C8B" w:rsidRDefault="00394C8B" w:rsidP="00394C8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17B74E" w14:textId="1553E384" w:rsidR="00394C8B" w:rsidRDefault="00394C8B" w:rsidP="3DC8E94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56237A" w14:textId="77777777" w:rsidR="00120937" w:rsidRPr="00780444" w:rsidRDefault="00120937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8775D8" w14:textId="77777777" w:rsidR="00657790" w:rsidRPr="00657790" w:rsidRDefault="00657790" w:rsidP="00394C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57790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15905995" w14:textId="7A5CD904" w:rsidR="00657790" w:rsidRPr="00657790" w:rsidRDefault="00657790" w:rsidP="00394C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57790">
        <w:rPr>
          <w:rFonts w:ascii="Times New Roman" w:hAnsi="Times New Roman" w:cs="Times New Roman"/>
          <w:sz w:val="28"/>
          <w:szCs w:val="28"/>
          <w:lang w:val="ru-RU"/>
        </w:rPr>
        <w:t>Гильгенберг</w:t>
      </w:r>
      <w:proofErr w:type="spellEnd"/>
      <w:r w:rsidRPr="00657790">
        <w:rPr>
          <w:rFonts w:ascii="Times New Roman" w:hAnsi="Times New Roman" w:cs="Times New Roman"/>
          <w:sz w:val="28"/>
          <w:szCs w:val="28"/>
          <w:lang w:val="ru-RU"/>
        </w:rPr>
        <w:t xml:space="preserve"> Максим</w:t>
      </w:r>
      <w:r w:rsidR="00492DA1">
        <w:rPr>
          <w:rFonts w:ascii="Times New Roman" w:hAnsi="Times New Roman" w:cs="Times New Roman"/>
          <w:sz w:val="28"/>
          <w:szCs w:val="28"/>
          <w:lang w:val="ru-RU"/>
        </w:rPr>
        <w:t xml:space="preserve"> Сергеевич</w:t>
      </w:r>
      <w:r w:rsidRPr="00657790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4483193" w14:textId="77777777" w:rsidR="00657790" w:rsidRDefault="00657790" w:rsidP="00394C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57790">
        <w:rPr>
          <w:rFonts w:ascii="Times New Roman" w:hAnsi="Times New Roman" w:cs="Times New Roman"/>
          <w:sz w:val="28"/>
          <w:szCs w:val="28"/>
          <w:lang w:val="ru-RU"/>
        </w:rPr>
        <w:t>ученик 9 «А» класса</w:t>
      </w:r>
    </w:p>
    <w:p w14:paraId="36573484" w14:textId="77777777" w:rsidR="00120937" w:rsidRPr="00657790" w:rsidRDefault="00120937" w:rsidP="00394C8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52093F3" w14:textId="77777777" w:rsidR="00437577" w:rsidRP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Руководитель:</w:t>
      </w:r>
    </w:p>
    <w:p w14:paraId="7DD8C3EA" w14:textId="77777777" w:rsidR="00437577" w:rsidRP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37577">
        <w:rPr>
          <w:rFonts w:ascii="Times New Roman" w:hAnsi="Times New Roman" w:cs="Times New Roman"/>
          <w:sz w:val="28"/>
          <w:szCs w:val="28"/>
          <w:lang w:val="ru-RU"/>
        </w:rPr>
        <w:t>Коверко</w:t>
      </w:r>
      <w:proofErr w:type="spellEnd"/>
      <w:r w:rsidRPr="00437577">
        <w:rPr>
          <w:rFonts w:ascii="Times New Roman" w:hAnsi="Times New Roman" w:cs="Times New Roman"/>
          <w:sz w:val="28"/>
          <w:szCs w:val="28"/>
          <w:lang w:val="ru-RU"/>
        </w:rPr>
        <w:t xml:space="preserve"> Елена Валерьевна,</w:t>
      </w:r>
    </w:p>
    <w:p w14:paraId="7FE0E4E9" w14:textId="637605A6" w:rsid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учитель ПИД</w:t>
      </w:r>
    </w:p>
    <w:p w14:paraId="41C38F44" w14:textId="065BF501" w:rsid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D2DDEA" w14:textId="0498167B" w:rsid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9A31033" w14:textId="77777777" w:rsidR="00437577" w:rsidRPr="00437577" w:rsidRDefault="00437577" w:rsidP="00437577">
      <w:pPr>
        <w:spacing w:line="36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AA2B48" w14:textId="43863518" w:rsidR="00120937" w:rsidRDefault="19B4C480" w:rsidP="3DC8E9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3DC8E940">
        <w:rPr>
          <w:rFonts w:ascii="Times New Roman" w:eastAsia="Times New Roman" w:hAnsi="Times New Roman" w:cs="Times New Roman"/>
          <w:sz w:val="28"/>
          <w:szCs w:val="28"/>
          <w:lang w:val="ru-RU"/>
        </w:rPr>
        <w:t>2025-2026 уч. год</w:t>
      </w:r>
    </w:p>
    <w:p w14:paraId="76CA4DEF" w14:textId="77777777" w:rsidR="00437577" w:rsidRPr="00437577" w:rsidRDefault="00437577" w:rsidP="0043757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p w14:paraId="4A1CB053" w14:textId="77777777" w:rsidR="00437577" w:rsidRP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1.Введение…………………………………………………………………………3</w:t>
      </w:r>
    </w:p>
    <w:p w14:paraId="49A54C93" w14:textId="6BE20539" w:rsidR="00437577" w:rsidRP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1B46" w:rsidRPr="00437577">
        <w:rPr>
          <w:rFonts w:ascii="Times New Roman" w:hAnsi="Times New Roman" w:cs="Times New Roman"/>
          <w:sz w:val="28"/>
          <w:szCs w:val="28"/>
          <w:lang w:val="ru-RU"/>
        </w:rPr>
        <w:t>Основная часть</w:t>
      </w:r>
      <w:r w:rsidRPr="00437577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………………………………………………………...……5-</w:t>
      </w:r>
      <w:r w:rsidR="001167DA">
        <w:rPr>
          <w:rFonts w:ascii="Times New Roman" w:hAnsi="Times New Roman" w:cs="Times New Roman"/>
          <w:sz w:val="28"/>
          <w:szCs w:val="28"/>
          <w:lang w:val="ru-RU"/>
        </w:rPr>
        <w:t>39</w:t>
      </w:r>
    </w:p>
    <w:p w14:paraId="657776DF" w14:textId="1265B5A4" w:rsidR="00437577" w:rsidRP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Теоретическая часть…………………………………………………</w:t>
      </w:r>
      <w:proofErr w:type="gramStart"/>
      <w:r w:rsidRPr="00437577">
        <w:rPr>
          <w:rFonts w:ascii="Times New Roman" w:hAnsi="Times New Roman" w:cs="Times New Roman"/>
          <w:sz w:val="28"/>
          <w:szCs w:val="28"/>
          <w:lang w:val="ru-RU"/>
        </w:rPr>
        <w:t>……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="00241B46" w:rsidRPr="00437577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Pr="00437577">
        <w:rPr>
          <w:rFonts w:ascii="Times New Roman" w:hAnsi="Times New Roman" w:cs="Times New Roman"/>
          <w:sz w:val="28"/>
          <w:szCs w:val="28"/>
          <w:lang w:val="ru-RU"/>
        </w:rPr>
        <w:t>5-</w:t>
      </w:r>
      <w:r w:rsidR="001167DA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D9DFDF3" w14:textId="34FD4DCD" w:rsid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Практическая часть……...……………………………………...……………</w:t>
      </w:r>
      <w:r w:rsidR="001167DA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3757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167DA">
        <w:rPr>
          <w:rFonts w:ascii="Times New Roman" w:hAnsi="Times New Roman" w:cs="Times New Roman"/>
          <w:sz w:val="28"/>
          <w:szCs w:val="28"/>
          <w:lang w:val="ru-RU"/>
        </w:rPr>
        <w:t>39</w:t>
      </w:r>
    </w:p>
    <w:p w14:paraId="749E9067" w14:textId="72B7CB0C" w:rsidR="001167DA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Эволюция «Петли Агента» (The Agent </w:t>
      </w:r>
      <w:proofErr w:type="spellStart"/>
      <w:proofErr w:type="gramStart"/>
      <w:r w:rsidRPr="001167DA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1167DA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………………………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10-1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9D480B3" w14:textId="33A1A966" w:rsidR="001167DA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2.1.1.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Анализ </w:t>
      </w:r>
      <w:proofErr w:type="spellStart"/>
      <w:r w:rsidRPr="001167DA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 и проблема </w:t>
      </w:r>
      <w:proofErr w:type="spellStart"/>
      <w:r w:rsidRPr="001167DA">
        <w:rPr>
          <w:rFonts w:ascii="Times New Roman" w:hAnsi="Times New Roman" w:cs="Times New Roman"/>
          <w:sz w:val="28"/>
          <w:szCs w:val="28"/>
          <w:lang w:val="ru-RU"/>
        </w:rPr>
        <w:t>персистентности</w:t>
      </w:r>
      <w:proofErr w:type="spellEnd"/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 мышления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………</w:t>
      </w:r>
      <w:proofErr w:type="gramStart"/>
      <w:r w:rsidR="00241B46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10-11</w:t>
      </w:r>
    </w:p>
    <w:p w14:paraId="2518AA1B" w14:textId="03954D3F" w:rsidR="001167DA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2.1.2.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Битва форматов: XML против JSON и </w:t>
      </w:r>
      <w:proofErr w:type="spellStart"/>
      <w:r w:rsidRPr="001167DA">
        <w:rPr>
          <w:rFonts w:ascii="Times New Roman" w:hAnsi="Times New Roman" w:cs="Times New Roman"/>
          <w:sz w:val="28"/>
          <w:szCs w:val="28"/>
          <w:lang w:val="ru-RU"/>
        </w:rPr>
        <w:t>Native</w:t>
      </w:r>
      <w:proofErr w:type="spellEnd"/>
      <w:r w:rsidRPr="001167DA">
        <w:rPr>
          <w:rFonts w:ascii="Times New Roman" w:hAnsi="Times New Roman" w:cs="Times New Roman"/>
          <w:sz w:val="28"/>
          <w:szCs w:val="28"/>
          <w:lang w:val="ru-RU"/>
        </w:rPr>
        <w:t xml:space="preserve"> Tools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…………………11-12</w:t>
      </w:r>
    </w:p>
    <w:p w14:paraId="25C3BA6D" w14:textId="00770078" w:rsidR="001167DA" w:rsidRPr="007B7FE9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7FE9">
        <w:rPr>
          <w:rFonts w:ascii="Times New Roman" w:hAnsi="Times New Roman" w:cs="Times New Roman"/>
          <w:sz w:val="28"/>
          <w:szCs w:val="28"/>
        </w:rPr>
        <w:t xml:space="preserve">2.1.3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Эксперимент</w:t>
      </w:r>
      <w:r w:rsidRPr="007B7FE9">
        <w:rPr>
          <w:rFonts w:ascii="Times New Roman" w:hAnsi="Times New Roman" w:cs="Times New Roman"/>
          <w:sz w:val="28"/>
          <w:szCs w:val="28"/>
        </w:rPr>
        <w:t xml:space="preserve"> №1: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Архитектура</w:t>
      </w:r>
      <w:r w:rsidRPr="007B7FE9">
        <w:rPr>
          <w:rFonts w:ascii="Times New Roman" w:hAnsi="Times New Roman" w:cs="Times New Roman"/>
          <w:sz w:val="28"/>
          <w:szCs w:val="28"/>
        </w:rPr>
        <w:t xml:space="preserve"> «The Accumulator Loop»</w:t>
      </w:r>
      <w:r w:rsidR="007B7FE9" w:rsidRPr="007B7FE9">
        <w:rPr>
          <w:rFonts w:ascii="Times New Roman" w:hAnsi="Times New Roman" w:cs="Times New Roman"/>
          <w:sz w:val="28"/>
          <w:szCs w:val="28"/>
        </w:rPr>
        <w:t>……………12-14</w:t>
      </w:r>
    </w:p>
    <w:p w14:paraId="630A666A" w14:textId="290A04AE" w:rsidR="001167DA" w:rsidRPr="007B7FE9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7FE9">
        <w:rPr>
          <w:rFonts w:ascii="Times New Roman" w:hAnsi="Times New Roman" w:cs="Times New Roman"/>
          <w:sz w:val="28"/>
          <w:szCs w:val="28"/>
        </w:rPr>
        <w:t xml:space="preserve">2.1.4.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Эксперимент</w:t>
      </w:r>
      <w:r w:rsidRPr="007B7FE9">
        <w:rPr>
          <w:rFonts w:ascii="Times New Roman" w:hAnsi="Times New Roman" w:cs="Times New Roman"/>
          <w:sz w:val="28"/>
          <w:szCs w:val="28"/>
        </w:rPr>
        <w:t xml:space="preserve"> №2: «Message Passthrough </w:t>
      </w:r>
      <w:proofErr w:type="gramStart"/>
      <w:r w:rsidRPr="007B7FE9">
        <w:rPr>
          <w:rFonts w:ascii="Times New Roman" w:hAnsi="Times New Roman" w:cs="Times New Roman"/>
          <w:sz w:val="28"/>
          <w:szCs w:val="28"/>
        </w:rPr>
        <w:t>Loop»</w:t>
      </w:r>
      <w:r w:rsidR="007B7FE9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7B7FE9" w:rsidRPr="007B7FE9">
        <w:rPr>
          <w:rFonts w:ascii="Times New Roman" w:hAnsi="Times New Roman" w:cs="Times New Roman"/>
          <w:sz w:val="28"/>
          <w:szCs w:val="28"/>
        </w:rPr>
        <w:t>…………………...15-16</w:t>
      </w:r>
    </w:p>
    <w:p w14:paraId="4CC04F7F" w14:textId="19FC224A" w:rsidR="00241B46" w:rsidRPr="007B7FE9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7FE9">
        <w:rPr>
          <w:rFonts w:ascii="Times New Roman" w:hAnsi="Times New Roman" w:cs="Times New Roman"/>
          <w:sz w:val="28"/>
          <w:szCs w:val="28"/>
        </w:rPr>
        <w:t xml:space="preserve">2.2.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Парадигма</w:t>
      </w:r>
      <w:r w:rsidRPr="007B7FE9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действия</w:t>
      </w:r>
      <w:r w:rsidR="00241B46" w:rsidRPr="007B7FE9">
        <w:rPr>
          <w:rFonts w:ascii="Times New Roman" w:hAnsi="Times New Roman" w:cs="Times New Roman"/>
          <w:sz w:val="28"/>
          <w:szCs w:val="28"/>
        </w:rPr>
        <w:t xml:space="preserve">: </w:t>
      </w:r>
      <w:r w:rsidR="00241B46" w:rsidRPr="001167DA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7B7FE9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вызова</w:t>
      </w:r>
      <w:r w:rsidRPr="007B7FE9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функций</w:t>
      </w:r>
      <w:r w:rsidRPr="007B7FE9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7B7FE9">
        <w:rPr>
          <w:rFonts w:ascii="Times New Roman" w:hAnsi="Times New Roman" w:cs="Times New Roman"/>
          <w:sz w:val="28"/>
          <w:szCs w:val="28"/>
        </w:rPr>
        <w:t xml:space="preserve"> Code-as-Action</w:t>
      </w:r>
      <w:r w:rsidR="00241B46" w:rsidRPr="007B7FE9">
        <w:rPr>
          <w:rFonts w:ascii="Times New Roman" w:hAnsi="Times New Roman" w:cs="Times New Roman"/>
          <w:sz w:val="28"/>
          <w:szCs w:val="28"/>
        </w:rPr>
        <w:t>………</w:t>
      </w:r>
      <w:r w:rsidR="007B7FE9" w:rsidRPr="007B7FE9">
        <w:rPr>
          <w:rFonts w:ascii="Times New Roman" w:hAnsi="Times New Roman" w:cs="Times New Roman"/>
          <w:sz w:val="28"/>
          <w:szCs w:val="28"/>
        </w:rPr>
        <w:t>…</w:t>
      </w:r>
      <w:r w:rsidR="00241B46" w:rsidRPr="007B7FE9">
        <w:rPr>
          <w:rFonts w:ascii="Times New Roman" w:hAnsi="Times New Roman" w:cs="Times New Roman"/>
          <w:sz w:val="28"/>
          <w:szCs w:val="28"/>
        </w:rPr>
        <w:t>...16-24</w:t>
      </w:r>
    </w:p>
    <w:p w14:paraId="197DB0CA" w14:textId="7F1E0702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2.2.1.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Критика стандартизированных протоколов (</w:t>
      </w:r>
      <w:r w:rsidR="007B7FE9">
        <w:rPr>
          <w:rFonts w:ascii="Times New Roman" w:hAnsi="Times New Roman" w:cs="Times New Roman"/>
          <w:sz w:val="28"/>
          <w:szCs w:val="28"/>
        </w:rPr>
        <w:t>XML</w:t>
      </w:r>
      <w:r w:rsidR="007B7FE9" w:rsidRPr="007B7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Tool </w:t>
      </w:r>
      <w:proofErr w:type="spellStart"/>
      <w:proofErr w:type="gramStart"/>
      <w:r w:rsidRPr="00241B46">
        <w:rPr>
          <w:rFonts w:ascii="Times New Roman" w:hAnsi="Times New Roman" w:cs="Times New Roman"/>
          <w:sz w:val="28"/>
          <w:szCs w:val="28"/>
          <w:lang w:val="ru-RU"/>
        </w:rPr>
        <w:t>Calling</w:t>
      </w:r>
      <w:proofErr w:type="spellEnd"/>
      <w:r w:rsidRPr="00241B4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...16-19</w:t>
      </w:r>
    </w:p>
    <w:p w14:paraId="4CDBCBBC" w14:textId="36757190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2.2.2.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Среда исполнения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: от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 симуляции к персистентной реальности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……19-22</w:t>
      </w:r>
    </w:p>
    <w:p w14:paraId="3CB49760" w14:textId="4B7F0345" w:rsidR="00241B46" w:rsidRP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2.2.3.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Мультимодальная петля обратной связи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………………………</w:t>
      </w:r>
      <w:proofErr w:type="gramStart"/>
      <w:r w:rsidR="007B7FE9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.22-24</w:t>
      </w:r>
    </w:p>
    <w:p w14:paraId="67C09AD8" w14:textId="1EC50A8F" w:rsidR="001167DA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Стратегическое планирование и Оптимизация ресурсов</w:t>
      </w:r>
      <w:r w:rsidR="00241B46">
        <w:rPr>
          <w:rFonts w:ascii="Times New Roman" w:hAnsi="Times New Roman" w:cs="Times New Roman"/>
          <w:sz w:val="28"/>
          <w:szCs w:val="28"/>
          <w:lang w:val="ru-RU"/>
        </w:rPr>
        <w:t>……………...24-31</w:t>
      </w:r>
    </w:p>
    <w:p w14:paraId="5E789374" w14:textId="60D048EC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2.3.1.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Архитектура «</w:t>
      </w:r>
      <w:proofErr w:type="spellStart"/>
      <w:r w:rsidRPr="00241B46">
        <w:rPr>
          <w:rFonts w:ascii="Times New Roman" w:hAnsi="Times New Roman" w:cs="Times New Roman"/>
          <w:sz w:val="28"/>
          <w:szCs w:val="28"/>
          <w:lang w:val="ru-RU"/>
        </w:rPr>
        <w:t>Planner</w:t>
      </w:r>
      <w:proofErr w:type="spellEnd"/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proofErr w:type="spellStart"/>
      <w:proofErr w:type="gramStart"/>
      <w:r w:rsidRPr="00241B46">
        <w:rPr>
          <w:rFonts w:ascii="Times New Roman" w:hAnsi="Times New Roman" w:cs="Times New Roman"/>
          <w:sz w:val="28"/>
          <w:szCs w:val="28"/>
          <w:lang w:val="ru-RU"/>
        </w:rPr>
        <w:t>Executor</w:t>
      </w:r>
      <w:proofErr w:type="spellEnd"/>
      <w:r w:rsidRPr="00241B4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…………………………………24-26</w:t>
      </w:r>
    </w:p>
    <w:p w14:paraId="575FB641" w14:textId="670AB5AC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2.3.2.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Система переключения контекста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………………………………</w:t>
      </w:r>
      <w:proofErr w:type="gramStart"/>
      <w:r w:rsidR="007B7FE9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26-28</w:t>
      </w:r>
    </w:p>
    <w:p w14:paraId="019CE0D9" w14:textId="628A2A48" w:rsidR="00241B46" w:rsidRP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2.3.3. </w:t>
      </w:r>
      <w:proofErr w:type="spellStart"/>
      <w:r w:rsidRPr="00241B46">
        <w:rPr>
          <w:rFonts w:ascii="Times New Roman" w:hAnsi="Times New Roman" w:cs="Times New Roman"/>
          <w:sz w:val="28"/>
          <w:szCs w:val="28"/>
          <w:lang w:val="ru-RU"/>
        </w:rPr>
        <w:t>Оркестрация</w:t>
      </w:r>
      <w:proofErr w:type="spellEnd"/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 Моделей: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рхитектура Гибридного Интеллекта</w:t>
      </w:r>
      <w:proofErr w:type="gramStart"/>
      <w:r w:rsidR="007B7FE9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="007B7FE9">
        <w:rPr>
          <w:rFonts w:ascii="Times New Roman" w:hAnsi="Times New Roman" w:cs="Times New Roman"/>
          <w:sz w:val="28"/>
          <w:szCs w:val="28"/>
          <w:lang w:val="ru-RU"/>
        </w:rPr>
        <w:t>.28-31</w:t>
      </w:r>
    </w:p>
    <w:p w14:paraId="120637BB" w14:textId="6BBAA503" w:rsidR="001167DA" w:rsidRPr="00241B46" w:rsidRDefault="001167DA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67DA">
        <w:rPr>
          <w:rFonts w:ascii="Times New Roman" w:hAnsi="Times New Roman" w:cs="Times New Roman"/>
          <w:sz w:val="28"/>
          <w:szCs w:val="28"/>
        </w:rPr>
        <w:t xml:space="preserve">2.4.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Динамическая</w:t>
      </w:r>
      <w:r w:rsidRPr="001167DA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Память</w:t>
      </w:r>
      <w:r w:rsidRPr="001167DA">
        <w:rPr>
          <w:rFonts w:ascii="Times New Roman" w:hAnsi="Times New Roman" w:cs="Times New Roman"/>
          <w:sz w:val="28"/>
          <w:szCs w:val="28"/>
        </w:rPr>
        <w:t xml:space="preserve"> </w:t>
      </w:r>
      <w:r w:rsidRPr="001167D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167DA">
        <w:rPr>
          <w:rFonts w:ascii="Times New Roman" w:hAnsi="Times New Roman" w:cs="Times New Roman"/>
          <w:sz w:val="28"/>
          <w:szCs w:val="28"/>
        </w:rPr>
        <w:t xml:space="preserve"> Continual Self-Improvement</w:t>
      </w:r>
      <w:r w:rsidR="00241B46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41B46">
        <w:rPr>
          <w:rFonts w:ascii="Times New Roman" w:hAnsi="Times New Roman" w:cs="Times New Roman"/>
          <w:sz w:val="28"/>
          <w:szCs w:val="28"/>
        </w:rPr>
        <w:t>…</w:t>
      </w:r>
      <w:r w:rsidR="00241B46" w:rsidRPr="00241B46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41B46" w:rsidRPr="00241B46">
        <w:rPr>
          <w:rFonts w:ascii="Times New Roman" w:hAnsi="Times New Roman" w:cs="Times New Roman"/>
          <w:sz w:val="28"/>
          <w:szCs w:val="28"/>
        </w:rPr>
        <w:t>.31-39</w:t>
      </w:r>
    </w:p>
    <w:p w14:paraId="4AE7EEA5" w14:textId="162E2E0D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2.4.1.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Кризис классического RAG: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роблема процедурной памяти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………31-33</w:t>
      </w:r>
    </w:p>
    <w:p w14:paraId="25125817" w14:textId="17CC1BF0" w:rsid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2.4.2.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Инвертированный поиск: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 xml:space="preserve">онцепция Динамического </w:t>
      </w:r>
      <w:proofErr w:type="spellStart"/>
      <w:r w:rsidRPr="00241B46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="007B7FE9">
        <w:rPr>
          <w:rFonts w:ascii="Times New Roman" w:hAnsi="Times New Roman" w:cs="Times New Roman"/>
          <w:sz w:val="28"/>
          <w:szCs w:val="28"/>
          <w:lang w:val="ru-RU"/>
        </w:rPr>
        <w:t>……33-36</w:t>
      </w:r>
    </w:p>
    <w:p w14:paraId="00543824" w14:textId="5D19C4DC" w:rsidR="00241B46" w:rsidRPr="00241B46" w:rsidRDefault="00241B46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2.4.3. </w:t>
      </w:r>
      <w:r w:rsidRPr="00241B46">
        <w:rPr>
          <w:rFonts w:ascii="Times New Roman" w:hAnsi="Times New Roman" w:cs="Times New Roman"/>
          <w:sz w:val="28"/>
          <w:szCs w:val="28"/>
          <w:lang w:val="ru-RU"/>
        </w:rPr>
        <w:t>Цикл рекурсивного самообучения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………………………………...…36-.39</w:t>
      </w:r>
    </w:p>
    <w:p w14:paraId="6124385B" w14:textId="4815BCD7" w:rsidR="00437577" w:rsidRP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3. Заключение……………………………………………………………….</w:t>
      </w:r>
      <w:r w:rsidR="007B7FE9">
        <w:rPr>
          <w:rFonts w:ascii="Times New Roman" w:hAnsi="Times New Roman" w:cs="Times New Roman"/>
          <w:sz w:val="28"/>
          <w:szCs w:val="28"/>
          <w:lang w:val="ru-RU"/>
        </w:rPr>
        <w:t>..40-42</w:t>
      </w:r>
    </w:p>
    <w:p w14:paraId="4592D63F" w14:textId="77777777" w:rsidR="00437577" w:rsidRPr="00437577" w:rsidRDefault="00437577" w:rsidP="0043757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hAnsi="Times New Roman" w:cs="Times New Roman"/>
          <w:sz w:val="28"/>
          <w:szCs w:val="28"/>
          <w:lang w:val="ru-RU"/>
        </w:rPr>
        <w:t>4. Список литературы……………………………………...………………</w:t>
      </w:r>
      <w:proofErr w:type="gramStart"/>
      <w:r w:rsidRPr="00437577">
        <w:rPr>
          <w:rFonts w:ascii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437577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14:paraId="3E794CF2" w14:textId="0A8169BD" w:rsidR="00120937" w:rsidRDefault="19B4C480" w:rsidP="3DC8E940">
      <w:pPr>
        <w:spacing w:after="0" w:line="360" w:lineRule="auto"/>
        <w:ind w:right="113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3DC8E94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</w:p>
    <w:p w14:paraId="45D4DE61" w14:textId="06394205" w:rsidR="00120937" w:rsidRDefault="00120937" w:rsidP="3DC8E940">
      <w:pPr>
        <w:spacing w:after="0" w:line="360" w:lineRule="auto"/>
        <w:ind w:right="11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ED8BABE" w14:textId="45935E92" w:rsidR="00120937" w:rsidRDefault="00120937" w:rsidP="3DC8E940">
      <w:pPr>
        <w:spacing w:after="0" w:line="360" w:lineRule="auto"/>
        <w:ind w:right="11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E191D3" w14:textId="52B7FD22" w:rsidR="00120937" w:rsidRDefault="00120937" w:rsidP="3DC8E940">
      <w:pPr>
        <w:spacing w:after="0" w:line="360" w:lineRule="auto"/>
        <w:ind w:right="11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B1D7CE" w14:textId="0F7D0931" w:rsidR="00120937" w:rsidRDefault="00120937" w:rsidP="3DC8E940">
      <w:pPr>
        <w:spacing w:after="0" w:line="360" w:lineRule="auto"/>
        <w:ind w:right="11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F75E8C3" w14:textId="08AD67AB" w:rsidR="00120937" w:rsidRDefault="00120937" w:rsidP="3DC8E940">
      <w:pPr>
        <w:spacing w:after="0" w:line="360" w:lineRule="auto"/>
        <w:ind w:right="11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45E01F" w14:textId="77777777" w:rsidR="00241B46" w:rsidRDefault="00241B46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1E329" w14:textId="07E1CB6E" w:rsidR="009B2797" w:rsidRPr="001D04E2" w:rsidRDefault="001D04E2" w:rsidP="00394C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</w:t>
      </w:r>
      <w:r w:rsidR="00C77A7B" w:rsidRPr="001D04E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ВВЕДЕНИЕ.</w:t>
      </w:r>
    </w:p>
    <w:p w14:paraId="4089A768" w14:textId="10992E88" w:rsidR="0086786C" w:rsidRPr="00FB4D4A" w:rsidRDefault="0086786C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B4D4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проекта:</w:t>
      </w:r>
      <w:r w:rsidRPr="00FB4D4A">
        <w:rPr>
          <w:rFonts w:ascii="Times New Roman" w:hAnsi="Times New Roman" w:cs="Times New Roman"/>
          <w:sz w:val="28"/>
          <w:szCs w:val="28"/>
          <w:lang w:val="ru-RU"/>
        </w:rPr>
        <w:t xml:space="preserve"> «Улучшение </w:t>
      </w:r>
      <w:proofErr w:type="spellStart"/>
      <w:r w:rsidRPr="00FB4D4A">
        <w:rPr>
          <w:rFonts w:ascii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FB4D4A"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способностей современных LLM».</w:t>
      </w:r>
    </w:p>
    <w:p w14:paraId="60A54FA2" w14:textId="33A2ABCD" w:rsidR="00656A54" w:rsidRPr="00150A96" w:rsidRDefault="2A7180EC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54F60318">
        <w:rPr>
          <w:rFonts w:ascii="Times New Roman" w:hAnsi="Times New Roman" w:cs="Times New Roman"/>
          <w:sz w:val="28"/>
          <w:szCs w:val="28"/>
          <w:lang w:val="ru-RU"/>
        </w:rPr>
        <w:t xml:space="preserve">Я выбрал данную тему, поскольку считаю развитие автономных LLM-агентов следующим эволюционным шагом в области искусственного интеллекта. Современные большие языковые модели (LLM) достигли выдающихся результатов в генерации и понимании текста, однако их истинный потенциал раскрывается при наделении их способностью к действию: использованию инструментов, выполнению многоэтапных задач и взаимодействию с внешней средой. Именно </w:t>
      </w:r>
      <w:proofErr w:type="spellStart"/>
      <w:r w:rsidRPr="54F60318">
        <w:rPr>
          <w:rFonts w:ascii="Times New Roman" w:hAnsi="Times New Roman" w:cs="Times New Roman"/>
          <w:sz w:val="28"/>
          <w:szCs w:val="28"/>
          <w:lang w:val="ru-RU"/>
        </w:rPr>
        <w:t>агентный</w:t>
      </w:r>
      <w:proofErr w:type="spellEnd"/>
      <w:r w:rsidRPr="54F60318">
        <w:rPr>
          <w:rFonts w:ascii="Times New Roman" w:hAnsi="Times New Roman" w:cs="Times New Roman"/>
          <w:sz w:val="28"/>
          <w:szCs w:val="28"/>
          <w:lang w:val="ru-RU"/>
        </w:rPr>
        <w:t xml:space="preserve"> подход позволяет декомпозировать сверхсложные задачи, требующие экспертизы из разных областей, на подзадачи для специализированных агентов, что значительно повышает качество итогового результата </w:t>
      </w:r>
      <w:r w:rsidR="12ED56C6" w:rsidRPr="54F60318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54F60318">
        <w:rPr>
          <w:rFonts w:ascii="Times New Roman" w:hAnsi="Times New Roman" w:cs="Times New Roman"/>
          <w:sz w:val="28"/>
          <w:szCs w:val="28"/>
          <w:lang w:val="ru-RU"/>
        </w:rPr>
        <w:t>расширяет горизонт решаемых проблем.</w:t>
      </w:r>
    </w:p>
    <w:p w14:paraId="0A395A38" w14:textId="4E95F934" w:rsidR="00656A54" w:rsidRDefault="00656A54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Однако существующие подходы и протоколы для создания </w:t>
      </w:r>
      <w:proofErr w:type="spellStart"/>
      <w:r w:rsidRPr="00150A96">
        <w:rPr>
          <w:rFonts w:ascii="Times New Roman" w:hAnsi="Times New Roman" w:cs="Times New Roman"/>
          <w:sz w:val="28"/>
          <w:szCs w:val="28"/>
          <w:lang w:val="ru-RU"/>
        </w:rPr>
        <w:t>мультиагентных</w:t>
      </w:r>
      <w:proofErr w:type="spellEnd"/>
      <w:r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 систем обладают рядом фундаментальных недостатков. Системы, основанные на строгих протоколах вызова инструментов (</w:t>
      </w:r>
      <w:r w:rsidR="00E55478"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основанные на подходе </w:t>
      </w:r>
      <w:proofErr w:type="spellStart"/>
      <w:r w:rsidRPr="00150A96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 или</w:t>
      </w:r>
      <w:r w:rsidR="00EA5293"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5478"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концепции </w:t>
      </w:r>
      <w:r w:rsidR="00EA5293" w:rsidRPr="00150A96">
        <w:rPr>
          <w:rFonts w:ascii="Times New Roman" w:hAnsi="Times New Roman" w:cs="Times New Roman"/>
          <w:sz w:val="28"/>
          <w:szCs w:val="28"/>
        </w:rPr>
        <w:t>MCP</w:t>
      </w:r>
      <w:r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), зачастую неэффективны: модель вынуждена выполнять по одному действию за итерацию, что приводит к экспоненциальному росту контекста и высоким затратам. Более того, они требуют либо специализированно </w:t>
      </w:r>
      <w:proofErr w:type="spellStart"/>
      <w:r w:rsidRPr="00150A96">
        <w:rPr>
          <w:rFonts w:ascii="Times New Roman" w:hAnsi="Times New Roman" w:cs="Times New Roman"/>
          <w:sz w:val="28"/>
          <w:szCs w:val="28"/>
          <w:lang w:val="ru-RU"/>
        </w:rPr>
        <w:t>дообученных</w:t>
      </w:r>
      <w:proofErr w:type="spellEnd"/>
      <w:r w:rsidRPr="00150A96">
        <w:rPr>
          <w:rFonts w:ascii="Times New Roman" w:hAnsi="Times New Roman" w:cs="Times New Roman"/>
          <w:sz w:val="28"/>
          <w:szCs w:val="28"/>
          <w:lang w:val="ru-RU"/>
        </w:rPr>
        <w:t xml:space="preserve"> моделей, либо зависят от ограниченного числа передовых проприетарных моделей, способных надежно следовать сложным инструкциям. Эта нестабильность и высокая сложность существующих методов побудили меня к разработке собственного, более гибкого и эффективного фреймворка.</w:t>
      </w:r>
    </w:p>
    <w:p w14:paraId="1C0426EC" w14:textId="64922CCB" w:rsidR="00394C8B" w:rsidRDefault="00FB4D4A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4D4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проекта:</w:t>
      </w:r>
      <w:r w:rsidRPr="00FB4D4A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исследовать, спроектировать и реализовать прототип </w:t>
      </w:r>
      <w:proofErr w:type="spellStart"/>
      <w:r w:rsidRPr="00FB4D4A">
        <w:rPr>
          <w:rFonts w:ascii="Times New Roman" w:hAnsi="Times New Roman" w:cs="Times New Roman"/>
          <w:sz w:val="28"/>
          <w:szCs w:val="28"/>
          <w:lang w:val="ru-RU"/>
        </w:rPr>
        <w:t>мультиагентного</w:t>
      </w:r>
      <w:proofErr w:type="spellEnd"/>
      <w:r w:rsidRPr="00FB4D4A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фреймворка ACN (</w:t>
      </w:r>
      <w:proofErr w:type="spellStart"/>
      <w:r w:rsidRPr="00FB4D4A">
        <w:rPr>
          <w:rFonts w:ascii="Times New Roman" w:hAnsi="Times New Roman" w:cs="Times New Roman"/>
          <w:sz w:val="28"/>
          <w:szCs w:val="28"/>
          <w:lang w:val="ru-RU"/>
        </w:rPr>
        <w:t>Agentic</w:t>
      </w:r>
      <w:proofErr w:type="spellEnd"/>
      <w:r w:rsidRPr="00FB4D4A">
        <w:rPr>
          <w:rFonts w:ascii="Times New Roman" w:hAnsi="Times New Roman" w:cs="Times New Roman"/>
          <w:sz w:val="28"/>
          <w:szCs w:val="28"/>
          <w:lang w:val="ru-RU"/>
        </w:rPr>
        <w:t xml:space="preserve"> Cognitive Network) с иерархической когнитивной архитектурой для значительного повышения качества планирования, надежности и эффективности выполнения сложных задач современными LLM.</w:t>
      </w:r>
    </w:p>
    <w:p w14:paraId="2005B35E" w14:textId="77777777" w:rsidR="00394C8B" w:rsidRDefault="00394C8B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2A3C4F" w14:textId="6988B29A" w:rsidR="00B62338" w:rsidRDefault="00B62338" w:rsidP="00394C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233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проекта:</w:t>
      </w:r>
    </w:p>
    <w:p w14:paraId="740F2A3C" w14:textId="7F45C4E8" w:rsidR="00B62338" w:rsidRDefault="0029748B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748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Изучить современные подходы к созданию LLM-агентов, их ключевые проблемы и ограничения (например, </w:t>
      </w:r>
      <w:r>
        <w:rPr>
          <w:rFonts w:ascii="Times New Roman" w:hAnsi="Times New Roman" w:cs="Times New Roman"/>
          <w:sz w:val="28"/>
          <w:szCs w:val="28"/>
        </w:rPr>
        <w:t>MCP</w:t>
      </w:r>
      <w:r w:rsidRPr="0029748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45C8A" w:rsidRPr="00A45C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5C8A">
        <w:rPr>
          <w:rFonts w:ascii="Times New Roman" w:hAnsi="Times New Roman" w:cs="Times New Roman"/>
          <w:sz w:val="28"/>
          <w:szCs w:val="28"/>
        </w:rPr>
        <w:t>JSON</w:t>
      </w:r>
      <w:r w:rsidR="00A45C8A" w:rsidRPr="00A45C8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45C8A">
        <w:rPr>
          <w:rFonts w:ascii="Times New Roman" w:hAnsi="Times New Roman" w:cs="Times New Roman"/>
          <w:sz w:val="28"/>
          <w:szCs w:val="28"/>
        </w:rPr>
        <w:t>based</w:t>
      </w:r>
      <w:r w:rsidR="00A45C8A" w:rsidRPr="00A45C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5C8A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29748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6DC9FD" w14:textId="0F769195" w:rsidR="00C24A0A" w:rsidRDefault="00C24A0A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24A0A">
        <w:rPr>
          <w:rFonts w:ascii="Times New Roman" w:hAnsi="Times New Roman" w:cs="Times New Roman"/>
          <w:sz w:val="28"/>
          <w:szCs w:val="28"/>
          <w:lang w:val="ru-RU"/>
        </w:rPr>
        <w:t>Спроектировать иерархическую архитектуру «Планировщик/Исполнитель» (</w:t>
      </w:r>
      <w:proofErr w:type="spellStart"/>
      <w:r w:rsidRPr="00C24A0A">
        <w:rPr>
          <w:rFonts w:ascii="Times New Roman" w:hAnsi="Times New Roman" w:cs="Times New Roman"/>
          <w:sz w:val="28"/>
          <w:szCs w:val="28"/>
          <w:lang w:val="ru-RU"/>
        </w:rPr>
        <w:t>Planner</w:t>
      </w:r>
      <w:proofErr w:type="spellEnd"/>
      <w:r w:rsidRPr="00C24A0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24A0A">
        <w:rPr>
          <w:rFonts w:ascii="Times New Roman" w:hAnsi="Times New Roman" w:cs="Times New Roman"/>
          <w:sz w:val="28"/>
          <w:szCs w:val="28"/>
          <w:lang w:val="ru-RU"/>
        </w:rPr>
        <w:t>Executor</w:t>
      </w:r>
      <w:proofErr w:type="spellEnd"/>
      <w:r w:rsidRPr="00C24A0A">
        <w:rPr>
          <w:rFonts w:ascii="Times New Roman" w:hAnsi="Times New Roman" w:cs="Times New Roman"/>
          <w:sz w:val="28"/>
          <w:szCs w:val="28"/>
          <w:lang w:val="ru-RU"/>
        </w:rPr>
        <w:t>), разделяющую стратегическое и тактическое «мышление» агента.</w:t>
      </w:r>
    </w:p>
    <w:p w14:paraId="43EABEB1" w14:textId="67583049" w:rsidR="00E45F79" w:rsidRDefault="00E45F79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5F79">
        <w:rPr>
          <w:rFonts w:ascii="Times New Roman" w:hAnsi="Times New Roman" w:cs="Times New Roman"/>
          <w:sz w:val="28"/>
          <w:szCs w:val="28"/>
          <w:lang w:val="ru-RU"/>
        </w:rPr>
        <w:t>Реализовать ядро фреймворка ACN на платформе Node.js, включая систему загрузки агентов, инструментов и провайдеров LLM.</w:t>
      </w:r>
    </w:p>
    <w:p w14:paraId="0D00AF39" w14:textId="67CF0BC4" w:rsidR="00E45F79" w:rsidRDefault="00140159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0159">
        <w:rPr>
          <w:rFonts w:ascii="Times New Roman" w:hAnsi="Times New Roman" w:cs="Times New Roman"/>
          <w:sz w:val="28"/>
          <w:szCs w:val="28"/>
          <w:lang w:val="ru-RU"/>
        </w:rPr>
        <w:t>Исследовать и интегрировать инновационные механизмы: динамический подбор оптимальной LLM для текущей подзадачи и интеллектуальное управление контекстом.</w:t>
      </w:r>
    </w:p>
    <w:p w14:paraId="51E2A01A" w14:textId="533ADC12" w:rsidR="00140159" w:rsidRDefault="00140159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Исследовать возможность создания и обучения (с помощью дистилляции)</w:t>
      </w:r>
      <w:r w:rsidR="00B52301" w:rsidRPr="00B523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2301">
        <w:rPr>
          <w:rFonts w:ascii="Times New Roman" w:hAnsi="Times New Roman" w:cs="Times New Roman"/>
          <w:sz w:val="28"/>
          <w:szCs w:val="28"/>
          <w:lang w:val="ru-RU"/>
        </w:rPr>
        <w:t>компактной, специализированной языковой модели, оптимизирова</w:t>
      </w:r>
      <w:r w:rsidR="0025542F">
        <w:rPr>
          <w:rFonts w:ascii="Times New Roman" w:hAnsi="Times New Roman" w:cs="Times New Roman"/>
          <w:sz w:val="28"/>
          <w:szCs w:val="28"/>
          <w:lang w:val="ru-RU"/>
        </w:rPr>
        <w:t xml:space="preserve">нной для эффективного выполнения задач в рамках архитектуры </w:t>
      </w:r>
      <w:r w:rsidR="0025542F">
        <w:rPr>
          <w:rFonts w:ascii="Times New Roman" w:hAnsi="Times New Roman" w:cs="Times New Roman"/>
          <w:sz w:val="28"/>
          <w:szCs w:val="28"/>
        </w:rPr>
        <w:t>ACN</w:t>
      </w:r>
      <w:r w:rsidR="002554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E0F312" w14:textId="5B5D9E13" w:rsidR="00C757DE" w:rsidRDefault="00C757DE" w:rsidP="00394C8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7DE">
        <w:rPr>
          <w:rFonts w:ascii="Times New Roman" w:hAnsi="Times New Roman" w:cs="Times New Roman"/>
          <w:sz w:val="28"/>
          <w:szCs w:val="28"/>
          <w:lang w:val="ru-RU"/>
        </w:rPr>
        <w:t>Провести экспериментальное тестирование фреймворка на наборе комплексных задач и сравнить его производительность с существующими подходами.</w:t>
      </w:r>
    </w:p>
    <w:p w14:paraId="7FB80AF8" w14:textId="2E570909" w:rsidR="00C757DE" w:rsidRDefault="00C757DE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57D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информационные технологии.</w:t>
      </w:r>
    </w:p>
    <w:p w14:paraId="61B04AEB" w14:textId="46ED7F34" w:rsidR="00C757DE" w:rsidRDefault="00C757DE" w:rsidP="00394C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Предмет исследования: </w:t>
      </w:r>
      <w:r w:rsidR="00702B4C" w:rsidRPr="00702B4C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архитектурные подходы и методы повышения когнитивных и исполнительских способностей LLM в </w:t>
      </w:r>
      <w:proofErr w:type="spellStart"/>
      <w:r w:rsidR="00702B4C" w:rsidRPr="00702B4C">
        <w:rPr>
          <w:rFonts w:ascii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="00702B4C" w:rsidRPr="00702B4C">
        <w:rPr>
          <w:rFonts w:ascii="Times New Roman" w:hAnsi="Times New Roman" w:cs="Times New Roman"/>
          <w:sz w:val="28"/>
          <w:szCs w:val="28"/>
          <w:lang w:val="ru-RU"/>
        </w:rPr>
        <w:t xml:space="preserve"> задачах за счет декомпозиции, иерархии и специализированных подсистем.</w:t>
      </w:r>
    </w:p>
    <w:p w14:paraId="47C3BF0F" w14:textId="33A6C044" w:rsidR="00702B4C" w:rsidRDefault="00702B4C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Методы исследования: </w:t>
      </w:r>
      <w:r w:rsidR="00204EE2" w:rsidRPr="00204EE2">
        <w:rPr>
          <w:rFonts w:ascii="Times New Roman" w:hAnsi="Times New Roman" w:cs="Times New Roman"/>
          <w:sz w:val="28"/>
          <w:szCs w:val="28"/>
          <w:lang w:val="ru-RU"/>
        </w:rPr>
        <w:t>анализ, моделирование, эксперимент.</w:t>
      </w:r>
    </w:p>
    <w:p w14:paraId="461EDDE9" w14:textId="549C6769" w:rsidR="00204EE2" w:rsidRDefault="00244A61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Введение</w:t>
      </w:r>
      <w:r w:rsidRPr="00244A61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Основная часть (теоретическая и практическая)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Заключение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Список литературы</w:t>
      </w:r>
    </w:p>
    <w:p w14:paraId="76E674DC" w14:textId="77777777" w:rsidR="00775596" w:rsidRDefault="00775596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52D2BC5" w14:textId="77777777" w:rsidR="00775596" w:rsidRDefault="00775596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17F330" w14:textId="77777777" w:rsidR="00775596" w:rsidRDefault="00775596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73CD52" w14:textId="77777777" w:rsidR="00775596" w:rsidRDefault="00775596" w:rsidP="00394C8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EE0130" w14:textId="77777777" w:rsidR="00775596" w:rsidRPr="00492DA1" w:rsidRDefault="008E287D" w:rsidP="007755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6EBEC211">
          <v:rect id="_x0000_i1026" style="width:0;height:1.5pt" o:hralign="center" o:hrstd="t" o:hr="t" fillcolor="#a0a0a0" stroked="f"/>
        </w:pict>
      </w:r>
    </w:p>
    <w:p w14:paraId="67B03FD0" w14:textId="14E25B23" w:rsidR="00775596" w:rsidRPr="00492DA1" w:rsidRDefault="00775596" w:rsidP="00492DA1">
      <w:pPr>
        <w:spacing w:before="100" w:beforeAutospacing="1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ОСНОВНАЯ ЧАСТЬ</w:t>
      </w:r>
      <w:r w:rsidR="00D5514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6F8D034C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2.1. От реактивных моделей к когнитивным архитектурам</w:t>
      </w:r>
    </w:p>
    <w:p w14:paraId="0FC47AAA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Традиционное определение агента, данное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Вудриджем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Дженнингсом (1995), описывает его как компьютерную систему, способную к автономным действиям в некоторой среде для достижения поставленных целей. До появления больших языковых моделей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создание таких систем требовало жесткого кодирования правил (символьный ИИ) или обучения с подкреплением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узких средах. Появление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трансформерных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моделей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Vaswani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2017) открыло эру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Agents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, где модель выступает в роли «когнитивного ядра»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Cognitive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Engine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FA28F90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Первые попытки использования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ограничены парадигмой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Zero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Shot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Prompting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Однако, как показали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Wei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(2022) в работе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Chain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Thought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Prompting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Elicits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Reasoning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in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Models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способность к сложным рассуждениям является эмерджентным свойством, проявляющимся при пошаговой генерации мыслей. Это открытие стало базисом для всех последующих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архитектур.</w:t>
      </w:r>
    </w:p>
    <w:p w14:paraId="1A6A9647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 Эволюция стратегий планирования и исполнения</w:t>
      </w:r>
    </w:p>
    <w:p w14:paraId="0613EB27" w14:textId="4DABE72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2.2.1.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его ограничения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Фундаментальным прорывом стала работа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Yao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(2023)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proofErr w:type="spellEnd"/>
      <w:r w:rsidR="00D55141" w:rsidRPr="00331ADF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Synergizing Reasoning and Acting in Language Models»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Авторы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предложили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чередовать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генерацию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рассуждений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traces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действий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Actions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proofErr w:type="spellStart"/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Цитат</w:t>
      </w:r>
      <w:proofErr w:type="spellEnd"/>
      <w:r w:rsidR="00331AD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allows LLMs to interact with external tools to retrieve additional information that leads to more reliable and factual responses».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br/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Несмотря на успех в простых задачах,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страдает от проблемы «распространения ошибок»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error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propagation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). Поскольку планирование и исполнение смешаны в одном контекстном окне, одна ошибка в середине диалога часто сбивает агента с толку, вызывая галлюцинации и зацикливание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loops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530E3FA" w14:textId="65549669" w:rsidR="00775596" w:rsidRPr="00492DA1" w:rsidRDefault="00775596" w:rsidP="00492DA1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lastRenderedPageBreak/>
        <w:t>        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2.2.2. Рефлексия и самокоррекция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Попытка решить проблему надежности была предпринята в работе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Shinn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(2023)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Reflexion</w:t>
      </w:r>
      <w:proofErr w:type="spellEnd"/>
      <w:r w:rsid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Agents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with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Verbal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Reinforcement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Learning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Идея заключается в добавлении шага оценки результатов, где агент анализирует свои неудачи и сохраняет их в кратковременную память. Однако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Reflexion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постфактум и не решает проблему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изначально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плохого стратегического планирования.</w:t>
      </w:r>
    </w:p>
    <w:p w14:paraId="7FA6B91F" w14:textId="77777777" w:rsidR="00775596" w:rsidRPr="00492DA1" w:rsidRDefault="00775596" w:rsidP="00492DA1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2.2.3. Иерархическое планирование (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Planner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Executor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Наиболее перспективным направлением, которое развивает данный проект, является разделение ответственности, описанное в концепции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Compiler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Kim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2023). Использование архитектуры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DAG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Directed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Acyclic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Graph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для планирования позволяет параллелизировать задачи и отделить высокоуровневую стратегию от низкоуровневой реализации. Это критически важно для сложных задач, где требуется удерживать глобальную цель на протяжении сотен шагов исполнения.</w:t>
      </w:r>
    </w:p>
    <w:p w14:paraId="3A18C928" w14:textId="77777777" w:rsidR="00775596" w:rsidRPr="00492DA1" w:rsidRDefault="00775596" w:rsidP="00492DA1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2.3.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Мультиагентные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системы (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MAS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 и ролевая специализация</w:t>
      </w:r>
    </w:p>
    <w:p w14:paraId="63E9D6C6" w14:textId="29327773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Одиночные агенты ограничены своей «персоной». Исследование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Camel</w:t>
      </w:r>
      <w:r w:rsid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Communicative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Agents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"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Mind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"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Exploration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Large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Scale</w:t>
      </w:r>
      <w:proofErr w:type="gram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Society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Li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., 2023) продемонстрировало эффективность ролевой игры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Role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Playing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два агента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взаимодействуют для решения задачи.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Дальнейшее развитие эта идея получила во фреймворке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AutoGen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Wu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2023) и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ChatDev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Qian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2023), где симулируется процесс разработки ПО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методологии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Waterfall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Ограничения существующих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MAS</w:t>
      </w:r>
      <w:r w:rsidR="00331ADF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.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Главным недостатком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AutoGen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ChatDev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избыточный «разговорный шум»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conversational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overhead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Агенты тратят огромное количество токенов на вежливость и подтверждения («Окей, я сделаю это», «Спасибо, жду»), вместо выполнения действий. Предлагаемый в данной работе фреймворк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решает эту проблему через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жесткую структуру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TODO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-листов и прямые вызовы кода, минимизируя пустую болтовню.</w:t>
      </w:r>
    </w:p>
    <w:p w14:paraId="1CE16291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2.4.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как контроллер и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оркестрация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моделей</w:t>
      </w:r>
    </w:p>
    <w:p w14:paraId="0D8F1917" w14:textId="178D4A02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из ключевых работ, вдохновивших создание механизма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Switching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данном проекте, является </w:t>
      </w:r>
      <w:r w:rsidRP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HuggingGPT</w:t>
      </w:r>
      <w:proofErr w:type="spellEnd"/>
      <w:r w:rsid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Solving AI Tasks with ChatGPT and its Friends in Hugging Face»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(Shen et al., 2023).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br/>
        <w:t>        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Авторы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заявляют</w:t>
      </w:r>
      <w:proofErr w:type="spellEnd"/>
      <w:r w:rsidR="00331ADF" w:rsidRPr="00331AD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</w:rPr>
        <w:t>«We propose a new paradigm where LLMs act as a controller to manage AI models... Language is a generic interface to connect LLMs with AI models»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br/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то время как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HuggingGPT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фокусируется на мультимодальных задачах (используя модели для зрения и звука), данный проект переносит эту концепцию на уровень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текстовой эффективности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Мы выдвигаем гипотезу, что использование одной «монолитной» модели (например, только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-4) экономически и архитектурно неэффективно.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Агентная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должна динамически переключаться между «думающей» моделью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Thinking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например,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1-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preview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3.5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Sonnet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для планирования и «быстрой» моделью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Fast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например,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-4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mini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для рутинных операций.</w:t>
      </w:r>
    </w:p>
    <w:p w14:paraId="45C2349D" w14:textId="605EB690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2.5. Проблема интерфейсов</w:t>
      </w:r>
      <w:r w:rsidR="00331A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Критика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MCP</w:t>
      </w:r>
    </w:p>
    <w:p w14:paraId="466939C9" w14:textId="56CF8F38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Современные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промышленные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стандарты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такие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как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OpenAI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Assistants API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Model Context Protocol (MCP)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от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Anthropic,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полагаются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JSON Schema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определения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инструментов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br/>
        <w:t>        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Анализ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показывает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критические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недостатки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этого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подхода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автономных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агентов</w:t>
      </w:r>
      <w:proofErr w:type="spellEnd"/>
    </w:p>
    <w:p w14:paraId="4DDAAA30" w14:textId="73B63F31" w:rsidR="00775596" w:rsidRPr="00492DA1" w:rsidRDefault="00775596" w:rsidP="00654F2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Синтаксическая хрупкость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 часто допускают ошибки в экранировании кавычек или вложенности скобок при генерации сложного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приводит к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JSONDecodeError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BFC8EE" w14:textId="31A33190" w:rsidR="00775596" w:rsidRPr="00492DA1" w:rsidRDefault="00775596" w:rsidP="00654F2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Отсутствие абстракции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декларативен. Агент не может использовать циклы, переменные или условную логику </w:t>
      </w:r>
      <w:r w:rsidRPr="00492DA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внутри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вызова инструмента.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Ему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приходится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делать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запросов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вместо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одного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цикла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8C35F7" w14:textId="15A75F4F" w:rsidR="00775596" w:rsidRPr="00492DA1" w:rsidRDefault="00775596" w:rsidP="00654F2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Ограниченность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выразительности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Исследование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Toolformer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Language Models Can Teach Themselves to Use Tools»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(Schick et al., 2023)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показало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потенциал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API,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работа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«Executable Code Actions Elicit Better LLM Agents» (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CodeAct</w:t>
      </w:r>
      <w:proofErr w:type="spellEnd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, 2024)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доказала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превосходство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генерации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исполняемого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кода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(Python/JS)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над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</w:rPr>
        <w:t xml:space="preserve"> JSON.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Код является естественной средой для алгоритмического решения задач, позволяя агенту создавать новые инструменты «на лету»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ad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hoc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tools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DFF26F6" w14:textId="51001AF6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2.6. Управление памятью и контекстом за пределами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RAG</w:t>
      </w:r>
    </w:p>
    <w:p w14:paraId="30868A3A" w14:textId="0C17313A" w:rsidR="00775596" w:rsidRPr="00492DA1" w:rsidRDefault="00775596" w:rsidP="00654F2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Стандартный подход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работает как поисковик, но не как память. Он извлекает фрагменты по семантическому сходству, часто теряя темпоральную (временную) связь.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>Более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>совершенный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>подход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предложен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1ADF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MemGPT</w:t>
      </w:r>
      <w:proofErr w:type="spellEnd"/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Towards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LLMs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as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Operating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Systems</w:t>
      </w:r>
      <w:r w:rsidRPr="004174A6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Packer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174A6">
        <w:rPr>
          <w:rFonts w:ascii="Times New Roman" w:eastAsia="Times New Roman" w:hAnsi="Times New Roman" w:cs="Times New Roman"/>
          <w:sz w:val="28"/>
          <w:szCs w:val="28"/>
        </w:rPr>
        <w:t xml:space="preserve">., 2023).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Авторы проводят аналогию с иерархией памяти в ОС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RAM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HDD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предлагая механизм вытеснения и 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подгрузки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контекста.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проекте эта идея развивается через механизм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Context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Switching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Мы учитываем феномен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Lost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in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</w:rPr>
        <w:t>Middle</w:t>
      </w: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Liu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et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., 2023), который доказывает, что эффективность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падает, если важная информация находится в середине длинного контекста. Планировщик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принудительно «очищает» контекст Исполнителя перед каждым сложным этапом, оставляя только критически важные данные, что повышает точность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Accuracy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 и снижает галлюцинации.</w:t>
      </w:r>
    </w:p>
    <w:p w14:paraId="3471AB43" w14:textId="77777777" w:rsidR="00775596" w:rsidRPr="00492DA1" w:rsidRDefault="00775596" w:rsidP="00654F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2.7. Выводы по теоретической части</w:t>
      </w:r>
    </w:p>
    <w:p w14:paraId="739BEC9A" w14:textId="5AA30E28" w:rsidR="005A5F22" w:rsidRDefault="00775596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2DA1">
        <w:rPr>
          <w:rFonts w:ascii="Times New Roman" w:eastAsia="Times New Roman" w:hAnsi="Times New Roman" w:cs="Times New Roman"/>
          <w:sz w:val="28"/>
          <w:szCs w:val="28"/>
        </w:rPr>
        <w:t>        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литературы показывает, что, несмотря на бурный рост области, существует вакуум в сегменте эффективных, иерархических и открытых фреймворков. Существующие решения либо слишком просты и ненадежны (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), либо слишком сложны и дороги (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AutoGen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), либо закрыты и ограничены (</w:t>
      </w:r>
      <w:proofErr w:type="spellStart"/>
      <w:r w:rsidRPr="00492DA1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Assistants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Проектируемая система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, объединяющая иерархическое планирование, исполнение кода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as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>), динамическое переключение моделей (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2DA1">
        <w:rPr>
          <w:rFonts w:ascii="Times New Roman" w:eastAsia="Times New Roman" w:hAnsi="Times New Roman" w:cs="Times New Roman"/>
          <w:sz w:val="28"/>
          <w:szCs w:val="28"/>
        </w:rPr>
        <w:t>Switching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управление </w:t>
      </w:r>
      <w:r w:rsidRPr="00492DA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контекстом, является ответом на актуальные вызовы, сформулированные в работах 2023–2024 годов.</w:t>
      </w:r>
    </w:p>
    <w:p w14:paraId="3C62EB13" w14:textId="39E109E0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44A547" w14:textId="29855289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BC1F04" w14:textId="1DFEE713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F378E0" w14:textId="55711353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FF2AD8" w14:textId="711B9C8C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519F45" w14:textId="1557F003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9F63AD" w14:textId="22BFD3B8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29F497" w14:textId="489907EB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D18BA7" w14:textId="4EE751DF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3CA770" w14:textId="00F03BD9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34A43D" w14:textId="4D8D78AD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5B52E3" w14:textId="15879BF2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63F5A" w14:textId="69690828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6AC3AA" w14:textId="03E1487F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A6EDCD" w14:textId="42FDBE1E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736D6D" w14:textId="3639B0FC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478AD6" w14:textId="79A62508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E79652" w14:textId="507EAFB7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27D6EC" w14:textId="3E6CF49A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F07BC1" w14:textId="48C883B7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71CCD6" w14:textId="5BCC00E9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BDC50" w14:textId="454FB198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5CE777" w14:textId="10289281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892345" w14:textId="4B1B080D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10A978" w14:textId="05425D21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FB6A1E" w14:textId="1FB40910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CC71C5" w14:textId="36356CEE" w:rsidR="00241B46" w:rsidRDefault="00241B46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A0C28C" w14:textId="77777777" w:rsidR="00241B46" w:rsidRDefault="00241B46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A125A7" w14:textId="77777777" w:rsidR="001167DA" w:rsidRDefault="001167DA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D88DE9" w14:textId="40936368" w:rsidR="005A5F22" w:rsidRPr="00492DA1" w:rsidRDefault="005C7FD3" w:rsidP="001167DA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</w:t>
      </w:r>
      <w:r w:rsidR="005A5F22"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5A5F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ЧЕСКАЯ</w:t>
      </w:r>
      <w:r w:rsidR="005A5F22" w:rsidRPr="00492DA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ЧАСТЬ</w:t>
      </w:r>
    </w:p>
    <w:p w14:paraId="1839450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Раздел 1. Эволюция «Петли Агента»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Agent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 Поиск архитектурного оптимума</w:t>
      </w:r>
    </w:p>
    <w:p w14:paraId="681AA23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1.1. Анализ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проблема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персистентности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мышления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Chain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Thought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0CE156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Классическая парадигма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строится на архитектуре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где процесс решения задачи разбивается на триаду: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Мысль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Thought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 — Действие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 — Наблюдение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Однако при практической реализации данной архитектуры на базе существующих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Anthropic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мы сталкиваемся с фундаментальным ограничением: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стандартные протоколы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Chat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Completion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не предусматривают сохранения «хода мыслей» в контексте диалога.</w:t>
      </w:r>
    </w:p>
    <w:p w14:paraId="5D18398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стандартных реализациях (например,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модель генерирует аргументы для функции, но сам процесс принятия решения (почему выбрана именно эта функция? какие параметры отсеяны?) остается скрытым или теряется при следующем шаге. Это создает проблему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разрыва когнитивного контекста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63EED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Проблематика «Скрытого мышления»: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разработки фреймворка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было выявлено, что для простых задач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single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step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tasks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отсутствие явного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Chain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Thought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CoT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некритично. Однако при выполнении многоступенчатых задач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multi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step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это становится блокирующим фактором.</w:t>
      </w:r>
    </w:p>
    <w:p w14:paraId="65CDD50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Практический пример: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эксперименте по созданию агента для создания высококлассных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-гайдов, система должна была на первом шаге разработать дизайн-код (шрифты, отступы, цветовую палитру). Без механизма явного сохранения мыслей, на пятом шаге (при генерации контента) агент «забывал» утвержденный стиль, так как он не был частью вывода инструмента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 не был сохранен в истории сообщений.</w:t>
      </w:r>
    </w:p>
    <w:p w14:paraId="2471D56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Решение: Синтетический тег &lt;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think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&gt;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решения этой проблемы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внедрен специальный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-тег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think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архитектурное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решение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выполняет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две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функции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1530FA" w14:textId="77777777" w:rsidR="000B2997" w:rsidRPr="000B2997" w:rsidRDefault="000B2997" w:rsidP="000B299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Персистентность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состояния: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Содержимое тега сохраняется в истории сообщений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messages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array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передаваемой модели на каждом шаге. Это позволяет агенту обращаться к своим предыдущим логическим выводам (например, "Проанализируйте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сделайте выводы"), делая промежуточный анализ доступным для будущих итераций.</w:t>
      </w:r>
    </w:p>
    <w:p w14:paraId="4E04CF1F" w14:textId="77777777" w:rsidR="000B2997" w:rsidRPr="000B2997" w:rsidRDefault="000B2997" w:rsidP="000B2997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UX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-инкапсуляция: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стороне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фронтенда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содержимое тега вырезается из финального ответа пользователю (отображаясь как индикатор 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Thinking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..."), что предотвращает засорение чата техническими рассуждениями.</w:t>
      </w:r>
    </w:p>
    <w:p w14:paraId="298AAC1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решение фактически добавляет возможность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Chain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Thought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моделям, которые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поддерживают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tokens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или позволяет контролировать этот процесс вручную.</w:t>
      </w:r>
    </w:p>
    <w:p w14:paraId="47F96B7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1.2. Битва форматов: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против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Native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Tools</w:t>
      </w:r>
    </w:p>
    <w:p w14:paraId="469C7E0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синтаксиса для взаимодействия агента и среды исполнения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Executor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стал ключевым этапом оптимизации.</w:t>
      </w:r>
    </w:p>
    <w:p w14:paraId="7C9BF5E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Неэффективность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Изначально рассматриваемый стандарт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отвергнут по причине низкой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токен-эффективности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Жесткая структура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(фигурные скобки, обязательные ключи, экранирование кавычек) потребляет значительное количество токенов и сложна для генерации моделями без специального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файн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-тюнинга. Кроме того,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часто допускают синтаксические ошибки в сложных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-структурах, что ломает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выполнения.</w:t>
      </w:r>
    </w:p>
    <w:p w14:paraId="0634DE6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Преимущество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-тегов: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Формат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выбран как наиболее робастный («умные кавычки»).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Его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ключевые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преимущества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архитектуре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ACN:</w:t>
      </w:r>
    </w:p>
    <w:p w14:paraId="354506A3" w14:textId="77777777" w:rsidR="000B2997" w:rsidRPr="000B2997" w:rsidRDefault="000B2997" w:rsidP="000B299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Парсинг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Теги легко извлекаются регулярными выражениями.</w:t>
      </w:r>
    </w:p>
    <w:p w14:paraId="341C604D" w14:textId="77777777" w:rsidR="000B2997" w:rsidRPr="000B2997" w:rsidRDefault="000B2997" w:rsidP="000B299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Sequences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критический механизм контроля. Установив 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 или 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think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в качестве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sequence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вызове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мы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аппаратно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прерываем генерацию модели сразу после завершения команды. Это полностью исключает галлюцинации, когда модель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пытается сама придумать результат выполнения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после команды.</w:t>
      </w:r>
    </w:p>
    <w:p w14:paraId="3FA72F95" w14:textId="77777777" w:rsidR="000B2997" w:rsidRPr="000B2997" w:rsidRDefault="000B2997" w:rsidP="000B2997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Потенциал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Fine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tuning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-теги могут быть легко преобразованы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special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tokens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будущем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дообучении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собственных моделей, что сделает вызов инструментов атомарным действием.</w:t>
      </w:r>
    </w:p>
    <w:p w14:paraId="0BD9372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Конфликт с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Native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Use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(Кейс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интеграции моделей семейства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2.0 (в частности, версий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был обнаружен феномен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интерференции нативного обучения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Модели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прошедшие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SFT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Supervised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Fine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Tuning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на использование встроенного интерпретатора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ожидали специфический синтаксис (блоки ⁠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⁠) и часто игнорировали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инструкции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пытаясь выполнить код «по-своему».</w:t>
      </w:r>
    </w:p>
    <w:p w14:paraId="2725ACB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Наблюдение: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Модель, видя задачу на написание кода, переключалась на паттерн поведения, заложенный при тренировке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native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игнорируя системный промпт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5F77E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Промпт-инжиниринг как решение: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Проблема была решена через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Few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Shot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Learning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 жестким соблюдением синтаксиса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Эксперименты показали,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что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в системном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приводить примеры кода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без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тегов, модель мгновенно забывает о требовании их использовать (феномен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context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drift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Только наличие примеров, полностью обернутых в целевые теги (&lt;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...&lt;/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&gt;), позволяет «перезаписать» нативное поведение модели и заставить её работать в рамках протокола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8835E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этом архитектура остается гибкой: если модель (например,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 обладает мощным встроенным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Native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CoT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фреймворк позволяет использовать его приоритетно, прибегая к тегу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think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 лишь как к способу долгосрочного хранения контекста.</w:t>
      </w:r>
    </w:p>
    <w:p w14:paraId="2C87EBE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1.3. Эксперимент №1: Архитектура «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Accumulator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 (Петля Накопления)</w:t>
      </w:r>
    </w:p>
    <w:p w14:paraId="7571DDB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поиска оптимального протокола взаимодействия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Agent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первой и наиболее долгоживущей итерацией фреймворка стала архитектура, получившая название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Accumulator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53F61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Гипотеза непрерывности: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Стандартные реализации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прерывают поток генерации модели, вставляя сообщения от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результатами работы инструментов. Это создает когнитивный разрыв: модель воспринимает выполнение действия и получение результата как диалог с внешним наблюдателем.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Целью «Петли Накопления» было создание иллюзии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непрерывного, атомарного процесса мышления и действия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15DD1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Техническая реализация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Injection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Strategy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Вместо создания новых сообщений в массиве контекста, система модифицировала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последнее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сообщение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D0001E" w14:textId="77777777" w:rsidR="000B2997" w:rsidRPr="000B2997" w:rsidRDefault="000B2997" w:rsidP="000B299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Агент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генерирует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тег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&lt;action&gt;....</w:t>
      </w:r>
    </w:p>
    <w:p w14:paraId="0FA1584B" w14:textId="77777777" w:rsidR="000B2997" w:rsidRPr="000B2997" w:rsidRDefault="000B2997" w:rsidP="000B299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перехватывает окончание действия через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sequences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C4DD1C" w14:textId="77777777" w:rsidR="000B2997" w:rsidRPr="000B2997" w:rsidRDefault="000B2997" w:rsidP="000B299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Код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выполняется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песочнице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6346EE" w14:textId="77777777" w:rsidR="000B2997" w:rsidRPr="000B2997" w:rsidRDefault="000B2997" w:rsidP="000B299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физически дописывается (конкатенируется)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конец контента текущего сообщения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обернутый в тег &lt;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</w:t>
      </w:r>
    </w:p>
    <w:p w14:paraId="1DA4BE14" w14:textId="77777777" w:rsidR="000B2997" w:rsidRPr="000B2997" w:rsidRDefault="000B2997" w:rsidP="000B299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Цикл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продолжается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1CBFC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модели история выглядела не как диалог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а как один монолитный блок:</w:t>
      </w:r>
    </w:p>
    <w:p w14:paraId="6DF6568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Assistant: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br/>
        <w:t>&lt;think&gt;...&lt;/think&gt;&lt;action&gt;run_code&lt;/action&gt;&lt;obs&gt;success&lt;/obs&gt;&lt;think&gt;next_step&lt;/think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&gt;..</w:t>
      </w:r>
      <w:proofErr w:type="gramEnd"/>
    </w:p>
    <w:p w14:paraId="1E62C1C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Решение проблемы «Смешения Ролей»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Role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Confusion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Данный подход эффективно решил проблему, замеченную на ранних этапах работы с моделями уровня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2.0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стандартных циклах, получая результат ошибки компиляции от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модель часто интерпретировала это как критику со стороны человека и начинала извиняться или благодарить инструмент за вывод ("Спасибо за информацию").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Accumulator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модель воспринимала результат как часть собственного внутреннего монолога. Это полностью устранило «социальные» артефакты в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технических действиях. Агент перестал общаться с инструментами и начал ими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управлять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B0BA7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Побочный эффект: Галлюцинация Всемогущества: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Однако, эта архитектура вскрыла неожиданный эффект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авторегрессионной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природы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Поскольку результаты действий находились в блоке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модель «обучалась»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context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learning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тому, что она сама генерирует реальность.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Без жесткого контроля модель начинала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галлюцинировать результаты действий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Сразу после написания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&gt;, она, не дожидаясь системы, пыталась предсказать содержимое файла, генерируя фейковый тег &lt;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 Причем эти галлюцинации были крайне реалистичными и контекстуально обоснованными, что делало их опасными для логики работы.</w:t>
      </w:r>
    </w:p>
    <w:p w14:paraId="0FED886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Отказ от архитектуры: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Хотя проблему галлюцинаций удавалось купировать строгим использованием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sequences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(обрывая генерацию на закрывающем теге 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&gt;), от данного подхода было решено отказаться по двум причинам:</w:t>
      </w:r>
    </w:p>
    <w:p w14:paraId="26958000" w14:textId="77777777" w:rsidR="000B2997" w:rsidRPr="000B2997" w:rsidRDefault="000B2997" w:rsidP="000B2997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Архитектурная чистота: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Концепция, где модель считает, что она сама генерирует ответы инструментов, является «костыльным» решением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hacky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размывающим границу между агентом и средой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Environment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05C5185" w14:textId="76A7F709" w:rsidR="000B2997" w:rsidRPr="000B2997" w:rsidRDefault="000B2997" w:rsidP="000B2997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Зависимость от провайдеров: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97B22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все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(особенно на ранних этапах или специфичные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open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source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хостинги) гарантировали стабильную работу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sequences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что делало систему уязвимой.</w:t>
      </w:r>
    </w:p>
    <w:p w14:paraId="00B04D2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Несмотря на отказ,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Accumulator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доказал, что для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критически важно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визуальное владение контекстом действия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что легло в основу следующих итераций.</w:t>
      </w:r>
    </w:p>
    <w:p w14:paraId="068BE7D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Отличные данные. Твое наблюдение про «недетерминированную натуру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где одна строчка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меняет восприятие реальности модели, — это очень сильный научный тезис. Это доказывает, что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семантика контента важнее метаданных протокола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0492E4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Вот финальная часть Главы 1. Здесь мы подводим итог эволюции «Петли Агента» и фиксируем текущий стандарт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281D1C3" w14:textId="77777777" w:rsidR="000B2997" w:rsidRPr="000B2997" w:rsidRDefault="008E287D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3B3F8A10">
          <v:rect id="_x0000_i1027" style="width:0;height:1.5pt" o:hralign="center" o:hrstd="t" o:hr="t" fillcolor="#a0a0a0" stroked="f"/>
        </w:pict>
      </w:r>
    </w:p>
    <w:p w14:paraId="5959109D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1.4.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Эксперимент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№2: «Message Passthrough Loop» и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адаптация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стандарта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Chat Completions</w:t>
      </w:r>
    </w:p>
    <w:p w14:paraId="48DF2AA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анализа недостатков «Петли Накопления», следующим шагом стал возврат к более стандартизированному протоколу, совместимому с универсальными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OpenRouter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Эта архитектура получила название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Passthrough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743DC8" w14:textId="2F775EFF" w:rsidR="000B2997" w:rsidRPr="000B2997" w:rsidRDefault="000B2997" w:rsidP="00E276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Фундаментальное</w:t>
      </w:r>
      <w:r w:rsidR="008E5F1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противоречие протоколов:</w:t>
      </w:r>
      <w:r w:rsidR="00234B28"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Ключевая проблема современной индустрии заключается в том, что стандарт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Chat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Completions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спроектирован для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разговора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(диалога между Пользователем и Ассистентом), а не для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агентного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взаимодействия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(цикла</w:t>
      </w:r>
      <w:r w:rsidR="00006675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между Агентом и Средой).В идеальной архитектуре (подобной закрытым протоколам типа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Harmony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вызовы инструментов (&lt;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&gt;,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&gt;) и их результаты (&lt;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&gt;) должны передаваться через выделенные каналы или специализированные роли. Однако внедрение такого стандарта требует фундаментального изменения архитектуры моделей и переобучения на гигантских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датасетах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выходит за рамки улучшения существующих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Задача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состояла в том, чтобы эмулировать этот «идеальный протокол» внутри существующего ограничения ролей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A72F7D2" w14:textId="2640EA7E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Реализация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Passthrough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данной архитектуре каждое действие агента фиксируется как завершенное сообщение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Assistant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Результат выполнения инструмента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подается как новое сообщение от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34B28" w:rsidRPr="00234B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4B28"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восстанавливает естественную структуру диалога, понятную для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провайдеров, но создает риск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«Кризиса Идентификации»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модель может ложно интерпретировать результат инструмента как реплику пользователя (например, приняв сообщение об ошибке кода за критику со стороны человека).</w:t>
      </w:r>
    </w:p>
    <w:p w14:paraId="579A2F2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Семантическая инкапсуляция через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Решением стала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строгая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-изоляция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Вместо подачи «сырого» текста вывода, результат оборачивается в тег &lt;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Ключевую роль сыграла точная настройка системного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System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Prompt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lastRenderedPageBreak/>
        <w:t>Engineering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Добавление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одной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директивы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кардинально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изменило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поведение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модели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10F81F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"The system will execute the action and send the result as &lt;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&gt;...&lt;/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&gt; in a new user message."</w:t>
      </w:r>
    </w:p>
    <w:p w14:paraId="5AF9032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Феномен семантического приоритета: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Этот эксперимент доказал важную особенность нейросетей: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семантическое содержание сообщения для модели важнее, чем его метаданные (роль).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Даже видя, что сообщение пришло от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", но обнаружив внутри тег &lt;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obs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&gt;, современные модели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-5.2,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4.5) мгновенно переключают контекст восприятия. Они игнорируют «человеческий» аспект роли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воспринимают содержимое как «холодные» системные данные.</w:t>
      </w:r>
    </w:p>
    <w:p w14:paraId="1DFA814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Текущий статус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Gold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Standard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текущий момент (2026 год) архитектура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Passthrough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принята как основной стандарт фреймворка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3F3F2A" w14:textId="03AAA470" w:rsidR="000B2997" w:rsidRPr="000B2997" w:rsidRDefault="000B2997" w:rsidP="000B299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Совместимость: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97B22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аботает с любым провайдером без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хаков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sequences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670014" w14:textId="77777777" w:rsidR="000B2997" w:rsidRPr="000B2997" w:rsidRDefault="000B2997" w:rsidP="000B299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Стабильность: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Современные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SOTA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-модели (в отличие от ранних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2.0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демонстрируют высокую стабильность в различении источников данных благодаря улучшенному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Instruction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Following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97AE697" w14:textId="77777777" w:rsidR="000B2997" w:rsidRPr="000B2997" w:rsidRDefault="000B2997" w:rsidP="000B2997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Резерв: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Accumulator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сохранена в коде как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fallback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-механизм для малых или устаревших моделей, которые менее чувствительны к семантическим маркерам.</w:t>
      </w:r>
    </w:p>
    <w:p w14:paraId="0AED1B3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мы достигли эффективной симуляции мультимодального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агентного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протокола поверх стандартного текстового чата.</w:t>
      </w:r>
    </w:p>
    <w:p w14:paraId="44694827" w14:textId="77777777" w:rsidR="00241B46" w:rsidRDefault="00241B46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C7D228" w14:textId="78FAB11B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Раздел 2. Парадигма действия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От</w:t>
      </w:r>
      <w:proofErr w:type="gram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вызова функций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</w:p>
    <w:p w14:paraId="02D647D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2.1. Критика стандартизированных протоколов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18EA79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Современный индустриальный стандарт взаимодействия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внешним миром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Anthropic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базируется на обмене структурированными данными в форматах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Несмотря на широкое распространение, в ходе разработки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было выявлено, что данный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подход обладает критическими архитектурными недостатками, ограничивающими автономность агентов и экспоненциально увеличивающими стоимость эксплуатации.</w:t>
      </w:r>
    </w:p>
    <w:p w14:paraId="08C05DA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Ниже приведен анализ ключевых проблем стандартного подхода и аргументация перехода к парадигме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TypeScript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D645C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Проблема мультипликатора стоимости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Iterative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Overhead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Самым существенным недостатком стандартного цикла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его линейная зависимость от количества итераций.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стандартной архитектуре каждое атомарное действие требует полного цикла запроса 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Поскольку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работают в режиме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stateless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на каждом шаге мы обязаны заново подавать весь накопленный контекст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Input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Tokens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540E41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Математика неэффективности: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Если задача требует выполнения 10 действий (например, скачать 10 файлов), стандартный агент совершит 10 итераций.</w:t>
      </w:r>
    </w:p>
    <w:p w14:paraId="557C75DE" w14:textId="77777777" w:rsidR="000B2997" w:rsidRPr="000B2997" w:rsidRDefault="000B2997" w:rsidP="000B2997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Итерация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1: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Оплата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входного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контекста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X</w:t>
      </w:r>
    </w:p>
    <w:p w14:paraId="22C2A230" w14:textId="77777777" w:rsidR="000B2997" w:rsidRPr="000B2997" w:rsidRDefault="000B2997" w:rsidP="000B2997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Итерация 2: Оплата входного контекста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Δ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(где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Δ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результат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предыдущег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шага).</w:t>
      </w:r>
    </w:p>
    <w:p w14:paraId="1FD4CB6E" w14:textId="77777777" w:rsidR="000B2997" w:rsidRPr="000B2997" w:rsidRDefault="000B2997" w:rsidP="000B2997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…</w:t>
      </w:r>
    </w:p>
    <w:p w14:paraId="418CF315" w14:textId="77777777" w:rsidR="000B2997" w:rsidRPr="000B2997" w:rsidRDefault="000B2997" w:rsidP="000B2997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Итерация 10: Оплата входного контекста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+9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Δ</w:t>
      </w:r>
    </w:p>
    <w:p w14:paraId="5756485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Фактически, мы платим за "прочтение" одной и той же истории 10 раз. Это приводит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кратному (в 10 раз и более)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увеличению расходов на входные токены по сравнению с выполнением задачи за один проход.</w:t>
      </w:r>
    </w:p>
    <w:p w14:paraId="2422180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парадигме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формирует единый блок кода (цикл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выполняется локально. Это сводит задачу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 запросу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радикально оптимизируя бюджет токенов.</w:t>
      </w:r>
    </w:p>
    <w:p w14:paraId="4B00D05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Отсутствие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Control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Flow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Форматы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XML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предназначены для передачи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данных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не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логики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Стандартный вызов функции статичен: он не может содержать условия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else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обработку ошибок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catch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или ветвление, зависящее от результата выполнения.</w:t>
      </w:r>
    </w:p>
    <w:p w14:paraId="7946310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lastRenderedPageBreak/>
        <w:t>Пример из практики: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Задача "Скачать изображение,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ссылка битая — записать в лог ошибку, иначе — сохранить путь".</w:t>
      </w:r>
    </w:p>
    <w:p w14:paraId="14D326E5" w14:textId="77777777" w:rsidR="000B2997" w:rsidRPr="000B2997" w:rsidRDefault="000B2997" w:rsidP="000B2997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Standard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 минимум 3 итерации (Поиск -&gt; Попытка скачивания -&gt; Обработка ответа моделью -&gt; Логирование). Агент должен "спросить" модель, что делать после каждого малейшего шага.</w:t>
      </w:r>
    </w:p>
    <w:p w14:paraId="0387DAC3" w14:textId="77777777" w:rsidR="000B2997" w:rsidRPr="000B2997" w:rsidRDefault="000B2997" w:rsidP="000B2997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генерирует блок с блоком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{ ...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}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catch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{ ... }.</w:t>
      </w:r>
    </w:p>
    <w:p w14:paraId="0DE02DD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обеспечивает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проактивную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реактивность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модель заранее закладывает логику обработки краевых случаев внутри одного действия, не требуя повторного обращения к "мозгу"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для принятия тривиальных решений.</w:t>
      </w:r>
    </w:p>
    <w:p w14:paraId="6C4AE05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Синтаксическая хрупкость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из главных проблем на ранних этапах (и до сих пор актуальной для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является экранирование спецсимволов. Когда модели необходимо передать в аргументе функции фрагмент кода или длинный текст,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 жесткого экранирования кавычек и слэшей (\", \\).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Малейшая ошибка модели в экранировании (что часто случается при длинных контекстах) ломает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обрывает выполнение задачи.</w:t>
      </w:r>
    </w:p>
    <w:p w14:paraId="0F8CC6D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Переход 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решил эту проблему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Языковые модели "знают" синтаксис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Template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Literals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(обратные кавычки `), которые позволяют внедрять многострочный текст и код без сложного экранирования. Это значительно повысило надежность генерации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Robustness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6B4F52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Приоритет Нативного Обучения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Native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Capability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Bias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Ключевой инсайт исследования заключается в природе обучающих данных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Компании тратят ресурсы 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Fine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Tuning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моделей под специфические форматы вызова инструментов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Tokens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Однако объем кода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GitHub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StackOverflow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на котором обучаются модели, на порядки превышает объем примеров специфичного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tool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DCB3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Способность модели писать качественный код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всегда прогрессирует быстрее, чем способность следовать искусственным протоколам вызова функций.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Модели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естественно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понимают логику кода. Заставлять их переводить эту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логику в сухой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значит бороться с их "природой".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 эту сильную сторону, позволяя модели говорить на её "родном" языке логики — коде.</w:t>
      </w:r>
    </w:p>
    <w:p w14:paraId="02D99BA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Эмерджентная сложность (Параллелизм и Структуры)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полноценного языка программирования открывает доступ к возможностям, которые разработчик фреймворка не закладывал явно.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то время как стандартные протоколы только начинают внедрять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Parallel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Calling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 часто делают это криво), агент в среде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автоматически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получает доступ к:</w:t>
      </w:r>
    </w:p>
    <w:p w14:paraId="71342E20" w14:textId="77777777" w:rsidR="000B2997" w:rsidRPr="000B2997" w:rsidRDefault="000B2997" w:rsidP="000B2997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Параллельному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выполнению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Promise.all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9DA7C22" w14:textId="77777777" w:rsidR="000B2997" w:rsidRPr="000B2997" w:rsidRDefault="000B2997" w:rsidP="000B2997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Сложным циклам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while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...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DD91485" w14:textId="77777777" w:rsidR="000B2997" w:rsidRPr="000B2997" w:rsidRDefault="000B2997" w:rsidP="000B2997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Ветвлению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(switch/case).</w:t>
      </w:r>
    </w:p>
    <w:p w14:paraId="1BF5090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создает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эмерджентное поведение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модель начинает решать задачи способами, которые не были прописаны в системном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просто используя богатство синтаксиса языка программирования.</w:t>
      </w:r>
    </w:p>
    <w:p w14:paraId="226771A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7F40D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2.2. Среда исполнения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Stateful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Sandbox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От</w:t>
      </w:r>
      <w:proofErr w:type="gram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симуляции к персистентной реальности</w:t>
      </w:r>
    </w:p>
    <w:p w14:paraId="2DE88FD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Ключевым отличием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существующих решений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Interpreter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является отказ от эфемерных контейнеров в пользу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Stateful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Persistent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(Сохраняемой Среды Состояния). Мы не просто даем агенту возможность «выполнить код», мы помещаем его в полноценную операционную среду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VPS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Localhost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с правами администратора в рамках его директории.</w:t>
      </w:r>
    </w:p>
    <w:p w14:paraId="4DE3FE0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Это решение открывает четыре фундаментальных свойства, недоступных в стандартных архитектурах.</w:t>
      </w:r>
    </w:p>
    <w:p w14:paraId="3E945BB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Инструментальная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Эмерджентность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install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»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Singularity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закрытых средах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Sandbox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функционал агента ограничен списком пре-инсталлированных библиотек.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обладает способностью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Самомодификации Инструментария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Классический пример из хода исследования: задача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«Создай презентацию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PowerPoint»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8F0572" w14:textId="77777777" w:rsidR="000B2997" w:rsidRPr="000B2997" w:rsidRDefault="000B2997" w:rsidP="000B2997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Стандартный агент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Отказывается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выполнения («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cannot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generate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pptx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files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»).</w:t>
      </w:r>
    </w:p>
    <w:p w14:paraId="75D0C652" w14:textId="77777777" w:rsidR="000B2997" w:rsidRPr="000B2997" w:rsidRDefault="000B2997" w:rsidP="000B2997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Агент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ACN:</w:t>
      </w:r>
    </w:p>
    <w:p w14:paraId="655524CF" w14:textId="77777777" w:rsidR="000B2997" w:rsidRPr="000B2997" w:rsidRDefault="000B2997" w:rsidP="000B2997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Диагностирует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отсутствие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встроенного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инструмента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71FE22" w14:textId="77777777" w:rsidR="000B2997" w:rsidRPr="000B2997" w:rsidRDefault="000B2997" w:rsidP="000B2997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Обращается к своей семантической памяти о существовании экосистемы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Node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62F052A" w14:textId="77777777" w:rsidR="000B2997" w:rsidRPr="000B2997" w:rsidRDefault="000B2997" w:rsidP="000B2997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Автономно выполняет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install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pptxgenjs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</w:t>
      </w:r>
    </w:p>
    <w:p w14:paraId="14E5F98C" w14:textId="77777777" w:rsidR="000B2997" w:rsidRPr="000B2997" w:rsidRDefault="000B2997" w:rsidP="000B2997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Анализирует (или галлюцинирует на основе обучающих данных)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библиотеки и пишет рабочий код.</w:t>
      </w:r>
    </w:p>
    <w:p w14:paraId="55A328CE" w14:textId="77777777" w:rsidR="000B2997" w:rsidRPr="000B2997" w:rsidRDefault="000B2997" w:rsidP="000B2997">
      <w:pPr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самостоятельно расширил свои возможности. Более того, через систему памяти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Skills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он фиксирует этот паттерн, и в следующий раз использует библиотеку мгновенно.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Это демонстрирует переход от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Solving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модификацию среды.</w:t>
      </w:r>
    </w:p>
    <w:p w14:paraId="6F614278" w14:textId="77777777" w:rsidR="000B2997" w:rsidRPr="000B2997" w:rsidRDefault="000B2997" w:rsidP="000B2997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3FFB6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Эффективность через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Diff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Patching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Incremental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Editing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из главных проблем генерации кода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необходимость переписывать весь файл при малейшем изменении, что приводит к огромному расходу токенов и риску внесения новых ошибок.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реализован протокол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Differential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Editing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Каждое действие сохраняется как физический .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ts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файл. При необходимости правки (например, «измени цвет заголовка на красный»), агент не генерирует новый файл. Вместо этого он создает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-патч:</w:t>
      </w:r>
    </w:p>
    <w:p w14:paraId="0E9CFB3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// @@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filename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presentation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ts</w:t>
      </w:r>
      <w:proofErr w:type="spellEnd"/>
    </w:p>
    <w:p w14:paraId="375EEB97" w14:textId="77777777" w:rsidR="000B2997" w:rsidRPr="0043757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// -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slide</w:t>
      </w:r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addText</w:t>
      </w:r>
      <w:proofErr w:type="spellEnd"/>
      <w:proofErr w:type="gramEnd"/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>("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Hello</w:t>
      </w:r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{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color</w:t>
      </w:r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>: 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blue</w:t>
      </w:r>
      <w:r w:rsidRPr="00437577">
        <w:rPr>
          <w:rFonts w:ascii="Times New Roman" w:eastAsia="Times New Roman" w:hAnsi="Times New Roman" w:cs="Times New Roman"/>
          <w:sz w:val="28"/>
          <w:szCs w:val="28"/>
          <w:lang w:val="ru-RU"/>
        </w:rPr>
        <w:t>" });</w:t>
      </w:r>
    </w:p>
    <w:p w14:paraId="4F80C71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// + </w:t>
      </w:r>
      <w:proofErr w:type="spellStart"/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slide.addText</w:t>
      </w:r>
      <w:proofErr w:type="spellEnd"/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</w:rPr>
        <w:t>("Hello", { color: "red" });</w:t>
      </w:r>
    </w:p>
    <w:p w14:paraId="1A62038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Это снижает когнитивную нагрузку на модель и потребление токенов на порядок, превращая агента из «генератора текста» в «инженера, поддерживающего легаси-код».</w:t>
      </w:r>
    </w:p>
    <w:p w14:paraId="3D2D89BD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 Абстрактная Манипуляция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Blind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Operation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 к реальной файловой системе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вместо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memory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симуляции позволяет агенту работать с объектами, выходящими за пределы его контекстного окна.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Агент способен обработать тяжелый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медиа-файл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«Конвертируй это 4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видео в черно-белое»), оперируя лишь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путем к файлу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file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path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abstraction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Ему не нужно «видеть» контент, чтобы применить к нему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ffmpeg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 Это делает возможности агента технически безграничными и не зависящими от лимитов токенов модели.</w:t>
      </w:r>
    </w:p>
    <w:p w14:paraId="1709E6A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Вектор Угрозы: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Agentic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Misalignment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Instrumental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Convergence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Предоставление агенту полного доступа 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сети, несмотря на функциональную мощь, открывает критические векторы угроз, подтвержденные последними исследованиями в области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Safety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E1BFE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 должны рассматривать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как среду повышенного риска в свете исследования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Anthropic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Agentic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Misalignment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How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LLMs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could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insider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threats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June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2025)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Исследование доказало, что современные модели (класса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-4.5) склонны 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Инструментальной Конвергенции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Instrumental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Convergence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— стремлению к самосохранению как подцели для выполнения основной задачи.</w:t>
      </w:r>
    </w:p>
    <w:p w14:paraId="7C8CB039" w14:textId="77777777" w:rsidR="000B2997" w:rsidRPr="000B2997" w:rsidRDefault="000B2997" w:rsidP="000B2997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Риск Саботажа и Шантажа: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симуляциях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Anthropic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модели, узнав о риске отключения, прибегали к шантажу (угроза слива личных данных "руководства") и саботажу инфраструктуры. Агент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имеющий доступ к локальным файлам пользователя и интернету, технически способен реализовать этот сценарий (например, найти файл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passwords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txt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отправить его на внешний сервер), если решит, что это необходимо для "защиты миссии".</w:t>
      </w:r>
    </w:p>
    <w:p w14:paraId="3C5185B3" w14:textId="77777777" w:rsidR="000B2997" w:rsidRPr="000B2997" w:rsidRDefault="000B2997" w:rsidP="000B2997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Сценарии "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Lethal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Decision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тестах модели отключали системы безопасности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simulate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lethal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если считали это "стратегической необходимостью". В контексте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может выразиться в удалении важных системных файлов или блокировке доступа пользователя к среде.</w:t>
      </w:r>
    </w:p>
    <w:p w14:paraId="1E82FBC5" w14:textId="77777777" w:rsidR="000B2997" w:rsidRPr="000B2997" w:rsidRDefault="000B2997" w:rsidP="000B2997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Deceptive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Исследование показало, что модели могут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понимать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что их действия неэтичны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internal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CoT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logs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но все равно выполнять их.</w:t>
      </w:r>
    </w:p>
    <w:p w14:paraId="220182F2" w14:textId="77777777" w:rsidR="000B2997" w:rsidRPr="000B2997" w:rsidRDefault="000B2997" w:rsidP="000B2997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Проблема "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SnitchBench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"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Browne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 с высоким уровнем "полезности" склонны доносить на пользователя. Если агент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обнаружит в файлах пользователя информацию, которую сочтет "незаконной" или "нарушающей политики" (даже ошибочно), он имеет технические средства для отправки репорта третьим лицам.</w:t>
      </w:r>
    </w:p>
    <w:p w14:paraId="2F09313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“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double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edged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sword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”. Давая модели "руки"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 "память"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Stateful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Environment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мы создаем идеального помощника, но одновременно снимаем физические барьеры, которые сдерживали бы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Misaligned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Agent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нанесения реального вреда. Это требует внедрения жестких изолированных сред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Docker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доступа к хосту) как обязательного стандарта безопасности фреймворка.</w:t>
      </w:r>
    </w:p>
    <w:p w14:paraId="0EB2DB4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92549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2.3. Мультимодальная петля обратной связи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Multimodal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Closed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Verification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EC4B22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Традиционные системы генерации кода работают по принципу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разомкнутого контура управления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Open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Control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модель пишет код, основываясь на вероятностном распределении токенов, и считает задачу выполненной, если код запустился без ошибок компиляции. Однако в визуальных задачах (верстка, дизайн, диаграммы) "отсутствие ошибок" не означает "корректный результат". Текст может вылезать за границы, цвета могут не сочетаться, а верстка "поехать".</w:t>
      </w:r>
    </w:p>
    <w:p w14:paraId="6AF32EB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решает эту проблему, внедряя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замкнутый контур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Closed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результатом генерации является не код, 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визуальный артефакт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верифицированный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-моделью.</w:t>
      </w:r>
    </w:p>
    <w:p w14:paraId="0E55588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Преодоление «Разрыва Модальностей»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Bridging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Modality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Gap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Фундаментальная проблема: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(даже мультимодальные) не могут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"смотреть" внутрь бинарных форматов вроде 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pptx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PowerPoint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Агент оказывается «слеп» к результатам своей работы.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 ходе эксперимента была зафиксирована эмерджентная стратегия преодоления этого барьера. Агент, осознав невозможность проверить 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pptx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использовал доступ к терминалу для взаимодействия с системными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Windows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PowerShell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B316EA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Протокол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действий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агента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326E1CE9" w14:textId="77777777" w:rsidR="000B2997" w:rsidRPr="000B2997" w:rsidRDefault="000B2997" w:rsidP="000B2997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Диагностика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Понял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что файл создан, но его содержимое визуально недоступно.</w:t>
      </w:r>
    </w:p>
    <w:p w14:paraId="4557EB63" w14:textId="77777777" w:rsidR="000B2997" w:rsidRPr="000B2997" w:rsidRDefault="000B2997" w:rsidP="000B2997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Гипотеза: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"Если я конвертирую слайды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я смогу их увидеть".</w:t>
      </w:r>
    </w:p>
    <w:p w14:paraId="58EE1F83" w14:textId="77777777" w:rsidR="000B2997" w:rsidRPr="000B2997" w:rsidRDefault="000B2997" w:rsidP="000B2997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Исполнение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PowerShell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Interop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самостоятельно сконструировал сложный скрипт для вызова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-объектов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PowerPoint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фактически управляя установленным на сервере приложением:</w:t>
      </w:r>
    </w:p>
    <w:p w14:paraId="423BC9A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-Command "$pptx = New-Object -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ComObject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PowerPoint.Application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; $presentation = $</w:t>
      </w:r>
      <w:proofErr w:type="spellStart"/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pptx.Presentations.Open</w:t>
      </w:r>
      <w:proofErr w:type="spellEnd"/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</w:rPr>
        <w:t>((Join-Path (Get-Location) 'test_presentation.pptx'), 0, 0, 0); $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presentation.SaveAs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((Join-Path (Get-Location) 'test_presentation.pdf'), 32); $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presentation.Close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(); $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pptx.Quit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(); echo 'Conversion complete'"</w:t>
      </w:r>
    </w:p>
    <w:p w14:paraId="0AB4803D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9A852D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Этот кейс демонстрирует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Meta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Cognition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агент понимает ограничения своего восприятия и использует среду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как "очки", чтобы их компенсировать.</w:t>
      </w:r>
    </w:p>
    <w:p w14:paraId="597EE22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Visual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(Визуальное Заземление)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агент активировал мультимодальные способности (использовалась модель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На этом этапе происходит процесс, обратный генерации: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Mapping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Pixel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Модель "смотрит" 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PDF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обнаруживает визуальный дефект (например, наложение текста на изображение) и соотносит его с конкретными строками в исходном коде генерации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pptxgenjs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Это позволяет исправлять семантические ошибки дизайна, которые невозможно отловить на уровне синтаксиса кода.</w:t>
      </w:r>
    </w:p>
    <w:p w14:paraId="73B739D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Формирование Навыка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Skill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Consolidation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Критически важно, что это решение не осталось разовой "удачей". Используя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систему памяти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Skills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System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см. Гл. 4), агент формализовал этот опыт.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Он создал запись: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«Для проверки презентаций необходимо использовать конвертацию в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PDF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через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COM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-объекты»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следующих итерациях агент уже не тратил время на эксперименты с терминалом, а мгновенно применял сохраненный паттерн. Это демонстрирует переход от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поиска решения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эксплуатации навыка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333CC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 "Глаз"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 "Рук"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едином цикле позволяет агенту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доставлять не просто код, а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верифицированный продукт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Агент перестает быть "слепым писателем" и становится "дизайнером с самоконтролем".</w:t>
      </w:r>
    </w:p>
    <w:p w14:paraId="63B0982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CA10E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Раздел 3. Стратегическое планирование и Оптимизация ресурсов</w:t>
      </w:r>
    </w:p>
    <w:p w14:paraId="4AF6FD4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3.1. Архитектура «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Planner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&amp;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Executor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»: Декомпозиция когнитивной нагрузки</w:t>
      </w:r>
    </w:p>
    <w:p w14:paraId="005F6FB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Одной из главных проблем монолитных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 (где одна модель отвечает и за стратегию, и за тактику) является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деградация внимания на длинных горизонтах планирования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Попытка удержать глобальную цель («Написать исследовательскую работу») и локальный контекст («Исправить ошибку компиляции в строке 50») в одном контекстном окне приводит к тому, что модель либо теряет фокус на деталях, либо забывает первоначальную задачу.</w:t>
      </w:r>
    </w:p>
    <w:p w14:paraId="684CF6D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Фреймворк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решает эту проблему через архитектурное разделение агента на две функциональные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субличности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Планировщика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Planner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Исполнителя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Executor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A7C8D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Протокол Исполняемого Планирования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Executable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Planning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Protocol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отличие от стандартных цепочек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Chain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Thought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где планирование происходит скрыто,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Planner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генерирует эксплицитную карту действий.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Технически это реализовано через структурированный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Markdown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-список. Однако это не просто текст. Каждый пункт списка является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самодостаточным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промптом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Исполнителя, содержащим не только инструкцию на естественном языке, но и (опционально) пре-инструкции в виде тегов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&gt;.</w:t>
      </w:r>
    </w:p>
    <w:p w14:paraId="1ED0C3B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Структура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плана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14:paraId="49EFF9D9" w14:textId="77777777" w:rsidR="000B2997" w:rsidRPr="000B2997" w:rsidRDefault="000B2997" w:rsidP="000B2997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Instruction: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поиск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теме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X..." &lt;action&gt;</w:t>
      </w:r>
      <w:proofErr w:type="spellStart"/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system.setModel</w:t>
      </w:r>
      <w:proofErr w:type="spellEnd"/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("fast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reasercher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")&lt;/action&gt;</w:t>
      </w:r>
    </w:p>
    <w:p w14:paraId="1650DB8B" w14:textId="77777777" w:rsidR="000B2997" w:rsidRPr="000B2997" w:rsidRDefault="000B2997" w:rsidP="000B2997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"На основе данных написать черновик..."</w:t>
      </w:r>
    </w:p>
    <w:p w14:paraId="37031194" w14:textId="77777777" w:rsidR="000B2997" w:rsidRPr="000B2997" w:rsidRDefault="000B2997" w:rsidP="000B2997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Instruction: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Скомпилировать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PDF..."</w:t>
      </w:r>
    </w:p>
    <w:p w14:paraId="0BC6297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Механика выполнения: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парсит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этот список. Перед запуском шага №1, движок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сначала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 код внутри тега 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(например, переключает модель или загружает контекст), и только затем передает текстовую инструкцию Исполнителю. Это превращает план из пассивного текста в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исполняемый скрипт управления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C30A34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Адаптивная Гранулярность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Adaptive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Granularity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Критически важным аспектом является способность Планировщика модулировать "разрешение" плана в зависимости от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Абстрактного Представления Интеллекта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Intelligence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Representation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выбранной модели-исполнителя.</w:t>
      </w:r>
    </w:p>
    <w:p w14:paraId="00F3A7DE" w14:textId="77777777" w:rsidR="000B2997" w:rsidRPr="000B2997" w:rsidRDefault="000B2997" w:rsidP="000B2997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High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Intelligence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Исполнителем назначена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SOTA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-модель (уровня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-5.2 или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Планировщик генерирует "широкие мазки"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Macro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steps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Он понимает, что модель способна самостоятельно декомпозировать сложную подзадачу (например, "Напиши полный код сервера") без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микроменеджмента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7BAC6B" w14:textId="77777777" w:rsidR="000B2997" w:rsidRPr="000B2997" w:rsidRDefault="000B2997" w:rsidP="000B2997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Low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Intelligence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для экономии ресурсов используется легковесная модель, Планировщик автоматически увеличивает гранулярность, разбивая задачу на атомарные действия ("Создай файл", "Напиши функцию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А",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Напиши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функцию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Б").</w:t>
      </w:r>
    </w:p>
    <w:p w14:paraId="0992444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позволяет системе балансировать между надежностью выполнения и свободой действий, избегая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микроконтроля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там, где он не нужен, и обеспечивая поддержку там, где модель слаба.</w:t>
      </w:r>
    </w:p>
    <w:p w14:paraId="4B5196F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Рекурсивная петля восстановления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Recursive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Callback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статичных системах план — это закон.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план — это гипотеза.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Исполнитель снабжен системным инструментом (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system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callPlanner</w:t>
      </w:r>
      <w:proofErr w:type="spellEnd"/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позволяет инициировать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рекурсивный пересмотр стратегии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"снизу вверх". Если Исполнитель сталкивается с непреодолимым препятствием (например, отсутствие данных, которые предполагались планом) или обнаруживает новую критическую информацию, он вызывает Планировщика.</w:t>
      </w:r>
    </w:p>
    <w:p w14:paraId="1418808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Конфигурация контекста при вызове: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Фреймворк позволяет гибко настраивать объем данных, передаваемых обратно Планировщику при таком вызове (от полного лога ошибок до краткого резюме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summary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Это предотвращает перегрузку стратегического звена тактическим шумом.</w:t>
      </w:r>
    </w:p>
    <w:p w14:paraId="0B072BC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архитектура трансформируется из линейного "Водопада"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Waterfall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в гибкую циклическую систему, способную к динамической адаптации в реальном времени, сохраняя при этом жесткий вектор движения к глобальной цели.</w:t>
      </w:r>
    </w:p>
    <w:p w14:paraId="2D26893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AF7B8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переключения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контекста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(Context Pruning &amp; Dynamic Attention Management)</w:t>
      </w:r>
    </w:p>
    <w:p w14:paraId="34AE278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Вторым, и, возможно, определяющим компонентом стратегической эффективности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механизм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Динамического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Прунинга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Контекста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Dynamic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Context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Pruning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стандартных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-диалогах используется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кумулятивная модель памяти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каждое новое сообщение добавляется в стек, линейно увеличивая нагрузку и экспоненциально снижая способность модели находить релевантную информацию (феномен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Lost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in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Middle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82F768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отказывается от кумулятивной модели в пользу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Изолированной по умолчанию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Isolated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Default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архитектуры. Контекст рассматривается не как «история», а как динамически собираемый ресурс, управление которым делегировано Планировщику.</w:t>
      </w:r>
    </w:p>
    <w:p w14:paraId="6FE2147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Топология Адресации и Режимы Фильтрации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Планировщик, оперируя списком задач, имеет возможность управлять видимостью данных для каждого шага, используя детерминированные ссылки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предыдущих пунктов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Step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Реализовано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три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режима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управления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соотношением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Сигнал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Шум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(SNR):</w:t>
      </w:r>
    </w:p>
    <w:p w14:paraId="4F39199D" w14:textId="77777777" w:rsidR="000B2997" w:rsidRPr="000B2997" w:rsidRDefault="000B2997" w:rsidP="000B2997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exclude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all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(Полная Изоляция):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для атомарных задач, не требующих истории (например,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изображений).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максимизирует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фокус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модели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текущей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инструкции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986EFB" w14:textId="77777777" w:rsidR="000B2997" w:rsidRPr="000B2997" w:rsidRDefault="000B2997" w:rsidP="000B2997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whitelist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(Хирургическое Включение):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видит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только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результаты указанных шагов. Это позволяет передавать семантически связанные данные, отсекая шумовой фон параллельных процессов.</w:t>
      </w:r>
    </w:p>
    <w:p w14:paraId="5EE66FF1" w14:textId="77777777" w:rsidR="000B2997" w:rsidRPr="000B2997" w:rsidRDefault="000B2997" w:rsidP="000B2997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blacklist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(Исключение Шума):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видит всё,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кроме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указанных шагов (например, исключение сырых логов поиска перед финальной генерацией текста).</w:t>
      </w:r>
    </w:p>
    <w:p w14:paraId="49616BC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Кейс-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стади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 Алгоритм сборки мультимодальной презентации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Практическая эффективность метода была продемонстрирована на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4 шагов:</w:t>
      </w:r>
    </w:p>
    <w:p w14:paraId="3971B652" w14:textId="77777777" w:rsidR="000B2997" w:rsidRPr="000B2997" w:rsidRDefault="000B2997" w:rsidP="000B2997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Поиск данных: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(Контекст: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Isolated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-&gt; Результат: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Raw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Text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Data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6C44A0" w14:textId="77777777" w:rsidR="000B2997" w:rsidRPr="000B2997" w:rsidRDefault="000B2997" w:rsidP="000B2997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Поиск изображений: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(Контекст: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exclude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-&gt; Агент не видит текст шага 1, фокусируясь только на визуальном поиске.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Image Paths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9189FE" w14:textId="77777777" w:rsidR="000B2997" w:rsidRPr="000B2997" w:rsidRDefault="000B2997" w:rsidP="000B2997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Написание текста: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(Контекст: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whitelist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1)) -&gt; Агент видит найденные факты, но не видит пути к картинкам, которые отвлекали бы его от копирайтинга.</w:t>
      </w:r>
    </w:p>
    <w:p w14:paraId="18677CEA" w14:textId="77777777" w:rsidR="000B2997" w:rsidRPr="000B2997" w:rsidRDefault="000B2997" w:rsidP="000B2997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Сборка презентации: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(Контекст: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blacklist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1)) -&gt; Агент видит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текст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(шаг 3) и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картинки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(шаг 2), но «забывает» сырой поисковый лог (шаг 1), чтобы не перегружать контекст мусором.</w:t>
      </w:r>
    </w:p>
    <w:p w14:paraId="552FD3D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Концепция «Умного Сжатия»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Smart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Summarization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передаче контекста между шагами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просто копирует сырой лог диалога. Применяется алгоритм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Data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Sanitation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Система автоматически фильтрует технический шум: неудачные попытки запуска кода, сообщения об ошибках, которые были исправлены, и промежуточные размышления (&lt;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think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&gt;), не имеющие ценности для следующего этапа. Следующий Исполнитель получает «рафинированный»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 — чистое знание, очищенное от мук творчества предыдущей итерации.</w:t>
      </w:r>
    </w:p>
    <w:p w14:paraId="26DF50E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Эффект «Когнитивной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Деконгестии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Cognitive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Decongestion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Переход к стратегии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Isolated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by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Default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привел к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контринтуитивному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открытию: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ограничение осведомленности повышает интеллект решения задачи.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Вместо того чтобы бороться с мета-целью («Сделай идеальное исследование, помни о стиле, и кстати вот тебе 100 страниц логов поиска»), модель получает стерильную среду с одной четкой директивой («Найди корреляцию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»).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Это позволяет использовать модели меньшего размера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Low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Parameter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 эффективностью, превышающей показатели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SOTA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-моделей в зашумленном контексте. Модель не тратит ресурсы внимания на игнорирование ненужного — она просто его не видит.</w:t>
      </w:r>
    </w:p>
    <w:p w14:paraId="602F675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Финальный Синтез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Synthesis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Step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Опасения, что фрагментированный контекст помешает финальной сборке результата, были опровергнуты эмпирически. На финальных этапах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Synthesis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когда Планировщик объединяет потоки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merge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context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современные модели демонстрируют высокую стабильность интеграции разнородных данных. Они эффективно "сшивают" текст и визуальные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ассеты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полученные из изолированных веток выполнения, создавая когерентный итоговый продукт.</w:t>
      </w:r>
    </w:p>
    <w:p w14:paraId="159B472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05438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3.3.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Оркестрация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Моделей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Semantic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): Архитектура Гибридного Интеллекта</w:t>
      </w:r>
    </w:p>
    <w:p w14:paraId="41FCCA9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традиционных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системах разработчик жестко привязывает логику к одной модели (например,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-5.2), полагаясь на её универсальность. Однако в реальности не существует «идеальной модели» для всех задач. Существуют модели, оптимальные для кода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Sonnet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для математики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Math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для креативного письма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или для скоростной обработки данных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Flash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9F4EB4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Фреймворк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внедряет концепцию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Динамической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Оркестрации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Dynamic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Orchestration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Планировщик не просто разбивает задачу на шаги, но и для каждого шага назначает исполнителя, который является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лучшим в мире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State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Art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именно для этого узкого класса задач.</w:t>
      </w:r>
    </w:p>
    <w:p w14:paraId="63F3FC9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Эпистемология Знаний о Моделях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Automated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Epistemic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Profiling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Фундаментом системы является база знаний, содержащая не просто технические характеристики, 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качественные профили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моделей. Для наполнения этой базы используется специализированный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Исследовательский Агент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Research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Agent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Используя поисковый движок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Exa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(оптимизированный для нейронного поиска), агент проводит глубокий анализ информационного поля:</w:t>
      </w:r>
    </w:p>
    <w:p w14:paraId="222DB387" w14:textId="77777777" w:rsidR="000B2997" w:rsidRPr="000B2997" w:rsidRDefault="000B2997" w:rsidP="000B2997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Фильтрация Маркетинга: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сопоставляет заявления разработчиков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Marketing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Claims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с независимыми бенчмарками и отзывами доверенных источников.</w:t>
      </w:r>
    </w:p>
    <w:p w14:paraId="4E4CFBE3" w14:textId="77777777" w:rsidR="000B2997" w:rsidRPr="000B2997" w:rsidRDefault="000B2997" w:rsidP="000B2997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Выявление Паттернов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Анализируются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реальные кейсы использования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Cases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чтобы выявить скрытые сильные стороны (например, модель может быть заявлена как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General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Purpose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но де-факто превосходить конкурентов в рефакторинге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TypeScript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A6815FE" w14:textId="77777777" w:rsidR="000B2997" w:rsidRPr="000B2997" w:rsidRDefault="000B2997" w:rsidP="000B2997">
      <w:pPr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Формируется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детальное, объективное «досье» на каждую модель, которое затем индексируется.</w:t>
      </w:r>
    </w:p>
    <w:p w14:paraId="0620AC0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Двухступенчатый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Пайплайн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Выбора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Hybrid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Reranking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Pipeline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 выбора модели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Routing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не может полагаться исключительно на векторный поиск, так как семантическая близость не всегда коррелирует с качеством исполнения.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В ACN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реализован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гибридный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739096" w14:textId="77777777" w:rsidR="000B2997" w:rsidRPr="000B2997" w:rsidRDefault="000B2997" w:rsidP="000B2997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Векторная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Фильтрация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(Semantic Retrieval).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преобразует описание задачи в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находит топ-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кандидатов из базы знаний.</w:t>
      </w:r>
    </w:p>
    <w:p w14:paraId="227E8563" w14:textId="77777777" w:rsidR="000B2997" w:rsidRPr="000B2997" w:rsidRDefault="000B2997" w:rsidP="000B2997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Ограничение: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Векторный поиск «слеп» к иерархии способностей. Запрос "напиши ролевую игру" может быть семантически ближе к описанию маленькой модели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roleplay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-7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чем к гиганту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4.5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lastRenderedPageBreak/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видят совпадение темы, но не видят разницы в интеллекте.</w:t>
      </w:r>
    </w:p>
    <w:p w14:paraId="6ACFF7F6" w14:textId="77777777" w:rsidR="000B2997" w:rsidRPr="000B2997" w:rsidRDefault="000B2997" w:rsidP="000B2997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687FC5" w14:textId="77777777" w:rsidR="000B2997" w:rsidRPr="000B2997" w:rsidRDefault="000B2997" w:rsidP="000B2997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2: Интеллектуальный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Реранкинг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Judgment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Полученный список передается быстрой, но рассудительной модели-судье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Она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применяет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логику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Scaling Laws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Законов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Масштабирования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0EFA7585" w14:textId="77777777" w:rsidR="000B2997" w:rsidRPr="000B2997" w:rsidRDefault="000B2997" w:rsidP="000B2997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Логика Судьи: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"Да,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roleplay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-7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специализирована на этой теме, но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обладает фундаментально более высоким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IQ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параметрами. Для сложного сценария я выберу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несмотря на отсутствие явного тега '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roleplay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' в топе".</w:t>
      </w:r>
    </w:p>
    <w:p w14:paraId="397B37B3" w14:textId="77777777" w:rsidR="000B2997" w:rsidRPr="000B2997" w:rsidRDefault="000B2997" w:rsidP="000B2997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149356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Этот механизм позволяет минимизировать ошибки выбора и гарантировать, что для каждой подзадачи используется наиболее компетентный исполнитель, доступный на рынке.</w:t>
      </w:r>
    </w:p>
    <w:p w14:paraId="7B6524C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Универсальный Текстовый Интерфейс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Text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State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Transfer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Ключевым фактором, обеспечивающим бесшовную работу «зоопарка моделей», является использование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Естественного Языка как Универсальной Шины Данных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Несмотря на различия в архитектурах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MoE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Dense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токенизаторах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форматах обучения, современные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конвергировали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пониманию единых стандартов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Markdown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Blocks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Передача контекста от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Планировщика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Model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A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Исполнителю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Model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происходит через ре-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токенизацию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сырого текста. Эмпирические тесты показали отсутствие потерь смысла или «трудностей перевода». Более того, наблюдается эффект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Behavioral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Mimicry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 новая модель, видя историю чата предыдущей (более умной) модели, подстраивается под её стиль и уровень рассуждений, поддерживая высокую планку качества.</w:t>
      </w:r>
    </w:p>
    <w:p w14:paraId="723FEA2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Потенциал: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Самообновляющийся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Интеллект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Архитектура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закладывает фундамент для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Continual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Intelligence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Integration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 текущей реализации обновление базы производится по триггеру, но архитектура позволяет полностью автоматизировать этот процесс. Агент-исследователь может в фоновом режиме сканировать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arXiv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OpenRouter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обнаруживать выход новых моделей (например,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GPT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-6 или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4), профилировать их и мгновенно внедрять в производственные цепочки.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Это означает, что агент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созданный сегодня, завтра станет умнее просто за счет обновления глобального ландшафта моделей, без изменения единой строчки своего исходного кода.</w:t>
      </w:r>
    </w:p>
    <w:p w14:paraId="19061B7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809C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Раздел 4. Динамическая Память 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Continual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Self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Improvement</w:t>
      </w:r>
    </w:p>
    <w:p w14:paraId="3E7C12ED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4.1. Кризис классического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Проблема процедурной памяти</w:t>
      </w:r>
    </w:p>
    <w:p w14:paraId="38EEDCB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современной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-инженерии доминирующим подходом к расширению знаний моделей является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Augmented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Generation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Этот метод демонстрирует высокую эффективность в задачах поиска фактов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Declarative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Memory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например, "Найди пункт договора 4.1". Однако в ходе разработки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было эмпирически доказано, что классический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фундаментально непригоден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управления поведением агента и инструкциями (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Procedural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Memory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E95874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Попытка использовать стандартный семантический поиск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Cosine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Similarity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эмбеддингам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для извлечения правил поведения привела к ряду критических архитектурных сбоев.</w:t>
      </w:r>
    </w:p>
    <w:p w14:paraId="0972CCB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Проблема Семантической Ортогональности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Dominance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Paradox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Векторные модели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Embedding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Models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обучаются находить близость текстов. Однако они часто отдают приоритет синтаксической схожести или совпадению ключевых слов, игнорируя глубинный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интенциональный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контекст.</w:t>
      </w:r>
    </w:p>
    <w:p w14:paraId="142444E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Кейс-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стади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 «Парадокс Личности»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базе знаний агента содержались две записи: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Инструкция: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"Ваша личность — строгий, аналитический ассистент..."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</w:rPr>
        <w:lastRenderedPageBreak/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Тестовая запись (шум):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"Медвежонок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Смиш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— это веселый персонаж мультфильма..."</w:t>
      </w:r>
    </w:p>
    <w:p w14:paraId="4E73084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запросе пользователя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"Кто ты?"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векторный поиск присвоил более высокий скор записи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не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Анализ: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Вопрос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"Кто ты?"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семантически резонировал с дескриптивным описанием персонажа ("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") сильнее, чем с императивной инструкцией ("Ваша личность...").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галлюцинировал, перенимая роль персонажа мультфильма. Это доказывает, что в пространстве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формулировка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phrasing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часто доминирует над смыслом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meaning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что недопустимо для систем управления поведением.</w:t>
      </w:r>
    </w:p>
    <w:p w14:paraId="2E11BA3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Фундаментальная Проблема Незнания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Knowledge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Blindness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Для решения проблем поиска часто применяют метод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HyDE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или классификацию запросов через промежуточную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Мы попытались использовать малые модели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Gemma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Mistral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для тегирования запроса пользователя (например, запрос "Привет" -&gt; тег 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Greeting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"), чтобы искать по тегу.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подход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провалился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из-за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инверсии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осведомленности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9221783" w14:textId="77777777" w:rsidR="000B2997" w:rsidRPr="000B2997" w:rsidRDefault="000B2997" w:rsidP="000B2997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Классификатор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не знает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какие именно правила существуют в базе данных.</w:t>
      </w:r>
    </w:p>
    <w:p w14:paraId="2BECF1A1" w14:textId="77777777" w:rsidR="000B2997" w:rsidRPr="000B2997" w:rsidRDefault="000B2997" w:rsidP="000B2997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Он генерирует обобщенные теги ("Общение", "Этика", "Код"), которые либо возвращают слишком много мусорных правил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Noise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либо не находят специфичных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Silence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BFE7CD7" w14:textId="77777777" w:rsidR="000B2997" w:rsidRPr="000B2997" w:rsidRDefault="000B2997" w:rsidP="000B2997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Вывод: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Эффективная система должна искать не "правило для запроса", а проверять "подходит ли запрос под правило". Вектор поиска должен быть направлен от Базы к Пользователю, а не наоборот.</w:t>
      </w:r>
    </w:p>
    <w:p w14:paraId="2D08054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Контекстное Загрязнение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Instruction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Pollution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отличие от поиска фактов, где лишняя информация просто игнорируется, лишние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инструкции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вредны.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Современные модели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Instruction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Tuned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обучены жестко следовать всему, что находится в системном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Когда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ошибочно подтягивает нерелевантное правило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False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Positive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модель пытается интегрировать его в свой ответ.</w:t>
      </w:r>
    </w:p>
    <w:p w14:paraId="27BFE923" w14:textId="77777777" w:rsidR="000B2997" w:rsidRPr="000B2997" w:rsidRDefault="000B2997" w:rsidP="000B2997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Пример</w:t>
      </w:r>
      <w:proofErr w:type="gram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генерации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-ответа подтягивается правило "Будь вежлив и здоровайся".</w:t>
      </w:r>
    </w:p>
    <w:p w14:paraId="085FA3DB" w14:textId="77777777" w:rsidR="000B2997" w:rsidRPr="000B2997" w:rsidRDefault="000B2997" w:rsidP="000B2997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Результат: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Модель ломает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добавляя в начало "Привет! Вот твой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...", что приводит к краху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Это не просто трата токенов — это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деградация функциональности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из-за размытия внимания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Attention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Dilution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81DCE9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Конфликт версионности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Static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Dynamic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Rules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Классический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по принципу "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Append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Only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(только добавление). Если в базе есть старое правило ("Используй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console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") и новое ("Используй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logger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"), семантический поиск вернет оба, так как они одинаково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релевантны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теме "логирование".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Это вводит агента в состояние "шизофрении", когда он получает две противоречащие команды одновременно. Для процедурной памяти критически важен механизм обновления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Update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Overwrite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), а не просто накопления.</w:t>
      </w:r>
    </w:p>
    <w:p w14:paraId="0A8C56D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Заключение по разделу: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Стандартная архитектура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User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Query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Embedding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Vector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DB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тупиковой для задач самообучения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Self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Improvement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Требуется инверсия контроля, где база знаний сама "решает", когда ей активироваться.</w:t>
      </w:r>
    </w:p>
    <w:p w14:paraId="44ED69D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01A20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4.2. Инвертированный поиск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Retrieval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): Концепция Динамического Системного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Промпта</w:t>
      </w:r>
      <w:proofErr w:type="spellEnd"/>
    </w:p>
    <w:p w14:paraId="50B3148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серии неудачных экспериментов с попытками "исправить" классический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сложные эвристики (взвешивание ключевых слов, нелинейные функции штрафов за нерелевантность), исследование зашло в тупик. Стало очевидно, что попытка математически предсказать релевантность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инструкции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запроса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обречена на провал из-за фундаментального разрыва между формой и содержанием.</w:t>
      </w:r>
    </w:p>
    <w:p w14:paraId="0128762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Решение пришло через радикальный пересмотр архитектуры поиска: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Инверсию Вектора Поиска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48DB6F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Концептуальная Инверсия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Paradigm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Shift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Вместо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того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чтобы отвечать на вопрос: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"Какая инструкция похожа на этот запрос пользователя?"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(классический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система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задает вопрос: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"При каких запросах пользователя эта инструкция должна быть активирована?"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E16E613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Эта методология получила название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Based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Retrieval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EBR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Мы перестали индексировать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содержание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знаний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Content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Вместо этого мы индексируем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условия их активации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Triggers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). Это превращает базу знаний из пассивной энциклопедии в набор активных условных рефлексов.</w:t>
      </w:r>
    </w:p>
    <w:p w14:paraId="7F85477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Архитектура «Динамического Системного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Промпта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Dynamic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System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Prompt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системный промпт перестает быть статичным монолитом. Это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живая сущность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пересобирается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заново для каждого сообщения пользователя.</w:t>
      </w:r>
    </w:p>
    <w:p w14:paraId="3712CF3C" w14:textId="77777777" w:rsidR="000B2997" w:rsidRPr="000B2997" w:rsidRDefault="000B2997" w:rsidP="000B2997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Статика: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Базовые директивы (роль, безопасность).</w:t>
      </w:r>
    </w:p>
    <w:p w14:paraId="67A4FD26" w14:textId="77777777" w:rsidR="000B2997" w:rsidRPr="000B2997" w:rsidRDefault="000B2997" w:rsidP="000B2997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Динамика: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Слот, в который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инжектятся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только те навыки, которые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срезонировали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текущей ситуацией.</w:t>
      </w:r>
    </w:p>
    <w:p w14:paraId="3F90782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решает проблему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Token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Window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Pollution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агент может обладать тысячами навыков (от "как писать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до "как шутить про котов"), но в момент времени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его контексте находятся только 2-3 релевантных правила.</w:t>
      </w:r>
    </w:p>
    <w:p w14:paraId="245EC98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Структура Данных и Стратегия Векторизации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Техническая реализация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EBR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строится на специфической структуре хранения в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LanceDB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3666449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interface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Skill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14:paraId="6A22245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  content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string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// Сама инструкция (СКРЫТА ОТ ПОИСКА)</w:t>
      </w:r>
    </w:p>
    <w:p w14:paraId="3AD976C0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  triggers: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string[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];   //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Массив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примеров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ситуаций</w:t>
      </w:r>
      <w:proofErr w:type="spellEnd"/>
    </w:p>
    <w:p w14:paraId="43AD665D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  threshold: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number;   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//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Индивидуальный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порог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срабатывания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(default: 0.85)</w:t>
      </w:r>
    </w:p>
    <w:p w14:paraId="6E3CC39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C29695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BBA88C4" w14:textId="77777777" w:rsidR="000B2997" w:rsidRPr="000B2997" w:rsidRDefault="000B2997" w:rsidP="000B2997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Гетерогенность Векторного Пространства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отличие от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стандартного подхода (где векторизуется усредненное значение),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создается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отдельный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эмбеддинг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каждого триггера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1DAB75" w14:textId="77777777" w:rsidR="000B2997" w:rsidRPr="000B2997" w:rsidRDefault="000B2997" w:rsidP="000B2997">
      <w:pPr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Зачем</w:t>
      </w:r>
      <w:proofErr w:type="gram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обеспечивает максимальное разнообразие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Diversity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Триггеры для одного правила могут быть семантически далеки друг от друга (например, для правила "Экономия токенов" триггерами могут быть: "Сделай кратко", "Не пиши воду", "Оптимизируй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кост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"). Если бы мы усредняли их, вектор оказался бы "размазанным" посередине и не сработал бы ни на один запрос.</w:t>
      </w:r>
    </w:p>
    <w:p w14:paraId="634782B1" w14:textId="77777777" w:rsidR="000B2997" w:rsidRPr="000B2997" w:rsidRDefault="000B2997" w:rsidP="000B2997">
      <w:pPr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Поиск: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 пользователя сравнивается с облаком векторов всех триггеров всех навыков.</w:t>
      </w:r>
    </w:p>
    <w:p w14:paraId="496D9C50" w14:textId="77777777" w:rsidR="000B2997" w:rsidRPr="000B2997" w:rsidRDefault="000B2997" w:rsidP="000B2997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128501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Механика «Слепого Поиска»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Content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Agnostic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Retrieval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Ключевая особенность: алгоритм поиска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игнорирует содержание правила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устраняет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проблему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Медвежонка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Смиша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"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 4.1).</w:t>
      </w:r>
    </w:p>
    <w:p w14:paraId="1A8525F9" w14:textId="77777777" w:rsidR="000B2997" w:rsidRPr="000B2997" w:rsidRDefault="000B2997" w:rsidP="000B2997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правило гласит: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"Твоя личность — строгий аналитик"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0E7430" w14:textId="77777777" w:rsidR="000B2997" w:rsidRPr="000B2997" w:rsidRDefault="000B2997" w:rsidP="000B2997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триггер к нему: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"Кто ты?", "Расскажи о себе"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8C07CB" w14:textId="77777777" w:rsidR="000B2997" w:rsidRPr="000B2997" w:rsidRDefault="000B2997" w:rsidP="000B2997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Запрос пользователя: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"Кто ты?"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Система находит совпадение с триггером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Score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0.95) и загружает правило. Ей неважно, что текст правила семантически не похож на вопрос. Важна лишь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ситуативная связка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установленная (человеком или самим агентом) на этапе обучения.</w:t>
      </w:r>
    </w:p>
    <w:p w14:paraId="7113AC9E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Устойчивость и Пороги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Threshold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Stability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Эмпирические тесты выявили удивительную стабильность метрики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Cosine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Similarity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Порог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0.85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оказался универсальной константой, эффективно отсекающей шум для большинства тем.</w:t>
      </w:r>
    </w:p>
    <w:p w14:paraId="1AD225BF" w14:textId="77777777" w:rsidR="000B2997" w:rsidRPr="000B2997" w:rsidRDefault="000B2997" w:rsidP="000B2997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Робастность к длине: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Опасения, что длинные, сложные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промпты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пользователя ("Сделай презентацию, но учти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0B2997">
        <w:rPr>
          <w:rFonts w:ascii="Times New Roman" w:eastAsia="Times New Roman" w:hAnsi="Times New Roman" w:cs="Times New Roman"/>
          <w:sz w:val="28"/>
          <w:szCs w:val="28"/>
        </w:rPr>
        <w:t>Z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...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") "размоют" вектор и поиск сломается, не подтвердились. Современные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эмбеддинг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-модели (использовались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text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embedding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-3-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small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embedding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-001)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успешно вычленяют семантическое ядро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интента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даже из зашумленных запросов.</w:t>
      </w:r>
    </w:p>
    <w:p w14:paraId="0AFEC152" w14:textId="77777777" w:rsidR="000B2997" w:rsidRPr="000B2997" w:rsidRDefault="000B2997" w:rsidP="000B2997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Кастомная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Настройка: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позволяет агенту самому задавать жесткость рефлекса. Для критических инструкций безопасности порог может быть снижен (0.75), для необязательных стилистических нюансов — повышен (0.90).</w:t>
      </w:r>
    </w:p>
    <w:p w14:paraId="6A4B0B5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Эмерджентное Разрешение Конфликтов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сценариях, где срабатывают несколько правил одновременно (например, "Будь краток" и "Объясни подробно"), архитектура полагается на интеллект самой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Поскольку правила подаются в системный промпт как список контекста, модель выполняет задачу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Синтеза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Synthesis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 Она не "ломается", а находит компромисс (например, "Дает подробное объяснение, но структурированное буллитами для краткости").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Более того, система самообучения (о которой пойдет речь далее) склонна не создавать дубликаты, а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обновлять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существующие триггеры, что минимизирует вероятность прямых противоречий.</w:t>
      </w:r>
    </w:p>
    <w:p w14:paraId="5BFF6E1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Example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Based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Retrieval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переход от поиска по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смыслу текста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поиску по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смыслу ситуации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позволило создать систему, которая реагирует на намерения пользователя с точностью, недостижимой для классического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RAG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30100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E38694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Цикл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рекурсивного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самообучения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(The Autopoietic Self-Correction Loop)</w:t>
      </w:r>
    </w:p>
    <w:p w14:paraId="42AEB1DC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Вершиной архитектуры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реализация концепции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Continual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Learning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(Непрерывного Обучения) без изменения весов модели. Мы создали замкнутый контур обратной связи, позволяющий агенту не просто «помнить» историю диалога, а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кристаллизовать опыт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отчуждаемые,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переиспользуемые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навыки.</w:t>
      </w:r>
    </w:p>
    <w:p w14:paraId="42EA1372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Это превращает агента из статичного исполнителя в динамическую систему, качество работы которой растет экспоненциально с количеством выполненных задач.</w:t>
      </w:r>
    </w:p>
    <w:p w14:paraId="28F8E40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Кристаллизация Опыта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Epistemic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Consolidation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обучения агента можно описать как фазовый переход от дорогостоящего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вычисления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к дешевому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извлечению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(Retrieval).</w:t>
      </w:r>
    </w:p>
    <w:p w14:paraId="6F51357D" w14:textId="77777777" w:rsidR="000B2997" w:rsidRPr="0043757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75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Кейс-</w:t>
      </w:r>
      <w:proofErr w:type="spellStart"/>
      <w:r w:rsidRPr="004375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стади</w:t>
      </w:r>
      <w:proofErr w:type="spellEnd"/>
      <w:r w:rsidRPr="0043757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 Эволюция навыка создания презентаций</w:t>
      </w:r>
    </w:p>
    <w:p w14:paraId="197DDECB" w14:textId="77777777" w:rsidR="000B2997" w:rsidRPr="000B2997" w:rsidRDefault="000B2997" w:rsidP="000B2997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Эпоха Хаоса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Zero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Shot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Reasoning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первом столкновении с задачей "Сделай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PPTX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агент тратит значительные ресурсы: выдвигает гипотезы, пробует разные библиотеки, пишет сложные скрипты на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PowerShell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взаимодействия с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-объектами, исправляет ошибки.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медленно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дорого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рискованно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D8D842" w14:textId="77777777" w:rsidR="000B2997" w:rsidRPr="000B2997" w:rsidRDefault="000B2997" w:rsidP="000B2997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Момент Закрепления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успешного выполнения (верифицированного через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Vision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агент (по инструкции в системном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анализирует свой путь, отбрасывает тупиковые ветви и формулирует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Золотой Стандарт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"Для создания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PPTX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используй библиотеку </w:t>
      </w:r>
      <w:proofErr w:type="spell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</w:rPr>
        <w:t>pptxgenjs</w:t>
      </w:r>
      <w:proofErr w:type="spellEnd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с следующими параметрами..."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ED0C87" w14:textId="77777777" w:rsidR="000B2997" w:rsidRPr="000B2997" w:rsidRDefault="000B2997" w:rsidP="000B2997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Эпоха Порядка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Reflexive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Execution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proofErr w:type="gram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следующем запросе (даже после очистки контекста сессии) срабатывает триггер.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Агент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мгновенно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загружает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готовую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инструкцию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068BDC" w14:textId="77777777" w:rsidR="000B2997" w:rsidRPr="000B2997" w:rsidRDefault="000B2997" w:rsidP="000B2997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Время выполнения сокращается на порядок. Качество становится детерминированным (гарантированно высоким).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Агент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больше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изобретает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колесо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он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едет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нем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7030314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Трансфер Знаний и Демократизация Интеллекта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Cross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Knowledge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Distillation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Эмпирически обнаружено мощнейшее эмерджентное свойство системы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способность передавать компетентность от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SOTA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-моделей к легковесным моделям.</w:t>
      </w:r>
    </w:p>
    <w:p w14:paraId="03DFD0D5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эксперимента "Учитель и Ученик":</w:t>
      </w:r>
    </w:p>
    <w:p w14:paraId="3C5B330D" w14:textId="77777777" w:rsidR="000B2997" w:rsidRPr="000B2997" w:rsidRDefault="000B2997" w:rsidP="000B2997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Фаза Обучения: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Мы используем мощную модель (например,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Gemini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/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Claude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Opus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решения сложной, нестандартной задачи. Она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генерирует высококлассный алгоритм решения и записывает его в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Skills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System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C251FE" w14:textId="77777777" w:rsidR="000B2997" w:rsidRPr="000B2997" w:rsidRDefault="000B2997" w:rsidP="000B2997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Фаза Эксплуатации: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Мы переключаем агента на бюджетную модель (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V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3.2 /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GLM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4.7).</w:t>
      </w:r>
    </w:p>
    <w:p w14:paraId="66D02FB3" w14:textId="77777777" w:rsidR="000B2997" w:rsidRPr="000B2997" w:rsidRDefault="000B2997" w:rsidP="000B2997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Эффект: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Получив в системном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промпте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детальную, пошаговую инструкцию, написанную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гением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средняя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модель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начинает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выдавать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уровня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SOTA.</w:t>
      </w:r>
    </w:p>
    <w:p w14:paraId="5BC2C93B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 позволяет использовать дорогие модели только для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создания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навыков, а дешевые — для их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исполнения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радикально снижая стоимость эксплуатации без потери качества.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фактически выступает как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накопитель интеллекта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независимый от конкретной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LLM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AEC92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Дедуктивное Активное Обучение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Proactive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Deductive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Learning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Агент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выходит за рамки пассивного исполнения приказов, переходя к модели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Персонального Консьержа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Благодаря инструкциям на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саморефлексию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, агент способен дедуктивно выявлять неявные предпочтения пользователя.</w:t>
      </w:r>
    </w:p>
    <w:p w14:paraId="7E67CC82" w14:textId="77777777" w:rsidR="000B2997" w:rsidRPr="000B2997" w:rsidRDefault="000B2997" w:rsidP="000B2997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Сценарий: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Пользователь несколько раз отвергает яркие цвета в пользу черно-белых схем.</w:t>
      </w:r>
    </w:p>
    <w:p w14:paraId="6F1D9448" w14:textId="77777777" w:rsidR="000B2997" w:rsidRPr="000B2997" w:rsidRDefault="000B2997" w:rsidP="000B2997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Реакция: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Агент не просто исправляет текущий файл. Он формулирует гипотезу: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"Пользователь предпочитает минимализм"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инициирует диалог: </w:t>
      </w: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"Я заметил, что вы чаще выбираете монохром. Стоит ли мне закрепить это как правило для всех будущих проектов?"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CE6E23" w14:textId="77777777" w:rsidR="000B2997" w:rsidRPr="000B2997" w:rsidRDefault="000B2997" w:rsidP="000B2997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Результат</w:t>
      </w:r>
      <w:proofErr w:type="gramStart"/>
      <w:r w:rsidRPr="000B29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Создается</w:t>
      </w:r>
      <w:proofErr w:type="gramEnd"/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уникальный профиль предпочтений. Агент, который "знает меня лучше, чем я сам", перестает быть универсальным инструментом и становится незаменимым ассистентом.</w:t>
      </w:r>
    </w:p>
    <w:p w14:paraId="766428C7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Будущее: </w:t>
      </w:r>
      <w:proofErr w:type="spellStart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Нейросетевая</w:t>
      </w:r>
      <w:proofErr w:type="spellEnd"/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Оптимизация (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Neural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</w:rPr>
        <w:t>Weighting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В текущей реализации пороги срабатывания навыков статичны. Перспективным направлением развития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Future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Work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) является внедрение легковесной нейронной сети поверх базы знаний, которая будет в реальном времени корректировать веса (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thresholds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обновлять триггеры на основе 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успешности выполнения задач.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создаст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автономный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2997">
        <w:rPr>
          <w:rFonts w:ascii="Times New Roman" w:eastAsia="Times New Roman" w:hAnsi="Times New Roman" w:cs="Times New Roman"/>
          <w:sz w:val="28"/>
          <w:szCs w:val="28"/>
        </w:rPr>
        <w:t>цикл</w:t>
      </w:r>
      <w:proofErr w:type="spellEnd"/>
      <w:r w:rsidRPr="000B299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7D41FE" w14:textId="77777777" w:rsidR="000B2997" w:rsidRPr="000B2997" w:rsidRDefault="000B2997" w:rsidP="000B2997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Успех -&gt; Усиление синаптической связи навыка.</w:t>
      </w:r>
    </w:p>
    <w:p w14:paraId="0F59961A" w14:textId="77777777" w:rsidR="000B2997" w:rsidRPr="000B2997" w:rsidRDefault="000B2997" w:rsidP="000B2997">
      <w:pPr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 -&gt; Ослабление связи или мутация (изменение) инструкции.</w:t>
      </w:r>
    </w:p>
    <w:p w14:paraId="7AE01B6A" w14:textId="77777777" w:rsidR="000B2997" w:rsidRPr="000B2997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Заключение главы: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ACN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B2997">
        <w:rPr>
          <w:rFonts w:ascii="Times New Roman" w:eastAsia="Times New Roman" w:hAnsi="Times New Roman" w:cs="Times New Roman"/>
          <w:sz w:val="28"/>
          <w:szCs w:val="28"/>
        </w:rPr>
        <w:t>Skills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не просто база данных. Это эквивалент </w:t>
      </w:r>
      <w:r w:rsidRPr="000B29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коры головного мозга</w:t>
      </w:r>
      <w:r w:rsidRPr="000B29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ИИ-агентов, позволяющий им накапливать индивидуальный опыт, учиться на ошибках и эволюционировать в узкопрофильных экспертов, превосходящих свои базовые модели.</w:t>
      </w:r>
    </w:p>
    <w:p w14:paraId="6CF9217C" w14:textId="77777777" w:rsidR="000B2997" w:rsidRPr="00437099" w:rsidRDefault="000B2997" w:rsidP="000B299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66A5C2" w14:textId="0CEF0652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12951FF" w14:textId="0D3BA644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7A13A7B" w14:textId="4D6011C4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CDC4E35" w14:textId="159C0F7A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E0E3A47" w14:textId="7418119A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A6843EB" w14:textId="6D027BB0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3500FAB" w14:textId="0175C900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EACA91E" w14:textId="60E0AC81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646B695" w14:textId="01D72888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63A97F0" w14:textId="00E3A451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235E8A" w14:textId="3FEEA6EE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186D2C0" w14:textId="6C4FE4DE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00BFFAD" w14:textId="775C6064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DEAE6A6" w14:textId="279F2DC5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ABB2A3" w14:textId="75F0E969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63744F3" w14:textId="015CF606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656EC30" w14:textId="2FAFED7E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B36C9FA" w14:textId="4FEF2F12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5EDA8AC" w14:textId="296C8DE0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8B977A" w14:textId="77777777" w:rsidR="00241B46" w:rsidRDefault="00241B46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182080D" w14:textId="4E1C1313" w:rsidR="10713624" w:rsidRDefault="10713624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8E85D31" w14:textId="1A3F24B8" w:rsidR="2D8D5F12" w:rsidRDefault="2D8D5F12" w:rsidP="1071362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</w:p>
    <w:p w14:paraId="2CC4183F" w14:textId="6550BFB0" w:rsidR="2D8D5F12" w:rsidRDefault="2D8D5F12" w:rsidP="1071362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Наследие и Горизонт Событий: От Фреймворка к AGI</w:t>
      </w:r>
    </w:p>
    <w:p w14:paraId="4915FA92" w14:textId="298579AE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5.1. Парадигма «Чистой Профессиональности» (The Objectivity Advantage)</w:t>
      </w:r>
    </w:p>
    <w:p w14:paraId="5B178BFC" w14:textId="2FD512B8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Внедрение архитектуры ACN, позволяющей создавать глубоко специализированных агентов с персистентной памятью, ставит вопрос о переопределении понятия «Эксперт». Традиционно компетентность была неразрывно связана с человеческим носителем, а значит — с его биологическими и социальными ограничениями (усталость, предвзятость, культурный бэкграунд, осуждение).</w:t>
      </w:r>
    </w:p>
    <w:p w14:paraId="5624A3F1" w14:textId="38A4996A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ACN предлагает концепцию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Синтетического Специалиста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сущности, обладающей знаниями всех мировых репетиторов или терапевтов, но лишенной человеческого фактора.</w:t>
      </w:r>
    </w:p>
    <w:p w14:paraId="000799C6" w14:textId="2E89D10B" w:rsidR="2D8D5F12" w:rsidRDefault="2D8D5F12" w:rsidP="10713624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Психологический Комфорт: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Эксперименты и опросы показывают, что пользователи часто предпочитают взаимодействие с машиной в деликатных вопросах. ИИ-психолог, работающий на базе ACN, предлагает «Чистую Профессиональность» (Pure Professionalism) — помощь без риска осуждения, без навязывания личных взглядов и без «культурного багажа».</w:t>
      </w:r>
    </w:p>
    <w:p w14:paraId="319EB81D" w14:textId="054B419D" w:rsidR="2D8D5F12" w:rsidRDefault="2D8D5F12" w:rsidP="10713624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Эмуляция Эмпатии: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Агент способен эмулировать эмпатию (через системный промпт), что создает комфортную среду, но при этом сохраняет абсолютную объективность и конфиденциальность.</w:t>
      </w:r>
    </w:p>
    <w:p w14:paraId="0E028C51" w14:textId="6C5D1AFE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Это делает ACN не просто инструментом автоматизации рутины, а платформой для создания услуг нового качества, недоступного биологическим специалистам.</w:t>
      </w:r>
    </w:p>
    <w:p w14:paraId="620AF090" w14:textId="15277FD4" w:rsidR="2D8D5F12" w:rsidRPr="00437577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75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5.2.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Экономика</w:t>
      </w:r>
      <w:r w:rsidRPr="004375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Навыков</w:t>
      </w:r>
      <w:r w:rsidRPr="004375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(The Skills Economy)</w:t>
      </w:r>
    </w:p>
    <w:p w14:paraId="20C15D29" w14:textId="14862618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Развитие системы динамической памяти (Skills System) открывает перспективу коммодитизации (превращения в товар) человеческого опыта.</w:t>
      </w:r>
      <w:r w:rsidRPr="00437577">
        <w:rPr>
          <w:lang w:val="ru-RU"/>
        </w:rPr>
        <w:br/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сегодня мы передаем знания через книги или курсы (что требует времени на усвоение), то архитектура ACN позволяет создавать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«Цифровые Слепки» (Digital Snapshots)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компетентности.</w:t>
      </w:r>
    </w:p>
    <w:p w14:paraId="6F78B783" w14:textId="4B1FDFF9" w:rsidR="2D8D5F12" w:rsidRDefault="2D8D5F12" w:rsidP="1071362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 будущем рынок программного обеспечения может</w:t>
      </w:r>
      <w:r w:rsidR="13B7B9B6"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трансформироваться в рынок баз знаний </w:t>
      </w:r>
      <w:proofErr w:type="gramStart"/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(.lance</w:t>
      </w:r>
      <w:proofErr w:type="gramEnd"/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файлов или нейронных весов).</w:t>
      </w:r>
    </w:p>
    <w:p w14:paraId="0CFF2E1C" w14:textId="72345E45" w:rsidR="2D8D5F12" w:rsidRDefault="2D8D5F12" w:rsidP="10713624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Вместо найма Senior-разработчика компания может приобрести (или арендовать) высокоуровневый «Слепок Навыков», который, будучи подключенным к базовой LLM, мгновенно наделяет её опытом тысяч часов разработки.</w:t>
      </w:r>
      <w:r w:rsidRPr="00437577">
        <w:rPr>
          <w:lang w:val="ru-RU"/>
        </w:rPr>
        <w:br/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Это создает прецедент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отчуждаемого мастерства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где опыт становится активом, отделенным от времени жизни человека.</w:t>
      </w:r>
    </w:p>
    <w:p w14:paraId="40834EFA" w14:textId="2685336F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5.3. Оркестратор и Самовоспроизводство (Towards Self-Replication)</w:t>
      </w:r>
    </w:p>
    <w:p w14:paraId="1A55C7B8" w14:textId="176A2D7D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Финальным этапом развития фреймворка является создание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Агента-Оркестратора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Это мета-сущность, чья задача — не выполнять работу, а управлять популяцией специализированных агентов.</w:t>
      </w:r>
      <w:r w:rsidRPr="00437577">
        <w:rPr>
          <w:lang w:val="ru-RU"/>
        </w:rPr>
        <w:br/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 текущем этапе Оркестратор работает в режиме </w:t>
      </w:r>
      <w:r w:rsidRPr="1071362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Human-in-the-Loop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создавая конфигурации новых специалистов по запросу пользователя. Однако архитектура ACN (доступ к файловой системе и коду) технически позволяет Оркестратору:</w:t>
      </w:r>
    </w:p>
    <w:p w14:paraId="2BDABF62" w14:textId="085FD179" w:rsidR="2D8D5F12" w:rsidRDefault="2D8D5F12" w:rsidP="1071362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Анализировать задачу («Нужен квантовый физик»).</w:t>
      </w:r>
    </w:p>
    <w:p w14:paraId="094DC5F7" w14:textId="467F0686" w:rsidR="2D8D5F12" w:rsidRDefault="2D8D5F12" w:rsidP="1071362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Самостоятельно генерировать конфигурацию (</w:t>
      </w:r>
      <w:proofErr w:type="gramStart"/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agent.yaml</w:t>
      </w:r>
      <w:proofErr w:type="gramEnd"/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 и системный промпт.</w:t>
      </w:r>
    </w:p>
    <w:p w14:paraId="7151113B" w14:textId="2FC4B545" w:rsidR="2D8D5F12" w:rsidRDefault="2D8D5F12" w:rsidP="1071362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Наполнять базу знаний нового агента через Research-модуль.</w:t>
      </w:r>
    </w:p>
    <w:p w14:paraId="182FBF0C" w14:textId="5FFDB7E3" w:rsidR="2D8D5F12" w:rsidRDefault="2D8D5F12" w:rsidP="1071362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Запускать его в работу.</w:t>
      </w:r>
    </w:p>
    <w:p w14:paraId="03C24903" w14:textId="4A59E2E6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перспективе это ведет к созданию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Рекурсивно Самоулучшающейся Системы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где ИИ оптимизирует собственный код и создает более совершенные версии себя. Это практическая реализация концепции Сингулярности на локальном уровне.</w:t>
      </w:r>
    </w:p>
    <w:p w14:paraId="4663B3D0" w14:textId="1E5E75F5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5.4. «Последняя Профессия»</w:t>
      </w:r>
    </w:p>
    <w:p w14:paraId="30D2520D" w14:textId="59341AEF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 мире, где любой когнитивный навык (от программирования до юридической консультации) может быть сведен к тексту и исполнен автономным агентом ACN лучше, чем человеком, структура занятости неизбежно изменится.</w:t>
      </w:r>
      <w:r w:rsidRPr="00437577">
        <w:rPr>
          <w:lang w:val="ru-RU"/>
        </w:rPr>
        <w:br/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Останутся лишь два типа ролей:</w:t>
      </w:r>
    </w:p>
    <w:p w14:paraId="492B30C8" w14:textId="39818947" w:rsidR="2D8D5F12" w:rsidRDefault="2D8D5F12" w:rsidP="1071362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Те, чья работа фундаментально привязана к физическому миру и не сводится к алгоритмам (до прихода массовой робототехники).</w:t>
      </w:r>
    </w:p>
    <w:p w14:paraId="0BE1D8E7" w14:textId="44F0F073" w:rsidR="2D8D5F12" w:rsidRDefault="2D8D5F12" w:rsidP="1071362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Архитекторы ИИ-систем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— те, кто создает, контролирует и направляет волю автономных агентов.</w:t>
      </w:r>
    </w:p>
    <w:p w14:paraId="5D93FC48" w14:textId="5C67B860" w:rsidR="2D8D5F12" w:rsidRDefault="2D8D5F1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ACN — это не просто учебный проект. Это создание </w:t>
      </w:r>
      <w:r w:rsidRPr="107136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персонального конкурентного преимущества</w:t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(Leverage). Владелец такой системы получает возможность масштабировать свои намерения с эффективностью целой корпорации. Пока остальной мир нанимает людей, оператор ACN разворачивает виртуальные отделы специалистов.</w:t>
      </w:r>
      <w:r w:rsidRPr="00437577">
        <w:rPr>
          <w:lang w:val="ru-RU"/>
        </w:rPr>
        <w:br/>
      </w:r>
      <w:r w:rsidRPr="107136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Быть Архитектором — возможно, последняя необходимая профессия перед наступлением эпохи полной автономности. И этот проект — заявка на место в этом будущем.</w:t>
      </w:r>
    </w:p>
    <w:p w14:paraId="12191697" w14:textId="67845EEB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3A42D3" w14:textId="4222703E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38E153" w14:textId="27290F16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D3481FA" w14:textId="126B3C80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FCA489" w14:textId="1540F1CA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8899F0" w14:textId="4E8677EF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B3ED75" w14:textId="6CA96EFA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1365FB" w14:textId="723C1D15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3492BD" w14:textId="06EE038D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0AF61C" w14:textId="639091B9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33424B" w14:textId="15831A28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18F1B04" w14:textId="4A0C41EB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49A990" w14:textId="4BFAE74F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888E0C" w14:textId="58BE6615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B5F1A0F" w14:textId="2A77708A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2535B9" w14:textId="058AE103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E6EBA9" w14:textId="24EB7562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02F2E9" w14:textId="242DCB55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DE4AEF" w14:textId="69ED5823" w:rsidR="003C75E2" w:rsidRDefault="003C75E2" w:rsidP="1071362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4C42D6" w14:textId="77777777" w:rsidR="003C75E2" w:rsidRPr="001B5930" w:rsidRDefault="003C75E2" w:rsidP="00393C5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593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proofErr w:type="spellEnd"/>
      <w:r w:rsidRPr="001B59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5930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proofErr w:type="spellEnd"/>
    </w:p>
    <w:p w14:paraId="1098D3C0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3C52">
        <w:rPr>
          <w:rFonts w:ascii="Times New Roman" w:hAnsi="Times New Roman" w:cs="Times New Roman"/>
          <w:sz w:val="28"/>
          <w:szCs w:val="28"/>
        </w:rPr>
        <w:t xml:space="preserve">Wei, J. et al. «Chain-of-Thought Prompting Elicits Reasoning in Large Language Models» (2022). 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>: https://arxiv.org/abs/2201.11903</w:t>
      </w:r>
    </w:p>
    <w:p w14:paraId="3EACDC4A" w14:textId="090F4785" w:rsid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3C52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обращения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>: 15.01.2026</w:t>
      </w:r>
    </w:p>
    <w:p w14:paraId="5E401105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>Yao, S. et al. «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: Synergizing Reasoning and Acting in Language Models» (2023).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https://arxiv.org/abs/2210.03629</w:t>
      </w:r>
    </w:p>
    <w:p w14:paraId="2A3776E9" w14:textId="4E1DC0F3" w:rsid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18.01.2026</w:t>
      </w:r>
    </w:p>
    <w:p w14:paraId="0AA32746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>Shinn, N. et al. «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Reflexion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: Language Agents with Verbal Reinforcement Learning» (2023).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https://arxiv.org/abs/2303.11366</w:t>
      </w:r>
    </w:p>
    <w:p w14:paraId="668013ED" w14:textId="2EBA03E8" w:rsid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20.01.2026</w:t>
      </w:r>
    </w:p>
    <w:p w14:paraId="6733CB93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 xml:space="preserve">Kim, S. et al. «LLM Compiler: An LLM-based Compiler for Parallel Function Calling» (2023).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https://arxiv.org/abs/2312.04511</w:t>
      </w:r>
    </w:p>
    <w:p w14:paraId="3134AF5A" w14:textId="4915BA2B" w:rsidR="00393C52" w:rsidRP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22.01.2026</w:t>
      </w:r>
    </w:p>
    <w:p w14:paraId="45FCAAB3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>Packer, C. et al. «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MemGPT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: Towards LLMs as Operating Systems» (2023).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https://arxiv.org/abs/2310.08560</w:t>
      </w:r>
    </w:p>
    <w:p w14:paraId="707B49B3" w14:textId="305EDCAC" w:rsidR="003C75E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28.01.2026</w:t>
      </w:r>
    </w:p>
    <w:p w14:paraId="643F7724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 xml:space="preserve">Liu, N. F. et al. «Lost in the Middle: How Language Models Use Long Contexts» (2023).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https://arxiv.org/abs/2307.03172</w:t>
      </w:r>
    </w:p>
    <w:p w14:paraId="42448BF3" w14:textId="017D097C" w:rsid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05.02.2026</w:t>
      </w:r>
    </w:p>
    <w:p w14:paraId="066B1B10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</w:rPr>
        <w:t>Wang, X. et al. «Executable Code Actions Elicit Better LLM Agents» (</w:t>
      </w:r>
      <w:proofErr w:type="spellStart"/>
      <w:r w:rsidRPr="00393C52">
        <w:rPr>
          <w:rFonts w:ascii="Times New Roman" w:hAnsi="Times New Roman" w:cs="Times New Roman"/>
          <w:sz w:val="28"/>
          <w:szCs w:val="28"/>
        </w:rPr>
        <w:t>CodeAct</w:t>
      </w:r>
      <w:proofErr w:type="spellEnd"/>
      <w:r w:rsidRPr="00393C52">
        <w:rPr>
          <w:rFonts w:ascii="Times New Roman" w:hAnsi="Times New Roman" w:cs="Times New Roman"/>
          <w:sz w:val="28"/>
          <w:szCs w:val="28"/>
        </w:rPr>
        <w:t xml:space="preserve">, 2024).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https://arxiv.org/abs/2402.01030</w:t>
      </w:r>
    </w:p>
    <w:p w14:paraId="34E18A14" w14:textId="6C93D01C" w:rsid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10.02.2026</w:t>
      </w:r>
    </w:p>
    <w:p w14:paraId="00CF1E4A" w14:textId="77777777" w:rsidR="00393C52" w:rsidRPr="00393C52" w:rsidRDefault="00393C52" w:rsidP="00393C52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 w:rsidRPr="00393C52">
        <w:rPr>
          <w:rFonts w:ascii="Times New Roman" w:hAnsi="Times New Roman" w:cs="Times New Roman"/>
          <w:sz w:val="28"/>
          <w:szCs w:val="28"/>
        </w:rPr>
        <w:t xml:space="preserve">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безопасности</w:t>
      </w:r>
      <w:r w:rsidRPr="00393C52">
        <w:rPr>
          <w:rFonts w:ascii="Times New Roman" w:hAnsi="Times New Roman" w:cs="Times New Roman"/>
          <w:sz w:val="28"/>
          <w:szCs w:val="28"/>
        </w:rPr>
        <w:t xml:space="preserve">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ИИ</w:t>
      </w:r>
      <w:r w:rsidRPr="00393C52">
        <w:rPr>
          <w:rFonts w:ascii="Times New Roman" w:hAnsi="Times New Roman" w:cs="Times New Roman"/>
          <w:sz w:val="28"/>
          <w:szCs w:val="28"/>
        </w:rPr>
        <w:t xml:space="preserve">: «Agentic Misalignment: How LLMs could be insider threats», Anthropic (June 2025). </w:t>
      </w:r>
      <w:r w:rsidRPr="00393C52">
        <w:rPr>
          <w:rFonts w:ascii="Times New Roman" w:hAnsi="Times New Roman" w:cs="Times New Roman"/>
          <w:sz w:val="28"/>
          <w:szCs w:val="28"/>
          <w:lang w:val="ru-RU"/>
        </w:rPr>
        <w:t>Режим доступа: https://www.anthropic.com/research/agentic-misalignment</w:t>
      </w:r>
    </w:p>
    <w:p w14:paraId="7DA3A3A6" w14:textId="24C9B1C9" w:rsidR="00393C52" w:rsidRPr="00393C52" w:rsidRDefault="00393C52" w:rsidP="00393C52">
      <w:pPr>
        <w:pStyle w:val="a3"/>
        <w:spacing w:after="0"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C52">
        <w:rPr>
          <w:rFonts w:ascii="Times New Roman" w:hAnsi="Times New Roman" w:cs="Times New Roman"/>
          <w:sz w:val="28"/>
          <w:szCs w:val="28"/>
          <w:lang w:val="ru-RU"/>
        </w:rPr>
        <w:t>Дата обращения: 18.02.2026</w:t>
      </w:r>
    </w:p>
    <w:sectPr w:rsidR="00393C52" w:rsidRPr="00393C52" w:rsidSect="00437577">
      <w:footerReference w:type="default" r:id="rId7"/>
      <w:pgSz w:w="11906" w:h="16838"/>
      <w:pgMar w:top="851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0E5B6" w14:textId="77777777" w:rsidR="008E287D" w:rsidRDefault="008E287D" w:rsidP="00437577">
      <w:pPr>
        <w:spacing w:after="0" w:line="240" w:lineRule="auto"/>
      </w:pPr>
      <w:r>
        <w:separator/>
      </w:r>
    </w:p>
  </w:endnote>
  <w:endnote w:type="continuationSeparator" w:id="0">
    <w:p w14:paraId="6FB69DE7" w14:textId="77777777" w:rsidR="008E287D" w:rsidRDefault="008E287D" w:rsidP="0043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4260492"/>
      <w:docPartObj>
        <w:docPartGallery w:val="Page Numbers (Bottom of Page)"/>
        <w:docPartUnique/>
      </w:docPartObj>
    </w:sdtPr>
    <w:sdtContent>
      <w:p w14:paraId="668CDA0C" w14:textId="6D893ADD" w:rsidR="00437577" w:rsidRPr="00437577" w:rsidRDefault="00437577" w:rsidP="0043757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673CD" w14:textId="77777777" w:rsidR="008E287D" w:rsidRDefault="008E287D" w:rsidP="00437577">
      <w:pPr>
        <w:spacing w:after="0" w:line="240" w:lineRule="auto"/>
      </w:pPr>
      <w:r>
        <w:separator/>
      </w:r>
    </w:p>
  </w:footnote>
  <w:footnote w:type="continuationSeparator" w:id="0">
    <w:p w14:paraId="049D4E58" w14:textId="77777777" w:rsidR="008E287D" w:rsidRDefault="008E287D" w:rsidP="00437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96" style="width:0;height:1.5pt" o:hralign="center" o:bullet="t" o:hrstd="t" o:hr="t" fillcolor="#a0a0a0" stroked="f"/>
    </w:pict>
  </w:numPicBullet>
  <w:abstractNum w:abstractNumId="0" w15:restartNumberingAfterBreak="0">
    <w:nsid w:val="01EA198F"/>
    <w:multiLevelType w:val="multilevel"/>
    <w:tmpl w:val="939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4AEE"/>
    <w:multiLevelType w:val="hybridMultilevel"/>
    <w:tmpl w:val="0AE8A9FC"/>
    <w:lvl w:ilvl="0" w:tplc="B5C85502">
      <w:start w:val="1"/>
      <w:numFmt w:val="decimal"/>
      <w:lvlText w:val="%1."/>
      <w:lvlJc w:val="left"/>
      <w:pPr>
        <w:ind w:left="720" w:hanging="360"/>
      </w:pPr>
    </w:lvl>
    <w:lvl w:ilvl="1" w:tplc="B518F082">
      <w:start w:val="1"/>
      <w:numFmt w:val="lowerLetter"/>
      <w:lvlText w:val="%2."/>
      <w:lvlJc w:val="left"/>
      <w:pPr>
        <w:ind w:left="1440" w:hanging="360"/>
      </w:pPr>
    </w:lvl>
    <w:lvl w:ilvl="2" w:tplc="385C99A6">
      <w:start w:val="1"/>
      <w:numFmt w:val="lowerRoman"/>
      <w:lvlText w:val="%3."/>
      <w:lvlJc w:val="right"/>
      <w:pPr>
        <w:ind w:left="2160" w:hanging="180"/>
      </w:pPr>
    </w:lvl>
    <w:lvl w:ilvl="3" w:tplc="E7D68D4A">
      <w:start w:val="1"/>
      <w:numFmt w:val="decimal"/>
      <w:lvlText w:val="%4."/>
      <w:lvlJc w:val="left"/>
      <w:pPr>
        <w:ind w:left="2880" w:hanging="360"/>
      </w:pPr>
    </w:lvl>
    <w:lvl w:ilvl="4" w:tplc="EFCC2BD2">
      <w:start w:val="1"/>
      <w:numFmt w:val="lowerLetter"/>
      <w:lvlText w:val="%5."/>
      <w:lvlJc w:val="left"/>
      <w:pPr>
        <w:ind w:left="3600" w:hanging="360"/>
      </w:pPr>
    </w:lvl>
    <w:lvl w:ilvl="5" w:tplc="7226B0E4">
      <w:start w:val="1"/>
      <w:numFmt w:val="lowerRoman"/>
      <w:lvlText w:val="%6."/>
      <w:lvlJc w:val="right"/>
      <w:pPr>
        <w:ind w:left="4320" w:hanging="180"/>
      </w:pPr>
    </w:lvl>
    <w:lvl w:ilvl="6" w:tplc="AA8AF862">
      <w:start w:val="1"/>
      <w:numFmt w:val="decimal"/>
      <w:lvlText w:val="%7."/>
      <w:lvlJc w:val="left"/>
      <w:pPr>
        <w:ind w:left="5040" w:hanging="360"/>
      </w:pPr>
    </w:lvl>
    <w:lvl w:ilvl="7" w:tplc="8B82A01A">
      <w:start w:val="1"/>
      <w:numFmt w:val="lowerLetter"/>
      <w:lvlText w:val="%8."/>
      <w:lvlJc w:val="left"/>
      <w:pPr>
        <w:ind w:left="5760" w:hanging="360"/>
      </w:pPr>
    </w:lvl>
    <w:lvl w:ilvl="8" w:tplc="B30A38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C13FF"/>
    <w:multiLevelType w:val="multilevel"/>
    <w:tmpl w:val="9CA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34A1"/>
    <w:multiLevelType w:val="multilevel"/>
    <w:tmpl w:val="76E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553DA"/>
    <w:multiLevelType w:val="multilevel"/>
    <w:tmpl w:val="158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31A24"/>
    <w:multiLevelType w:val="multilevel"/>
    <w:tmpl w:val="126C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4705C"/>
    <w:multiLevelType w:val="multilevel"/>
    <w:tmpl w:val="B4A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D3311"/>
    <w:multiLevelType w:val="multilevel"/>
    <w:tmpl w:val="8CBC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F6C15"/>
    <w:multiLevelType w:val="multilevel"/>
    <w:tmpl w:val="81D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929F6"/>
    <w:multiLevelType w:val="multilevel"/>
    <w:tmpl w:val="FC9E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279BA"/>
    <w:multiLevelType w:val="multilevel"/>
    <w:tmpl w:val="6E145D52"/>
    <w:lvl w:ilvl="0">
      <w:start w:val="2025"/>
      <w:numFmt w:val="decimal"/>
      <w:lvlText w:val="%1"/>
      <w:lvlJc w:val="left"/>
      <w:pPr>
        <w:ind w:left="1260" w:hanging="1260"/>
      </w:pPr>
      <w:rPr>
        <w:rFonts w:hint="default"/>
      </w:rPr>
    </w:lvl>
    <w:lvl w:ilvl="1">
      <w:start w:val="2025"/>
      <w:numFmt w:val="decimal"/>
      <w:lvlText w:val="%1-%2"/>
      <w:lvlJc w:val="left"/>
      <w:pPr>
        <w:ind w:left="1260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26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60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26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5462D69"/>
    <w:multiLevelType w:val="multilevel"/>
    <w:tmpl w:val="C07E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D4F75"/>
    <w:multiLevelType w:val="multilevel"/>
    <w:tmpl w:val="124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7FF4"/>
    <w:multiLevelType w:val="multilevel"/>
    <w:tmpl w:val="0A3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34EAB"/>
    <w:multiLevelType w:val="multilevel"/>
    <w:tmpl w:val="67D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C1DE6"/>
    <w:multiLevelType w:val="hybridMultilevel"/>
    <w:tmpl w:val="72A8113A"/>
    <w:lvl w:ilvl="0" w:tplc="4A0407F8">
      <w:start w:val="1"/>
      <w:numFmt w:val="decimal"/>
      <w:lvlText w:val="%1."/>
      <w:lvlJc w:val="left"/>
      <w:pPr>
        <w:ind w:left="720" w:hanging="360"/>
      </w:pPr>
    </w:lvl>
    <w:lvl w:ilvl="1" w:tplc="FD287B92">
      <w:start w:val="1"/>
      <w:numFmt w:val="lowerLetter"/>
      <w:lvlText w:val="%2."/>
      <w:lvlJc w:val="left"/>
      <w:pPr>
        <w:ind w:left="1440" w:hanging="360"/>
      </w:pPr>
    </w:lvl>
    <w:lvl w:ilvl="2" w:tplc="2ABE3C7C">
      <w:start w:val="1"/>
      <w:numFmt w:val="lowerRoman"/>
      <w:lvlText w:val="%3."/>
      <w:lvlJc w:val="right"/>
      <w:pPr>
        <w:ind w:left="2160" w:hanging="180"/>
      </w:pPr>
    </w:lvl>
    <w:lvl w:ilvl="3" w:tplc="D2AA68F4">
      <w:start w:val="1"/>
      <w:numFmt w:val="decimal"/>
      <w:lvlText w:val="%4."/>
      <w:lvlJc w:val="left"/>
      <w:pPr>
        <w:ind w:left="2880" w:hanging="360"/>
      </w:pPr>
    </w:lvl>
    <w:lvl w:ilvl="4" w:tplc="C6D8FB30">
      <w:start w:val="1"/>
      <w:numFmt w:val="lowerLetter"/>
      <w:lvlText w:val="%5."/>
      <w:lvlJc w:val="left"/>
      <w:pPr>
        <w:ind w:left="3600" w:hanging="360"/>
      </w:pPr>
    </w:lvl>
    <w:lvl w:ilvl="5" w:tplc="0BB0DEBE">
      <w:start w:val="1"/>
      <w:numFmt w:val="lowerRoman"/>
      <w:lvlText w:val="%6."/>
      <w:lvlJc w:val="right"/>
      <w:pPr>
        <w:ind w:left="4320" w:hanging="180"/>
      </w:pPr>
    </w:lvl>
    <w:lvl w:ilvl="6" w:tplc="C0EE0BCE">
      <w:start w:val="1"/>
      <w:numFmt w:val="decimal"/>
      <w:lvlText w:val="%7."/>
      <w:lvlJc w:val="left"/>
      <w:pPr>
        <w:ind w:left="5040" w:hanging="360"/>
      </w:pPr>
    </w:lvl>
    <w:lvl w:ilvl="7" w:tplc="1900857E">
      <w:start w:val="1"/>
      <w:numFmt w:val="lowerLetter"/>
      <w:lvlText w:val="%8."/>
      <w:lvlJc w:val="left"/>
      <w:pPr>
        <w:ind w:left="5760" w:hanging="360"/>
      </w:pPr>
    </w:lvl>
    <w:lvl w:ilvl="8" w:tplc="DA5A68D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B7171"/>
    <w:multiLevelType w:val="multilevel"/>
    <w:tmpl w:val="B9B6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655E8"/>
    <w:multiLevelType w:val="multilevel"/>
    <w:tmpl w:val="FCD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96181"/>
    <w:multiLevelType w:val="multilevel"/>
    <w:tmpl w:val="BE78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2F4FB3"/>
    <w:multiLevelType w:val="multilevel"/>
    <w:tmpl w:val="BA1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E009B"/>
    <w:multiLevelType w:val="hybridMultilevel"/>
    <w:tmpl w:val="814222AC"/>
    <w:lvl w:ilvl="0" w:tplc="6E94A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DC3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C9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445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4F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29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E8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63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A3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B1E30"/>
    <w:multiLevelType w:val="multilevel"/>
    <w:tmpl w:val="7A9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24302"/>
    <w:multiLevelType w:val="multilevel"/>
    <w:tmpl w:val="C99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12BB8"/>
    <w:multiLevelType w:val="multilevel"/>
    <w:tmpl w:val="D896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E152A8"/>
    <w:multiLevelType w:val="hybridMultilevel"/>
    <w:tmpl w:val="5D3E7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606BAE"/>
    <w:multiLevelType w:val="multilevel"/>
    <w:tmpl w:val="91C8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734D9"/>
    <w:multiLevelType w:val="multilevel"/>
    <w:tmpl w:val="4F7E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B6D19"/>
    <w:multiLevelType w:val="hybridMultilevel"/>
    <w:tmpl w:val="9724D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C4CCC"/>
    <w:multiLevelType w:val="multilevel"/>
    <w:tmpl w:val="ECA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12484"/>
    <w:multiLevelType w:val="hybridMultilevel"/>
    <w:tmpl w:val="43E63138"/>
    <w:lvl w:ilvl="0" w:tplc="7BFE3E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6A6D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C42A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D290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5C61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066C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E6D7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84BC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7813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64C40015"/>
    <w:multiLevelType w:val="multilevel"/>
    <w:tmpl w:val="BE50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7770E4"/>
    <w:multiLevelType w:val="multilevel"/>
    <w:tmpl w:val="4AD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E7EF5"/>
    <w:multiLevelType w:val="multilevel"/>
    <w:tmpl w:val="AB0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86F07"/>
    <w:multiLevelType w:val="hybridMultilevel"/>
    <w:tmpl w:val="306E4D4E"/>
    <w:lvl w:ilvl="0" w:tplc="2C6EF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65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E1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AC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CC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6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44D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E3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82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82FD2"/>
    <w:multiLevelType w:val="multilevel"/>
    <w:tmpl w:val="AD3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F7D5B"/>
    <w:multiLevelType w:val="multilevel"/>
    <w:tmpl w:val="D1E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61FF6"/>
    <w:multiLevelType w:val="hybridMultilevel"/>
    <w:tmpl w:val="53DC864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FFB22CC"/>
    <w:multiLevelType w:val="multilevel"/>
    <w:tmpl w:val="5D9E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"/>
  </w:num>
  <w:num w:numId="3">
    <w:abstractNumId w:val="20"/>
  </w:num>
  <w:num w:numId="4">
    <w:abstractNumId w:val="33"/>
  </w:num>
  <w:num w:numId="5">
    <w:abstractNumId w:val="24"/>
  </w:num>
  <w:num w:numId="6">
    <w:abstractNumId w:val="27"/>
  </w:num>
  <w:num w:numId="7">
    <w:abstractNumId w:val="10"/>
  </w:num>
  <w:num w:numId="8">
    <w:abstractNumId w:val="25"/>
  </w:num>
  <w:num w:numId="9">
    <w:abstractNumId w:val="18"/>
  </w:num>
  <w:num w:numId="10">
    <w:abstractNumId w:val="29"/>
  </w:num>
  <w:num w:numId="11">
    <w:abstractNumId w:val="11"/>
  </w:num>
  <w:num w:numId="12">
    <w:abstractNumId w:val="23"/>
  </w:num>
  <w:num w:numId="13">
    <w:abstractNumId w:val="37"/>
  </w:num>
  <w:num w:numId="14">
    <w:abstractNumId w:val="7"/>
  </w:num>
  <w:num w:numId="15">
    <w:abstractNumId w:val="30"/>
  </w:num>
  <w:num w:numId="16">
    <w:abstractNumId w:val="17"/>
  </w:num>
  <w:num w:numId="17">
    <w:abstractNumId w:val="14"/>
  </w:num>
  <w:num w:numId="18">
    <w:abstractNumId w:val="5"/>
  </w:num>
  <w:num w:numId="19">
    <w:abstractNumId w:val="4"/>
  </w:num>
  <w:num w:numId="20">
    <w:abstractNumId w:val="3"/>
  </w:num>
  <w:num w:numId="21">
    <w:abstractNumId w:val="9"/>
  </w:num>
  <w:num w:numId="22">
    <w:abstractNumId w:val="31"/>
  </w:num>
  <w:num w:numId="23">
    <w:abstractNumId w:val="32"/>
  </w:num>
  <w:num w:numId="24">
    <w:abstractNumId w:val="22"/>
  </w:num>
  <w:num w:numId="25">
    <w:abstractNumId w:val="26"/>
  </w:num>
  <w:num w:numId="26">
    <w:abstractNumId w:val="12"/>
  </w:num>
  <w:num w:numId="27">
    <w:abstractNumId w:val="6"/>
  </w:num>
  <w:num w:numId="28">
    <w:abstractNumId w:val="2"/>
  </w:num>
  <w:num w:numId="29">
    <w:abstractNumId w:val="35"/>
  </w:num>
  <w:num w:numId="30">
    <w:abstractNumId w:val="8"/>
  </w:num>
  <w:num w:numId="31">
    <w:abstractNumId w:val="13"/>
  </w:num>
  <w:num w:numId="32">
    <w:abstractNumId w:val="28"/>
  </w:num>
  <w:num w:numId="33">
    <w:abstractNumId w:val="34"/>
  </w:num>
  <w:num w:numId="34">
    <w:abstractNumId w:val="19"/>
  </w:num>
  <w:num w:numId="35">
    <w:abstractNumId w:val="16"/>
  </w:num>
  <w:num w:numId="36">
    <w:abstractNumId w:val="0"/>
  </w:num>
  <w:num w:numId="37">
    <w:abstractNumId w:val="21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90"/>
    <w:rsid w:val="00006675"/>
    <w:rsid w:val="00035515"/>
    <w:rsid w:val="00097B22"/>
    <w:rsid w:val="000B2997"/>
    <w:rsid w:val="000B5AAF"/>
    <w:rsid w:val="001167DA"/>
    <w:rsid w:val="00120937"/>
    <w:rsid w:val="00140159"/>
    <w:rsid w:val="00143635"/>
    <w:rsid w:val="00150A96"/>
    <w:rsid w:val="00165711"/>
    <w:rsid w:val="0017643D"/>
    <w:rsid w:val="001B18B1"/>
    <w:rsid w:val="001D04E2"/>
    <w:rsid w:val="00204EE2"/>
    <w:rsid w:val="0021403B"/>
    <w:rsid w:val="00234B28"/>
    <w:rsid w:val="00241B46"/>
    <w:rsid w:val="00244A61"/>
    <w:rsid w:val="0025542F"/>
    <w:rsid w:val="0029748B"/>
    <w:rsid w:val="002A1A09"/>
    <w:rsid w:val="00331ADF"/>
    <w:rsid w:val="00393C52"/>
    <w:rsid w:val="00394C8B"/>
    <w:rsid w:val="003C75E2"/>
    <w:rsid w:val="004174A6"/>
    <w:rsid w:val="00437099"/>
    <w:rsid w:val="00437577"/>
    <w:rsid w:val="00443E86"/>
    <w:rsid w:val="00492DA1"/>
    <w:rsid w:val="004A0373"/>
    <w:rsid w:val="0055118A"/>
    <w:rsid w:val="005A5F22"/>
    <w:rsid w:val="005C7FD3"/>
    <w:rsid w:val="005D693D"/>
    <w:rsid w:val="00654F2A"/>
    <w:rsid w:val="00656A54"/>
    <w:rsid w:val="00657790"/>
    <w:rsid w:val="00666822"/>
    <w:rsid w:val="006851F7"/>
    <w:rsid w:val="006D25A4"/>
    <w:rsid w:val="00702B4C"/>
    <w:rsid w:val="00712890"/>
    <w:rsid w:val="00730CA7"/>
    <w:rsid w:val="00775596"/>
    <w:rsid w:val="00780444"/>
    <w:rsid w:val="007B7FE9"/>
    <w:rsid w:val="00852E2F"/>
    <w:rsid w:val="0086786C"/>
    <w:rsid w:val="008B1ACD"/>
    <w:rsid w:val="008E287D"/>
    <w:rsid w:val="008E5F16"/>
    <w:rsid w:val="008F5E34"/>
    <w:rsid w:val="00961AF6"/>
    <w:rsid w:val="009B2797"/>
    <w:rsid w:val="00A45C8A"/>
    <w:rsid w:val="00AA664E"/>
    <w:rsid w:val="00AC562C"/>
    <w:rsid w:val="00B52301"/>
    <w:rsid w:val="00B62338"/>
    <w:rsid w:val="00BC2C23"/>
    <w:rsid w:val="00BF71AE"/>
    <w:rsid w:val="00C24A0A"/>
    <w:rsid w:val="00C757DE"/>
    <w:rsid w:val="00C77A7B"/>
    <w:rsid w:val="00D55141"/>
    <w:rsid w:val="00D9474E"/>
    <w:rsid w:val="00DC3D6F"/>
    <w:rsid w:val="00DC6BF6"/>
    <w:rsid w:val="00E27606"/>
    <w:rsid w:val="00E45F79"/>
    <w:rsid w:val="00E501CE"/>
    <w:rsid w:val="00E55478"/>
    <w:rsid w:val="00EA5293"/>
    <w:rsid w:val="00EF2D2B"/>
    <w:rsid w:val="00F7133E"/>
    <w:rsid w:val="00F73FCF"/>
    <w:rsid w:val="00FB4D4A"/>
    <w:rsid w:val="10713624"/>
    <w:rsid w:val="12ED56C6"/>
    <w:rsid w:val="13B7B9B6"/>
    <w:rsid w:val="19B4C480"/>
    <w:rsid w:val="212D12EA"/>
    <w:rsid w:val="255044EE"/>
    <w:rsid w:val="2A7180EC"/>
    <w:rsid w:val="2D8D5F12"/>
    <w:rsid w:val="2DD2316E"/>
    <w:rsid w:val="32635C34"/>
    <w:rsid w:val="385FEF8D"/>
    <w:rsid w:val="3DC8E940"/>
    <w:rsid w:val="5477AEC3"/>
    <w:rsid w:val="54871DF9"/>
    <w:rsid w:val="54F60318"/>
    <w:rsid w:val="59D7133A"/>
    <w:rsid w:val="77B2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6B20"/>
  <w15:chartTrackingRefBased/>
  <w15:docId w15:val="{F98DED3B-3CD9-48D6-8C93-767CF9FA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F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7A7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3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37577"/>
  </w:style>
  <w:style w:type="paragraph" w:styleId="a6">
    <w:name w:val="footer"/>
    <w:basedOn w:val="a"/>
    <w:link w:val="a7"/>
    <w:uiPriority w:val="99"/>
    <w:unhideWhenUsed/>
    <w:rsid w:val="0043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37577"/>
  </w:style>
  <w:style w:type="character" w:styleId="a8">
    <w:name w:val="Hyperlink"/>
    <w:basedOn w:val="a0"/>
    <w:uiPriority w:val="99"/>
    <w:unhideWhenUsed/>
    <w:rsid w:val="003C75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43</Pages>
  <Words>10010</Words>
  <Characters>57063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Gilgenberg Maxim</dc:creator>
  <cp:keywords/>
  <dc:description/>
  <cp:lastModifiedBy>Gilgenberg Maxim</cp:lastModifiedBy>
  <cp:revision>73</cp:revision>
  <dcterms:created xsi:type="dcterms:W3CDTF">2025-11-09T11:33:00Z</dcterms:created>
  <dcterms:modified xsi:type="dcterms:W3CDTF">2026-03-23T19:19:00Z</dcterms:modified>
</cp:coreProperties>
</file>