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88190426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EDBB1CA" w14:textId="7C4FBE67" w:rsidR="00C237FB" w:rsidRPr="000D3E4B" w:rsidRDefault="00C237FB" w:rsidP="000D3E4B">
          <w:pPr>
            <w:rPr>
              <w:rFonts w:ascii="Times New Roman" w:hAnsi="Times New Roman" w:cs="Times New Roman"/>
            </w:rPr>
          </w:pPr>
        </w:p>
        <w:p w14:paraId="02D1B1EB" w14:textId="4CB1DB59" w:rsidR="00C237FB" w:rsidRPr="000D3E4B" w:rsidRDefault="00C237FB" w:rsidP="000D3E4B">
          <w:pPr>
            <w:widowControl/>
            <w:rPr>
              <w:rFonts w:ascii="Times New Roman" w:hAnsi="Times New Roman" w:cs="Times New Roman"/>
              <w:b/>
              <w:bCs/>
              <w:kern w:val="44"/>
              <w:sz w:val="44"/>
              <w:szCs w:val="44"/>
              <w:lang w:val="en-US"/>
            </w:rPr>
          </w:pPr>
          <w:r w:rsidRPr="000D3E4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16DAC4" wp14:editId="1DD353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C1563" w14:textId="2FF28056" w:rsidR="007F7569" w:rsidRDefault="008523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6DB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Analysis Document</w:t>
                                    </w:r>
                                    <w:r w:rsidR="007F75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Gardening System</w:t>
                                    </w:r>
                                  </w:sdtContent>
                                </w:sdt>
                              </w:p>
                              <w:p w14:paraId="030952F3" w14:textId="7C082E2D" w:rsidR="007F7569" w:rsidRDefault="007F756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</w:rPr>
                                </w:pP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>Tianyi Chen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- 4095944</w:t>
                                </w:r>
                              </w:p>
                              <w:p w14:paraId="4828D214" w14:textId="5B4591D9" w:rsidR="007F7569" w:rsidRDefault="007F756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</w:rPr>
                                </w:pP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>Kevin Vissenberg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-</w:t>
                                </w: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>4059506</w:t>
                                </w:r>
                              </w:p>
                              <w:p w14:paraId="69FC51AB" w14:textId="4CAD911A" w:rsidR="007F7569" w:rsidRDefault="007F756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</w:rPr>
                                </w:pP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>Bram Wijshake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- 3467023</w:t>
                                </w:r>
                              </w:p>
                              <w:p w14:paraId="4A7DEF4F" w14:textId="3798ECA5" w:rsidR="007F7569" w:rsidRDefault="007F756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</w:rPr>
                                </w:pP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>Marco Cardillo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- </w:t>
                                </w:r>
                                <w:r w:rsidRPr="002D7C38">
                                  <w:rPr>
                                    <w:caps/>
                                    <w:color w:val="1F4E79" w:themeColor="accent5" w:themeShade="80"/>
                                  </w:rPr>
                                  <w:t>4076923</w:t>
                                </w:r>
                              </w:p>
                              <w:p w14:paraId="6CC0BE77" w14:textId="29AFC0A4" w:rsidR="007F7569" w:rsidRDefault="007F756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</w:rPr>
                                </w:pP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>Kristiyan Manolov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- 3605310</w:t>
                                </w:r>
                              </w:p>
                              <w:p w14:paraId="5ADD4989" w14:textId="7C591C13" w:rsidR="007F7569" w:rsidRPr="000104FE" w:rsidRDefault="007F756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</w:rPr>
                                </w:pPr>
                                <w:r w:rsidRPr="000104FE">
                                  <w:rPr>
                                    <w:caps/>
                                    <w:color w:val="1F4E79" w:themeColor="accent5" w:themeShade="80"/>
                                  </w:rPr>
                                  <w:t>Toma Krastanov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</w:rPr>
                                  <w:t xml:space="preserve"> - 3774678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16DA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D4C1563" w14:textId="2FF28056" w:rsidR="007F7569" w:rsidRDefault="008523A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6DB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Analysis Document</w:t>
                              </w:r>
                              <w:r w:rsidR="007F75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Gardening System</w:t>
                              </w:r>
                            </w:sdtContent>
                          </w:sdt>
                        </w:p>
                        <w:p w14:paraId="030952F3" w14:textId="7C082E2D" w:rsidR="007F7569" w:rsidRDefault="007F756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</w:rPr>
                          </w:pP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>Tianyi Chen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 xml:space="preserve"> - 4095944</w:t>
                          </w:r>
                        </w:p>
                        <w:p w14:paraId="4828D214" w14:textId="5B4591D9" w:rsidR="007F7569" w:rsidRDefault="007F756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</w:rPr>
                          </w:pP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>Kevin Vissenberg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 xml:space="preserve"> -</w:t>
                          </w: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>4059506</w:t>
                          </w:r>
                        </w:p>
                        <w:p w14:paraId="69FC51AB" w14:textId="4CAD911A" w:rsidR="007F7569" w:rsidRDefault="007F756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</w:rPr>
                          </w:pP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>Bram Wijshake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 xml:space="preserve"> - 3467023</w:t>
                          </w:r>
                        </w:p>
                        <w:p w14:paraId="4A7DEF4F" w14:textId="3798ECA5" w:rsidR="007F7569" w:rsidRDefault="007F756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</w:rPr>
                          </w:pP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>Marco Cardillo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 xml:space="preserve"> - </w:t>
                          </w:r>
                          <w:r w:rsidRPr="002D7C38">
                            <w:rPr>
                              <w:caps/>
                              <w:color w:val="1F4E79" w:themeColor="accent5" w:themeShade="80"/>
                            </w:rPr>
                            <w:t>4076923</w:t>
                          </w:r>
                        </w:p>
                        <w:p w14:paraId="6CC0BE77" w14:textId="29AFC0A4" w:rsidR="007F7569" w:rsidRDefault="007F756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</w:rPr>
                          </w:pP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>Kristiyan Manolov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 xml:space="preserve"> - 3605310</w:t>
                          </w:r>
                        </w:p>
                        <w:p w14:paraId="5ADD4989" w14:textId="7C591C13" w:rsidR="007F7569" w:rsidRPr="000104FE" w:rsidRDefault="007F756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</w:rPr>
                          </w:pPr>
                          <w:r w:rsidRPr="000104FE">
                            <w:rPr>
                              <w:caps/>
                              <w:color w:val="1F4E79" w:themeColor="accent5" w:themeShade="80"/>
                            </w:rPr>
                            <w:t>Toma Krastanov</w:t>
                          </w:r>
                          <w:r>
                            <w:rPr>
                              <w:caps/>
                              <w:color w:val="1F4E79" w:themeColor="accent5" w:themeShade="80"/>
                            </w:rPr>
                            <w:t xml:space="preserve"> - 3774678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D3E4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A9F25" wp14:editId="16F83F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805BF6" w14:textId="792EE2A5" w:rsidR="007F7569" w:rsidRDefault="007F756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3A9F25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805BF6" w14:textId="792EE2A5" w:rsidR="007F7569" w:rsidRDefault="007F75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D3E4B">
            <w:rPr>
              <w:rFonts w:ascii="Times New Roman" w:hAnsi="Times New Roman" w:cs="Times New Roman"/>
              <w:lang w:val="en-US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nl-NL" w:eastAsia="zh-CN"/>
        </w:rPr>
        <w:id w:val="-138732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065D21" w14:textId="6CE72E09" w:rsidR="00C237FB" w:rsidRPr="000D3E4B" w:rsidRDefault="00C237FB" w:rsidP="000D3E4B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0D3E4B">
            <w:rPr>
              <w:rFonts w:ascii="Times New Roman" w:hAnsi="Times New Roman" w:cs="Times New Roman"/>
            </w:rPr>
            <w:t>Contents</w:t>
          </w:r>
        </w:p>
        <w:p w14:paraId="61505E8E" w14:textId="75FCF05A" w:rsidR="00CF23A8" w:rsidRPr="000D3E4B" w:rsidRDefault="00C237FB" w:rsidP="000D3E4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  <w:lang w:val="en-US" w:eastAsia="en-US"/>
            </w:rPr>
          </w:pPr>
          <w:r w:rsidRPr="000D3E4B">
            <w:rPr>
              <w:rFonts w:ascii="Times New Roman" w:hAnsi="Times New Roman" w:cs="Times New Roman"/>
            </w:rPr>
            <w:fldChar w:fldCharType="begin"/>
          </w:r>
          <w:r w:rsidRPr="000D3E4B">
            <w:rPr>
              <w:rFonts w:ascii="Times New Roman" w:hAnsi="Times New Roman" w:cs="Times New Roman"/>
            </w:rPr>
            <w:instrText xml:space="preserve"> TOC \o "1-3" \h \z \u </w:instrText>
          </w:r>
          <w:r w:rsidRPr="000D3E4B">
            <w:rPr>
              <w:rFonts w:ascii="Times New Roman" w:hAnsi="Times New Roman" w:cs="Times New Roman"/>
            </w:rPr>
            <w:fldChar w:fldCharType="separate"/>
          </w:r>
          <w:hyperlink w:anchor="_Toc67233269" w:history="1">
            <w:r w:rsidR="00CF23A8" w:rsidRPr="000D3E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instrText xml:space="preserve"> PAGEREF _Toc67233269 \h </w:instrTex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84E8B" w14:textId="5B5FA96B" w:rsidR="00CF23A8" w:rsidRPr="000D3E4B" w:rsidRDefault="008523A8" w:rsidP="000D3E4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  <w:lang w:val="en-US" w:eastAsia="en-US"/>
            </w:rPr>
          </w:pPr>
          <w:hyperlink w:anchor="_Toc67233270" w:history="1">
            <w:r w:rsidR="00CF23A8" w:rsidRPr="000D3E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 cases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instrText xml:space="preserve"> PAGEREF _Toc67233270 \h </w:instrTex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FA05FB" w14:textId="38FC9FDC" w:rsidR="00CF23A8" w:rsidRPr="000D3E4B" w:rsidRDefault="008523A8" w:rsidP="000D3E4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  <w:lang w:val="en-US" w:eastAsia="en-US"/>
            </w:rPr>
          </w:pPr>
          <w:hyperlink w:anchor="_Toc67233271" w:history="1">
            <w:r w:rsidR="00CF23A8" w:rsidRPr="000D3E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Requirements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instrText xml:space="preserve"> PAGEREF _Toc67233271 \h </w:instrTex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C46611" w14:textId="329D8CA5" w:rsidR="00CF23A8" w:rsidRPr="000D3E4B" w:rsidRDefault="008523A8" w:rsidP="000D3E4B">
          <w:pPr>
            <w:pStyle w:val="TOC2"/>
            <w:rPr>
              <w:rFonts w:ascii="Times New Roman" w:hAnsi="Times New Roman" w:cs="Times New Roman"/>
              <w:kern w:val="0"/>
              <w:sz w:val="22"/>
              <w:lang w:val="en-US" w:eastAsia="en-US"/>
            </w:rPr>
          </w:pPr>
          <w:hyperlink w:anchor="_Toc67233272" w:history="1">
            <w:r w:rsidR="00CF23A8" w:rsidRPr="000D3E4B">
              <w:rPr>
                <w:rStyle w:val="Hyperlink"/>
                <w:rFonts w:ascii="Times New Roman" w:hAnsi="Times New Roman" w:cs="Times New Roman"/>
                <w:lang w:val="en-US"/>
              </w:rPr>
              <w:t>Functional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webHidden/>
              </w:rPr>
              <w:instrText xml:space="preserve"> PAGEREF _Toc67233272 \h </w:instrText>
            </w:r>
            <w:r w:rsidR="00CF23A8" w:rsidRPr="000D3E4B">
              <w:rPr>
                <w:rFonts w:ascii="Times New Roman" w:hAnsi="Times New Roman" w:cs="Times New Roman"/>
                <w:webHidden/>
              </w:rPr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webHidden/>
              </w:rPr>
              <w:t>5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28C8BFD" w14:textId="305B9DCF" w:rsidR="00CF23A8" w:rsidRPr="000D3E4B" w:rsidRDefault="008523A8" w:rsidP="000D3E4B">
          <w:pPr>
            <w:pStyle w:val="TOC2"/>
            <w:rPr>
              <w:rFonts w:ascii="Times New Roman" w:hAnsi="Times New Roman" w:cs="Times New Roman"/>
              <w:kern w:val="0"/>
              <w:sz w:val="22"/>
              <w:lang w:val="en-US" w:eastAsia="en-US"/>
            </w:rPr>
          </w:pPr>
          <w:hyperlink w:anchor="_Toc67233273" w:history="1">
            <w:r w:rsidR="00CF23A8" w:rsidRPr="000D3E4B">
              <w:rPr>
                <w:rStyle w:val="Hyperlink"/>
                <w:rFonts w:ascii="Times New Roman" w:hAnsi="Times New Roman" w:cs="Times New Roman"/>
              </w:rPr>
              <w:t>Non - Functional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webHidden/>
              </w:rPr>
              <w:instrText xml:space="preserve"> PAGEREF _Toc67233273 \h </w:instrText>
            </w:r>
            <w:r w:rsidR="00CF23A8" w:rsidRPr="000D3E4B">
              <w:rPr>
                <w:rFonts w:ascii="Times New Roman" w:hAnsi="Times New Roman" w:cs="Times New Roman"/>
                <w:webHidden/>
              </w:rPr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webHidden/>
              </w:rPr>
              <w:t>6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4E365D2" w14:textId="0C2EC0E0" w:rsidR="00CF23A8" w:rsidRPr="000D3E4B" w:rsidRDefault="008523A8" w:rsidP="000D3E4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  <w:lang w:val="en-US" w:eastAsia="en-US"/>
            </w:rPr>
          </w:pPr>
          <w:hyperlink w:anchor="_Toc67233274" w:history="1">
            <w:r w:rsidR="00CF23A8" w:rsidRPr="000D3E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Our solution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instrText xml:space="preserve"> PAGEREF _Toc67233274 \h </w:instrTex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5D4F8" w14:textId="42D0BE97" w:rsidR="00CF23A8" w:rsidRPr="000D3E4B" w:rsidRDefault="008523A8" w:rsidP="000D3E4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  <w:lang w:val="en-US" w:eastAsia="en-US"/>
            </w:rPr>
          </w:pPr>
          <w:hyperlink w:anchor="_Toc67233275" w:history="1">
            <w:r w:rsidR="00CF23A8" w:rsidRPr="000D3E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Context Diagram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instrText xml:space="preserve"> PAGEREF _Toc67233275 \h </w:instrTex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882A54" w14:textId="077D74AB" w:rsidR="00CF23A8" w:rsidRPr="000D3E4B" w:rsidRDefault="008523A8" w:rsidP="000D3E4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  <w:lang w:val="en-US" w:eastAsia="en-US"/>
            </w:rPr>
          </w:pPr>
          <w:hyperlink w:anchor="_Toc67233276" w:history="1">
            <w:r w:rsidR="00CF23A8" w:rsidRPr="000D3E4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Hardware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instrText xml:space="preserve"> PAGEREF _Toc67233276 \h </w:instrTex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F23A8" w:rsidRPr="000D3E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CC9249" w14:textId="5BF86CD4" w:rsidR="00CF23A8" w:rsidRPr="000D3E4B" w:rsidRDefault="008523A8" w:rsidP="000D3E4B">
          <w:pPr>
            <w:pStyle w:val="TOC2"/>
            <w:rPr>
              <w:rFonts w:ascii="Times New Roman" w:hAnsi="Times New Roman" w:cs="Times New Roman"/>
              <w:kern w:val="0"/>
              <w:sz w:val="22"/>
              <w:lang w:val="en-US" w:eastAsia="en-US"/>
            </w:rPr>
          </w:pPr>
          <w:hyperlink w:anchor="_Toc67233277" w:history="1">
            <w:r w:rsidR="00CF23A8" w:rsidRPr="000D3E4B">
              <w:rPr>
                <w:rStyle w:val="Hyperlink"/>
                <w:rFonts w:ascii="Times New Roman" w:hAnsi="Times New Roman" w:cs="Times New Roman"/>
              </w:rPr>
              <w:t>Simulated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webHidden/>
              </w:rPr>
              <w:instrText xml:space="preserve"> PAGEREF _Toc67233277 \h </w:instrText>
            </w:r>
            <w:r w:rsidR="00CF23A8" w:rsidRPr="000D3E4B">
              <w:rPr>
                <w:rFonts w:ascii="Times New Roman" w:hAnsi="Times New Roman" w:cs="Times New Roman"/>
                <w:webHidden/>
              </w:rPr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webHidden/>
              </w:rPr>
              <w:t>8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714D614" w14:textId="0C6B3A22" w:rsidR="00CF23A8" w:rsidRPr="000D3E4B" w:rsidRDefault="008523A8" w:rsidP="000D3E4B">
          <w:pPr>
            <w:pStyle w:val="TOC2"/>
            <w:rPr>
              <w:rFonts w:ascii="Times New Roman" w:hAnsi="Times New Roman" w:cs="Times New Roman"/>
              <w:kern w:val="0"/>
              <w:sz w:val="22"/>
              <w:lang w:val="en-US" w:eastAsia="en-US"/>
            </w:rPr>
          </w:pPr>
          <w:hyperlink w:anchor="_Toc67233278" w:history="1">
            <w:r w:rsidR="00CF23A8" w:rsidRPr="000D3E4B">
              <w:rPr>
                <w:rStyle w:val="Hyperlink"/>
                <w:rFonts w:ascii="Times New Roman" w:hAnsi="Times New Roman" w:cs="Times New Roman"/>
              </w:rPr>
              <w:t>Physical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tab/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begin"/>
            </w:r>
            <w:r w:rsidR="00CF23A8" w:rsidRPr="000D3E4B">
              <w:rPr>
                <w:rFonts w:ascii="Times New Roman" w:hAnsi="Times New Roman" w:cs="Times New Roman"/>
                <w:webHidden/>
              </w:rPr>
              <w:instrText xml:space="preserve"> PAGEREF _Toc67233278 \h </w:instrText>
            </w:r>
            <w:r w:rsidR="00CF23A8" w:rsidRPr="000D3E4B">
              <w:rPr>
                <w:rFonts w:ascii="Times New Roman" w:hAnsi="Times New Roman" w:cs="Times New Roman"/>
                <w:webHidden/>
              </w:rPr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CF23A8" w:rsidRPr="000D3E4B">
              <w:rPr>
                <w:rFonts w:ascii="Times New Roman" w:hAnsi="Times New Roman" w:cs="Times New Roman"/>
                <w:webHidden/>
              </w:rPr>
              <w:t>8</w:t>
            </w:r>
            <w:r w:rsidR="00CF23A8" w:rsidRPr="000D3E4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32F8A7D" w14:textId="7565BC1E" w:rsidR="00C237FB" w:rsidRPr="000D3E4B" w:rsidRDefault="00C237FB" w:rsidP="000D3E4B">
          <w:pPr>
            <w:rPr>
              <w:rFonts w:ascii="Times New Roman" w:hAnsi="Times New Roman" w:cs="Times New Roman"/>
            </w:rPr>
          </w:pPr>
          <w:r w:rsidRPr="000D3E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F153425" w14:textId="77777777" w:rsidR="00C237FB" w:rsidRPr="000D3E4B" w:rsidRDefault="00C237FB" w:rsidP="000D3E4B">
      <w:pPr>
        <w:pStyle w:val="Heading1"/>
        <w:rPr>
          <w:rFonts w:ascii="Times New Roman" w:hAnsi="Times New Roman" w:cs="Times New Roman"/>
          <w:lang w:val="en-US"/>
        </w:rPr>
      </w:pPr>
    </w:p>
    <w:p w14:paraId="37D3B50F" w14:textId="77777777" w:rsidR="00C237FB" w:rsidRPr="000D3E4B" w:rsidRDefault="00C237FB" w:rsidP="000D3E4B">
      <w:pPr>
        <w:widowControl/>
        <w:rPr>
          <w:rFonts w:ascii="Times New Roman" w:hAnsi="Times New Roman" w:cs="Times New Roman"/>
          <w:b/>
          <w:bCs/>
          <w:kern w:val="44"/>
          <w:sz w:val="44"/>
          <w:szCs w:val="44"/>
          <w:lang w:val="en-US"/>
        </w:rPr>
      </w:pPr>
      <w:r w:rsidRPr="000D3E4B">
        <w:rPr>
          <w:rFonts w:ascii="Times New Roman" w:hAnsi="Times New Roman" w:cs="Times New Roman"/>
          <w:lang w:val="en-US"/>
        </w:rPr>
        <w:br w:type="page"/>
      </w:r>
    </w:p>
    <w:p w14:paraId="2C2221D7" w14:textId="77777777" w:rsidR="00CF23A8" w:rsidRPr="000D3E4B" w:rsidRDefault="00CF23A8" w:rsidP="000D3E4B">
      <w:pPr>
        <w:pStyle w:val="Title"/>
        <w:rPr>
          <w:rFonts w:ascii="Times New Roman" w:hAnsi="Times New Roman" w:cs="Times New Roman"/>
          <w:lang w:val="en-US"/>
        </w:rPr>
      </w:pPr>
      <w:r w:rsidRPr="000D3E4B">
        <w:rPr>
          <w:rFonts w:ascii="Times New Roman" w:hAnsi="Times New Roman" w:cs="Times New Roman"/>
          <w:lang w:val="en-US"/>
        </w:rPr>
        <w:lastRenderedPageBreak/>
        <w:t>Analysis</w:t>
      </w:r>
    </w:p>
    <w:p w14:paraId="34790AAD" w14:textId="77777777" w:rsidR="00CF23A8" w:rsidRPr="000D3E4B" w:rsidRDefault="00CF23A8" w:rsidP="000D3E4B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</w:pPr>
      <w:bookmarkStart w:id="0" w:name="_Toc67233269"/>
      <w:r w:rsidRPr="000D3E4B"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  <w:t>Introduction</w:t>
      </w:r>
      <w:bookmarkEnd w:id="0"/>
    </w:p>
    <w:p w14:paraId="250AD88B" w14:textId="399CEC3C" w:rsidR="00CF23A8" w:rsidRPr="000D3E4B" w:rsidRDefault="00CF23A8" w:rsidP="000D3E4B">
      <w:pPr>
        <w:rPr>
          <w:rFonts w:ascii="Times New Roman" w:hAnsi="Times New Roman" w:cs="Times New Roman"/>
          <w:lang w:val="en-US"/>
        </w:rPr>
      </w:pPr>
      <w:r w:rsidRPr="000D3E4B">
        <w:rPr>
          <w:rFonts w:ascii="Times New Roman" w:hAnsi="Times New Roman" w:cs="Times New Roman"/>
          <w:lang w:val="en-US"/>
        </w:rPr>
        <w:t>The main goal of the project is to automate the process of growing a plant. We are trying to make a machine that can take care of a plant, to give more free time to the customer. Moreover, we want to grant gardening access to people who do not have a backyard or a balcony to plant. These Grow boxes can be easily transported up and down the stairs and around your house.</w:t>
      </w:r>
    </w:p>
    <w:p w14:paraId="69C83F5F" w14:textId="4B6C2FDC" w:rsidR="00B2745E" w:rsidRPr="000D3E4B" w:rsidRDefault="00B2745E" w:rsidP="000D3E4B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</w:pPr>
      <w:bookmarkStart w:id="1" w:name="_Toc67233270"/>
      <w:r w:rsidRPr="000D3E4B"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  <w:t>Use cases</w:t>
      </w:r>
      <w:bookmarkEnd w:id="1"/>
      <w:r w:rsidR="00547492" w:rsidRPr="000D3E4B"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</w:t>
      </w:r>
    </w:p>
    <w:p w14:paraId="7D3A311A" w14:textId="6B6EDF0A" w:rsidR="00586DEB" w:rsidRPr="000D3E4B" w:rsidRDefault="005D2F1A" w:rsidP="000D3E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17ACDE" wp14:editId="176F689D">
            <wp:extent cx="5274310" cy="3858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2E0" w14:textId="77777777" w:rsidR="00547492" w:rsidRPr="000D3E4B" w:rsidRDefault="00547492" w:rsidP="000D3E4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5543"/>
      </w:tblGrid>
      <w:tr w:rsidR="00B2745E" w:rsidRPr="006B755B" w14:paraId="2643C478" w14:textId="77777777" w:rsidTr="007F7569">
        <w:tc>
          <w:tcPr>
            <w:tcW w:w="2942" w:type="dxa"/>
          </w:tcPr>
          <w:p w14:paraId="1FECFEBF" w14:textId="681F9FCB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ID:001</w:t>
            </w:r>
          </w:p>
        </w:tc>
        <w:tc>
          <w:tcPr>
            <w:tcW w:w="6120" w:type="dxa"/>
          </w:tcPr>
          <w:p w14:paraId="61F59AE2" w14:textId="4C23974B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Select the program</w:t>
            </w:r>
          </w:p>
        </w:tc>
      </w:tr>
      <w:tr w:rsidR="00B2745E" w:rsidRPr="006B755B" w14:paraId="5F6DBD16" w14:textId="77777777" w:rsidTr="007F7569">
        <w:tc>
          <w:tcPr>
            <w:tcW w:w="2942" w:type="dxa"/>
          </w:tcPr>
          <w:p w14:paraId="10D4E672" w14:textId="77777777" w:rsidR="00B2745E" w:rsidRPr="000D3E4B" w:rsidRDefault="00B2745E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</w:p>
        </w:tc>
        <w:tc>
          <w:tcPr>
            <w:tcW w:w="6120" w:type="dxa"/>
          </w:tcPr>
          <w:p w14:paraId="52995564" w14:textId="69D1EDE9" w:rsidR="00B2745E" w:rsidRPr="000D3E4B" w:rsidRDefault="00960467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When the user wants to plant a new crop, he can choose between multiple pre-set programs.</w:t>
            </w:r>
          </w:p>
        </w:tc>
      </w:tr>
      <w:tr w:rsidR="00B2745E" w:rsidRPr="000D3E4B" w14:paraId="6B692775" w14:textId="77777777" w:rsidTr="007F7569">
        <w:tc>
          <w:tcPr>
            <w:tcW w:w="2942" w:type="dxa"/>
          </w:tcPr>
          <w:p w14:paraId="0FFBD414" w14:textId="77777777" w:rsidR="00B2745E" w:rsidRPr="000D3E4B" w:rsidRDefault="00B2745E" w:rsidP="000D3E4B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</w:t>
            </w:r>
            <w:r w:rsidRPr="000D3E4B">
              <w:rPr>
                <w:rFonts w:ascii="Times New Roman" w:hAnsi="Times New Roman" w:cs="Times New Roman"/>
                <w:bCs/>
                <w:lang w:val="en-GB"/>
              </w:rPr>
              <w:t xml:space="preserve">: </w:t>
            </w:r>
          </w:p>
        </w:tc>
        <w:tc>
          <w:tcPr>
            <w:tcW w:w="6120" w:type="dxa"/>
          </w:tcPr>
          <w:p w14:paraId="4B03C9FF" w14:textId="2A7D117A" w:rsidR="00B2745E" w:rsidRPr="000D3E4B" w:rsidRDefault="00B2745E" w:rsidP="000D3E4B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Cs/>
                <w:lang w:val="en-GB"/>
              </w:rPr>
              <w:t>The user</w:t>
            </w:r>
          </w:p>
        </w:tc>
      </w:tr>
    </w:tbl>
    <w:p w14:paraId="48D3E69C" w14:textId="77777777" w:rsidR="00547492" w:rsidRPr="000D3E4B" w:rsidRDefault="00547492" w:rsidP="000D3E4B">
      <w:pPr>
        <w:widowControl/>
        <w:rPr>
          <w:rFonts w:ascii="Times New Roman" w:hAnsi="Times New Roman" w:cs="Times New Roman"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5551"/>
      </w:tblGrid>
      <w:tr w:rsidR="00B2745E" w:rsidRPr="006B755B" w14:paraId="6CD82DE8" w14:textId="77777777" w:rsidTr="007F7569">
        <w:tc>
          <w:tcPr>
            <w:tcW w:w="2942" w:type="dxa"/>
          </w:tcPr>
          <w:p w14:paraId="10EB8E2B" w14:textId="6A3E03AB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ID:002</w:t>
            </w:r>
          </w:p>
        </w:tc>
        <w:tc>
          <w:tcPr>
            <w:tcW w:w="6120" w:type="dxa"/>
          </w:tcPr>
          <w:p w14:paraId="37B9C570" w14:textId="579FD9E3" w:rsidR="00B2745E" w:rsidRPr="000D3E4B" w:rsidRDefault="00B2745E" w:rsidP="000D3E4B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 xml:space="preserve">Use Case: </w:t>
            </w:r>
            <w:r w:rsidRPr="000D3E4B">
              <w:rPr>
                <w:rFonts w:ascii="Times New Roman" w:hAnsi="Times New Roman" w:cs="Times New Roman"/>
                <w:bCs/>
                <w:lang w:val="en-GB"/>
              </w:rPr>
              <w:t>Customize the predefined program</w:t>
            </w:r>
          </w:p>
        </w:tc>
      </w:tr>
      <w:tr w:rsidR="00B2745E" w:rsidRPr="006B755B" w14:paraId="339415E7" w14:textId="77777777" w:rsidTr="007F7569">
        <w:tc>
          <w:tcPr>
            <w:tcW w:w="2942" w:type="dxa"/>
          </w:tcPr>
          <w:p w14:paraId="3C65FD6A" w14:textId="77777777" w:rsidR="00B2745E" w:rsidRPr="000D3E4B" w:rsidRDefault="00B2745E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lastRenderedPageBreak/>
              <w:t>Description</w:t>
            </w:r>
          </w:p>
        </w:tc>
        <w:tc>
          <w:tcPr>
            <w:tcW w:w="6120" w:type="dxa"/>
          </w:tcPr>
          <w:p w14:paraId="2FB7A725" w14:textId="3BAB3E3F" w:rsidR="00B2745E" w:rsidRPr="000D3E4B" w:rsidRDefault="00960467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 xml:space="preserve">When the user wants to adjust the settings of the pre-set program, he has access to controlling values such as: The </w:t>
            </w:r>
            <w:r w:rsidR="00B2745E" w:rsidRPr="000D3E4B">
              <w:rPr>
                <w:rFonts w:ascii="Times New Roman" w:hAnsi="Times New Roman" w:cs="Times New Roman"/>
                <w:lang w:val="en-GB"/>
              </w:rPr>
              <w:t xml:space="preserve">soil PH, </w:t>
            </w:r>
            <w:r w:rsidRPr="000D3E4B">
              <w:rPr>
                <w:rFonts w:ascii="Times New Roman" w:hAnsi="Times New Roman" w:cs="Times New Roman"/>
                <w:lang w:val="en-GB"/>
              </w:rPr>
              <w:t>H</w:t>
            </w:r>
            <w:r w:rsidR="00B2745E" w:rsidRPr="000D3E4B">
              <w:rPr>
                <w:rFonts w:ascii="Times New Roman" w:hAnsi="Times New Roman" w:cs="Times New Roman"/>
                <w:lang w:val="en-GB"/>
              </w:rPr>
              <w:t>umidity, amount of light needed</w:t>
            </w:r>
            <w:r w:rsidRPr="000D3E4B">
              <w:rPr>
                <w:rFonts w:ascii="Times New Roman" w:hAnsi="Times New Roman" w:cs="Times New Roman"/>
                <w:lang w:val="en-GB"/>
              </w:rPr>
              <w:t>, and Temperature.</w:t>
            </w:r>
          </w:p>
        </w:tc>
      </w:tr>
      <w:tr w:rsidR="00B2745E" w:rsidRPr="000D3E4B" w14:paraId="477D4C37" w14:textId="77777777" w:rsidTr="007F7569">
        <w:tc>
          <w:tcPr>
            <w:tcW w:w="2942" w:type="dxa"/>
          </w:tcPr>
          <w:p w14:paraId="53190221" w14:textId="77777777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120" w:type="dxa"/>
          </w:tcPr>
          <w:p w14:paraId="01738335" w14:textId="21D26330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The user</w:t>
            </w:r>
          </w:p>
        </w:tc>
      </w:tr>
    </w:tbl>
    <w:p w14:paraId="6338B102" w14:textId="40008D2A" w:rsidR="00B2745E" w:rsidRPr="000D3E4B" w:rsidRDefault="00B2745E" w:rsidP="000D3E4B">
      <w:pPr>
        <w:widowControl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5541"/>
      </w:tblGrid>
      <w:tr w:rsidR="00B2745E" w:rsidRPr="006B755B" w14:paraId="16BF282D" w14:textId="77777777" w:rsidTr="007F7569">
        <w:tc>
          <w:tcPr>
            <w:tcW w:w="2942" w:type="dxa"/>
          </w:tcPr>
          <w:p w14:paraId="25B7037C" w14:textId="44635449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ID:003</w:t>
            </w:r>
          </w:p>
        </w:tc>
        <w:tc>
          <w:tcPr>
            <w:tcW w:w="6120" w:type="dxa"/>
          </w:tcPr>
          <w:p w14:paraId="790D8549" w14:textId="05B509E3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Create</w:t>
            </w:r>
            <w:r w:rsidR="00547492" w:rsidRPr="000D3E4B">
              <w:rPr>
                <w:rFonts w:ascii="Times New Roman" w:hAnsi="Times New Roman" w:cs="Times New Roman"/>
                <w:lang w:val="en-GB"/>
              </w:rPr>
              <w:t xml:space="preserve"> / Remove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program</w:t>
            </w:r>
          </w:p>
        </w:tc>
      </w:tr>
      <w:tr w:rsidR="00B2745E" w:rsidRPr="006B755B" w14:paraId="02A30ADB" w14:textId="77777777" w:rsidTr="007F7569">
        <w:tc>
          <w:tcPr>
            <w:tcW w:w="2942" w:type="dxa"/>
          </w:tcPr>
          <w:p w14:paraId="3E74F421" w14:textId="77777777" w:rsidR="00B2745E" w:rsidRPr="000D3E4B" w:rsidRDefault="00B2745E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</w:p>
        </w:tc>
        <w:tc>
          <w:tcPr>
            <w:tcW w:w="6120" w:type="dxa"/>
          </w:tcPr>
          <w:p w14:paraId="27C66F28" w14:textId="0684376C" w:rsidR="00B2745E" w:rsidRPr="000D3E4B" w:rsidRDefault="00960467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 xml:space="preserve">When the user wants to plant a crop that is not in the pre-set programs he can easily create / remove a new program. </w:t>
            </w:r>
          </w:p>
        </w:tc>
      </w:tr>
      <w:tr w:rsidR="00B2745E" w:rsidRPr="000D3E4B" w14:paraId="792C6B74" w14:textId="77777777" w:rsidTr="007F7569">
        <w:tc>
          <w:tcPr>
            <w:tcW w:w="2942" w:type="dxa"/>
          </w:tcPr>
          <w:p w14:paraId="43E42550" w14:textId="77777777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120" w:type="dxa"/>
          </w:tcPr>
          <w:p w14:paraId="227838EC" w14:textId="73D83B09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The user</w:t>
            </w:r>
          </w:p>
        </w:tc>
      </w:tr>
    </w:tbl>
    <w:p w14:paraId="3CEA6EFE" w14:textId="41D6A120" w:rsidR="00B2745E" w:rsidRPr="000D3E4B" w:rsidRDefault="00B2745E" w:rsidP="000D3E4B">
      <w:pPr>
        <w:widowControl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5544"/>
      </w:tblGrid>
      <w:tr w:rsidR="00547492" w:rsidRPr="006B755B" w14:paraId="37FDF029" w14:textId="77777777" w:rsidTr="007F7569">
        <w:tc>
          <w:tcPr>
            <w:tcW w:w="2942" w:type="dxa"/>
          </w:tcPr>
          <w:p w14:paraId="11C88455" w14:textId="3E9B5CAC" w:rsidR="00547492" w:rsidRPr="000D3E4B" w:rsidRDefault="00547492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ID:00</w:t>
            </w:r>
            <w:r w:rsidR="00586DEB" w:rsidRPr="000D3E4B">
              <w:rPr>
                <w:rFonts w:ascii="Times New Roman" w:hAnsi="Times New Roman" w:cs="Times New Roman"/>
                <w:b/>
                <w:lang w:val="en-GB"/>
              </w:rPr>
              <w:t>4</w:t>
            </w:r>
          </w:p>
        </w:tc>
        <w:tc>
          <w:tcPr>
            <w:tcW w:w="6120" w:type="dxa"/>
          </w:tcPr>
          <w:p w14:paraId="54897297" w14:textId="7EE252A5" w:rsidR="00547492" w:rsidRPr="000D3E4B" w:rsidRDefault="00547492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Register / Remove Grow box from system</w:t>
            </w:r>
          </w:p>
        </w:tc>
      </w:tr>
      <w:tr w:rsidR="00547492" w:rsidRPr="006B755B" w14:paraId="181FB21A" w14:textId="77777777" w:rsidTr="007F7569">
        <w:tc>
          <w:tcPr>
            <w:tcW w:w="2942" w:type="dxa"/>
          </w:tcPr>
          <w:p w14:paraId="23F31E8D" w14:textId="77777777" w:rsidR="00547492" w:rsidRPr="000D3E4B" w:rsidRDefault="00547492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</w:p>
        </w:tc>
        <w:tc>
          <w:tcPr>
            <w:tcW w:w="6120" w:type="dxa"/>
          </w:tcPr>
          <w:p w14:paraId="40E7CFE7" w14:textId="554D2CED" w:rsidR="00960467" w:rsidRPr="000D3E4B" w:rsidRDefault="00960467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When the user has multiple grow boxes, he should be easily able to connect / disconnect a device.</w:t>
            </w:r>
          </w:p>
        </w:tc>
      </w:tr>
      <w:tr w:rsidR="00547492" w:rsidRPr="000D3E4B" w14:paraId="254FD543" w14:textId="77777777" w:rsidTr="007F7569">
        <w:tc>
          <w:tcPr>
            <w:tcW w:w="2942" w:type="dxa"/>
          </w:tcPr>
          <w:p w14:paraId="1300597A" w14:textId="77777777" w:rsidR="00547492" w:rsidRPr="000D3E4B" w:rsidRDefault="00547492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120" w:type="dxa"/>
          </w:tcPr>
          <w:p w14:paraId="0F75627B" w14:textId="77777777" w:rsidR="00547492" w:rsidRPr="000D3E4B" w:rsidRDefault="00547492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The user</w:t>
            </w:r>
          </w:p>
        </w:tc>
      </w:tr>
    </w:tbl>
    <w:p w14:paraId="717788D0" w14:textId="77777777" w:rsidR="00547492" w:rsidRPr="000D3E4B" w:rsidRDefault="00547492" w:rsidP="000D3E4B">
      <w:pPr>
        <w:widowControl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5554"/>
      </w:tblGrid>
      <w:tr w:rsidR="00B2745E" w:rsidRPr="000D3E4B" w14:paraId="11241B67" w14:textId="77777777" w:rsidTr="006F5FFA">
        <w:tc>
          <w:tcPr>
            <w:tcW w:w="2742" w:type="dxa"/>
          </w:tcPr>
          <w:p w14:paraId="5A607764" w14:textId="31F6C744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</w:t>
            </w:r>
            <w:r w:rsidR="005F56F5" w:rsidRPr="000D3E4B">
              <w:rPr>
                <w:rFonts w:ascii="Times New Roman" w:hAnsi="Times New Roman" w:cs="Times New Roman"/>
                <w:b/>
                <w:lang w:val="en-GB"/>
              </w:rPr>
              <w:t>00</w:t>
            </w:r>
            <w:r w:rsidR="00586DEB" w:rsidRPr="000D3E4B">
              <w:rPr>
                <w:rFonts w:ascii="Times New Roman" w:hAnsi="Times New Roman" w:cs="Times New Roman"/>
                <w:b/>
                <w:lang w:val="en-GB"/>
              </w:rPr>
              <w:t>5</w:t>
            </w:r>
          </w:p>
        </w:tc>
        <w:tc>
          <w:tcPr>
            <w:tcW w:w="5554" w:type="dxa"/>
          </w:tcPr>
          <w:p w14:paraId="41D12FD0" w14:textId="095E3F7D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F5FFA" w:rsidRPr="000D3E4B">
              <w:rPr>
                <w:rFonts w:ascii="Times New Roman" w:hAnsi="Times New Roman" w:cs="Times New Roman"/>
                <w:lang w:val="en-GB"/>
              </w:rPr>
              <w:t xml:space="preserve">Display measurements </w:t>
            </w:r>
          </w:p>
        </w:tc>
      </w:tr>
      <w:tr w:rsidR="00B2745E" w:rsidRPr="000D3E4B" w14:paraId="53C3B5B9" w14:textId="77777777" w:rsidTr="006F5FFA">
        <w:tc>
          <w:tcPr>
            <w:tcW w:w="2742" w:type="dxa"/>
          </w:tcPr>
          <w:p w14:paraId="313BF3EB" w14:textId="77777777" w:rsidR="00B2745E" w:rsidRPr="000D3E4B" w:rsidRDefault="00B2745E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</w:p>
        </w:tc>
        <w:tc>
          <w:tcPr>
            <w:tcW w:w="5554" w:type="dxa"/>
          </w:tcPr>
          <w:p w14:paraId="64094C5F" w14:textId="180906DE" w:rsidR="006F5FFA" w:rsidRPr="000D3E4B" w:rsidRDefault="00960467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When the user wants to see the current measurements of the grow box, t</w:t>
            </w:r>
            <w:r w:rsidR="005F56F5" w:rsidRPr="000D3E4B">
              <w:rPr>
                <w:rFonts w:ascii="Times New Roman" w:hAnsi="Times New Roman" w:cs="Times New Roman"/>
                <w:lang w:val="en-GB"/>
              </w:rPr>
              <w:t xml:space="preserve">he </w:t>
            </w:r>
            <w:r w:rsidR="006F5FFA" w:rsidRPr="000D3E4B">
              <w:rPr>
                <w:rFonts w:ascii="Times New Roman" w:hAnsi="Times New Roman" w:cs="Times New Roman"/>
                <w:lang w:val="en-GB"/>
              </w:rPr>
              <w:t>display</w:t>
            </w:r>
            <w:r w:rsidR="005F56F5"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F5FFA" w:rsidRPr="000D3E4B">
              <w:rPr>
                <w:rFonts w:ascii="Times New Roman" w:hAnsi="Times New Roman" w:cs="Times New Roman"/>
                <w:lang w:val="en-GB"/>
              </w:rPr>
              <w:t>shall be able to</w:t>
            </w:r>
            <w:r w:rsidR="005F56F5"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F5FFA" w:rsidRPr="000D3E4B">
              <w:rPr>
                <w:rFonts w:ascii="Times New Roman" w:hAnsi="Times New Roman" w:cs="Times New Roman"/>
                <w:lang w:val="en-GB"/>
              </w:rPr>
              <w:t>provide the readings from the sensor at all time. The PH, Temperature, soil moisture level, Light intensity.</w:t>
            </w:r>
          </w:p>
        </w:tc>
      </w:tr>
      <w:tr w:rsidR="00B2745E" w:rsidRPr="000D3E4B" w14:paraId="28EE207C" w14:textId="77777777" w:rsidTr="006F5FFA">
        <w:tc>
          <w:tcPr>
            <w:tcW w:w="2742" w:type="dxa"/>
          </w:tcPr>
          <w:p w14:paraId="161F528D" w14:textId="77777777" w:rsidR="00B2745E" w:rsidRPr="000D3E4B" w:rsidRDefault="00B2745E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5554" w:type="dxa"/>
          </w:tcPr>
          <w:p w14:paraId="4AAEA49E" w14:textId="108787A8" w:rsidR="00B2745E" w:rsidRPr="000D3E4B" w:rsidRDefault="006F5FFA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Display</w:t>
            </w:r>
          </w:p>
        </w:tc>
      </w:tr>
    </w:tbl>
    <w:p w14:paraId="1D1A205C" w14:textId="59E9425F" w:rsidR="005F56F5" w:rsidRPr="000D3E4B" w:rsidRDefault="005F56F5" w:rsidP="000D3E4B">
      <w:pPr>
        <w:widowControl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5554"/>
      </w:tblGrid>
      <w:tr w:rsidR="006F5FFA" w:rsidRPr="006B755B" w14:paraId="7805D95B" w14:textId="77777777" w:rsidTr="007F7569">
        <w:tc>
          <w:tcPr>
            <w:tcW w:w="2742" w:type="dxa"/>
          </w:tcPr>
          <w:p w14:paraId="0783E24F" w14:textId="77777777" w:rsidR="006F5FFA" w:rsidRPr="000D3E4B" w:rsidRDefault="006F5FFA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ID:006</w:t>
            </w:r>
          </w:p>
        </w:tc>
        <w:tc>
          <w:tcPr>
            <w:tcW w:w="5554" w:type="dxa"/>
          </w:tcPr>
          <w:p w14:paraId="698D97CF" w14:textId="610E16EF" w:rsidR="006F5FFA" w:rsidRPr="000D3E4B" w:rsidRDefault="006F5FFA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Adjust desired settings</w:t>
            </w:r>
          </w:p>
        </w:tc>
      </w:tr>
      <w:tr w:rsidR="006F5FFA" w:rsidRPr="006B755B" w14:paraId="587AA28D" w14:textId="77777777" w:rsidTr="007F7569">
        <w:tc>
          <w:tcPr>
            <w:tcW w:w="2742" w:type="dxa"/>
          </w:tcPr>
          <w:p w14:paraId="13706D40" w14:textId="77777777" w:rsidR="006F5FFA" w:rsidRPr="000D3E4B" w:rsidRDefault="006F5FFA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</w:p>
        </w:tc>
        <w:tc>
          <w:tcPr>
            <w:tcW w:w="5554" w:type="dxa"/>
          </w:tcPr>
          <w:p w14:paraId="5B1BE705" w14:textId="1D25A9F3" w:rsidR="006F5FFA" w:rsidRPr="000D3E4B" w:rsidRDefault="00960467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 xml:space="preserve">When the user wants to adjust the current </w:t>
            </w:r>
            <w:r w:rsidR="000D3E4B" w:rsidRPr="000D3E4B">
              <w:rPr>
                <w:rFonts w:ascii="Times New Roman" w:hAnsi="Times New Roman" w:cs="Times New Roman"/>
                <w:lang w:val="en-GB"/>
              </w:rPr>
              <w:t>measurements in the grow box, he should</w:t>
            </w:r>
            <w:r w:rsidR="006F5FFA" w:rsidRPr="000D3E4B">
              <w:rPr>
                <w:rFonts w:ascii="Times New Roman" w:hAnsi="Times New Roman" w:cs="Times New Roman"/>
                <w:lang w:val="en-GB"/>
              </w:rPr>
              <w:t xml:space="preserve"> be able to control the desired levels of PH, </w:t>
            </w:r>
            <w:r w:rsidR="00A94603">
              <w:rPr>
                <w:rFonts w:ascii="Times New Roman" w:hAnsi="Times New Roman" w:cs="Times New Roman"/>
                <w:lang w:val="en-GB"/>
              </w:rPr>
              <w:t xml:space="preserve">Moisture level, </w:t>
            </w:r>
            <w:r w:rsidR="006F5FFA" w:rsidRPr="000D3E4B">
              <w:rPr>
                <w:rFonts w:ascii="Times New Roman" w:hAnsi="Times New Roman" w:cs="Times New Roman"/>
                <w:lang w:val="en-GB"/>
              </w:rPr>
              <w:t xml:space="preserve">Temperature, and Light intensity. </w:t>
            </w:r>
          </w:p>
        </w:tc>
      </w:tr>
      <w:tr w:rsidR="006F5FFA" w:rsidRPr="000D3E4B" w14:paraId="229E13CA" w14:textId="77777777" w:rsidTr="007F7569">
        <w:tc>
          <w:tcPr>
            <w:tcW w:w="2742" w:type="dxa"/>
          </w:tcPr>
          <w:p w14:paraId="73BADF19" w14:textId="77777777" w:rsidR="006F5FFA" w:rsidRPr="000D3E4B" w:rsidRDefault="006F5FFA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5554" w:type="dxa"/>
          </w:tcPr>
          <w:p w14:paraId="630DC727" w14:textId="1134846F" w:rsidR="006F5FFA" w:rsidRPr="000D3E4B" w:rsidRDefault="006F5FFA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The User</w:t>
            </w:r>
          </w:p>
        </w:tc>
      </w:tr>
    </w:tbl>
    <w:p w14:paraId="2440D309" w14:textId="62A715D0" w:rsidR="00D14721" w:rsidRPr="000D3E4B" w:rsidRDefault="00D14721" w:rsidP="000D3E4B">
      <w:pPr>
        <w:widowControl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5554"/>
      </w:tblGrid>
      <w:tr w:rsidR="00D14721" w:rsidRPr="006B755B" w14:paraId="01006469" w14:textId="77777777" w:rsidTr="007F7569">
        <w:tc>
          <w:tcPr>
            <w:tcW w:w="2942" w:type="dxa"/>
          </w:tcPr>
          <w:p w14:paraId="7F575A44" w14:textId="68083DAC" w:rsidR="00D14721" w:rsidRPr="000D3E4B" w:rsidRDefault="00D14721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 ID:</w:t>
            </w:r>
            <w:r w:rsidR="00B43643" w:rsidRPr="000D3E4B">
              <w:rPr>
                <w:rFonts w:ascii="Times New Roman" w:hAnsi="Times New Roman" w:cs="Times New Roman"/>
                <w:b/>
                <w:lang w:val="en-GB"/>
              </w:rPr>
              <w:t>0</w:t>
            </w:r>
            <w:r w:rsidR="00586DEB" w:rsidRPr="000D3E4B">
              <w:rPr>
                <w:rFonts w:ascii="Times New Roman" w:hAnsi="Times New Roman" w:cs="Times New Roman"/>
                <w:b/>
                <w:lang w:val="en-GB"/>
              </w:rPr>
              <w:t>07</w:t>
            </w:r>
          </w:p>
        </w:tc>
        <w:tc>
          <w:tcPr>
            <w:tcW w:w="6120" w:type="dxa"/>
          </w:tcPr>
          <w:p w14:paraId="552ED724" w14:textId="6D4F9280" w:rsidR="00D14721" w:rsidRPr="000D3E4B" w:rsidRDefault="00D14721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B43643" w:rsidRPr="000D3E4B">
              <w:rPr>
                <w:rFonts w:ascii="Times New Roman" w:hAnsi="Times New Roman" w:cs="Times New Roman"/>
                <w:lang w:val="en-GB"/>
              </w:rPr>
              <w:t>Pause/resume program</w:t>
            </w:r>
          </w:p>
        </w:tc>
      </w:tr>
      <w:tr w:rsidR="00D14721" w:rsidRPr="006B755B" w14:paraId="0FDB7D15" w14:textId="77777777" w:rsidTr="007F7569">
        <w:tc>
          <w:tcPr>
            <w:tcW w:w="2942" w:type="dxa"/>
          </w:tcPr>
          <w:p w14:paraId="0718CBF1" w14:textId="77777777" w:rsidR="00D14721" w:rsidRPr="000D3E4B" w:rsidRDefault="00D14721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</w:p>
        </w:tc>
        <w:tc>
          <w:tcPr>
            <w:tcW w:w="6120" w:type="dxa"/>
          </w:tcPr>
          <w:p w14:paraId="5D548E14" w14:textId="099B1B25" w:rsidR="00D14721" w:rsidRPr="000D3E4B" w:rsidRDefault="000D3E4B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 xml:space="preserve">When the user wants to remove his plant from the box during an active </w:t>
            </w:r>
            <w:r w:rsidR="00A94603" w:rsidRPr="000D3E4B">
              <w:rPr>
                <w:rFonts w:ascii="Times New Roman" w:hAnsi="Times New Roman" w:cs="Times New Roman"/>
                <w:lang w:val="en-GB"/>
              </w:rPr>
              <w:t>cycle,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he should </w:t>
            </w:r>
            <w:r w:rsidR="00B43643" w:rsidRPr="000D3E4B">
              <w:rPr>
                <w:rFonts w:ascii="Times New Roman" w:hAnsi="Times New Roman" w:cs="Times New Roman"/>
                <w:lang w:val="en-GB"/>
              </w:rPr>
              <w:t>be able to pause/resume</w:t>
            </w:r>
            <w:r w:rsidRPr="000D3E4B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D14721" w:rsidRPr="000D3E4B" w14:paraId="5B79B812" w14:textId="77777777" w:rsidTr="007F7569">
        <w:tc>
          <w:tcPr>
            <w:tcW w:w="2942" w:type="dxa"/>
          </w:tcPr>
          <w:p w14:paraId="725A4852" w14:textId="77777777" w:rsidR="00D14721" w:rsidRPr="000D3E4B" w:rsidRDefault="00D14721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Actor: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120" w:type="dxa"/>
          </w:tcPr>
          <w:p w14:paraId="0C956CC0" w14:textId="648B5117" w:rsidR="00D14721" w:rsidRPr="000D3E4B" w:rsidRDefault="00B43643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lang w:val="en-GB"/>
              </w:rPr>
              <w:t>The user</w:t>
            </w:r>
          </w:p>
        </w:tc>
      </w:tr>
    </w:tbl>
    <w:p w14:paraId="4E1CF5B9" w14:textId="488C877F" w:rsidR="76B00B4F" w:rsidRPr="000D3E4B" w:rsidRDefault="76B00B4F" w:rsidP="000D3E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20E73E" w14:textId="153C7549" w:rsidR="006519FD" w:rsidRPr="000D3E4B" w:rsidRDefault="006519FD" w:rsidP="000D3E4B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</w:pPr>
      <w:bookmarkStart w:id="2" w:name="_Toc67233271"/>
      <w:r w:rsidRPr="000D3E4B">
        <w:rPr>
          <w:rFonts w:ascii="Times New Roman" w:hAnsi="Times New Roman" w:cs="Times New Roman"/>
          <w:b w:val="0"/>
          <w:bCs w:val="0"/>
          <w:sz w:val="40"/>
          <w:szCs w:val="40"/>
          <w:lang w:val="en-US"/>
        </w:rPr>
        <w:lastRenderedPageBreak/>
        <w:t>Requirements</w:t>
      </w:r>
      <w:bookmarkEnd w:id="2"/>
    </w:p>
    <w:p w14:paraId="217DF95A" w14:textId="612602E8" w:rsidR="000D3E4B" w:rsidRPr="005D2F1A" w:rsidRDefault="000D3E4B" w:rsidP="005D2F1A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5D2F1A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User Requirements </w:t>
      </w:r>
    </w:p>
    <w:tbl>
      <w:tblPr>
        <w:tblStyle w:val="TableGrid"/>
        <w:tblW w:w="8689" w:type="dxa"/>
        <w:tblLook w:val="04A0" w:firstRow="1" w:lastRow="0" w:firstColumn="1" w:lastColumn="0" w:noHBand="0" w:noVBand="1"/>
      </w:tblPr>
      <w:tblGrid>
        <w:gridCol w:w="1771"/>
        <w:gridCol w:w="4508"/>
        <w:gridCol w:w="2410"/>
      </w:tblGrid>
      <w:tr w:rsidR="000D3E4B" w:rsidRPr="000D3E4B" w14:paraId="4B19244F" w14:textId="77777777" w:rsidTr="00756F52">
        <w:tc>
          <w:tcPr>
            <w:tcW w:w="1771" w:type="dxa"/>
          </w:tcPr>
          <w:p w14:paraId="5AD34F98" w14:textId="64704FFD" w:rsidR="000D3E4B" w:rsidRPr="000D3E4B" w:rsidRDefault="000D3E4B" w:rsidP="000D3E4B">
            <w:pPr>
              <w:rPr>
                <w:rFonts w:ascii="Times New Roman" w:hAnsi="Times New Roman" w:cs="Times New Roman"/>
                <w:lang w:val="en-US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Requirement ID</w:t>
            </w:r>
          </w:p>
        </w:tc>
        <w:tc>
          <w:tcPr>
            <w:tcW w:w="4508" w:type="dxa"/>
          </w:tcPr>
          <w:p w14:paraId="43B97B2C" w14:textId="77777777" w:rsidR="000D3E4B" w:rsidRPr="000D3E4B" w:rsidRDefault="000D3E4B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77A1539B" w14:textId="77777777" w:rsidR="000D3E4B" w:rsidRPr="000D3E4B" w:rsidRDefault="000D3E4B" w:rsidP="000D3E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14:paraId="031155E7" w14:textId="3DB70DCB" w:rsidR="000D3E4B" w:rsidRPr="000D3E4B" w:rsidRDefault="000D3E4B" w:rsidP="000D3E4B">
            <w:pPr>
              <w:rPr>
                <w:rFonts w:ascii="Times New Roman" w:hAnsi="Times New Roman" w:cs="Times New Roman"/>
                <w:lang w:val="en-US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Cases</w:t>
            </w:r>
          </w:p>
        </w:tc>
      </w:tr>
      <w:tr w:rsidR="000D3E4B" w:rsidRPr="000D3E4B" w14:paraId="6A9FE94A" w14:textId="77777777" w:rsidTr="00756F52">
        <w:tc>
          <w:tcPr>
            <w:tcW w:w="1771" w:type="dxa"/>
          </w:tcPr>
          <w:p w14:paraId="1E92B6AE" w14:textId="617284B4" w:rsidR="000D3E4B" w:rsidRPr="000D3E4B" w:rsidRDefault="000D3E4B" w:rsidP="000D3E4B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_001</w:t>
            </w:r>
          </w:p>
        </w:tc>
        <w:tc>
          <w:tcPr>
            <w:tcW w:w="4508" w:type="dxa"/>
          </w:tcPr>
          <w:p w14:paraId="7D7702BB" w14:textId="0BD1FBFD" w:rsidR="000D3E4B" w:rsidRPr="000D3E4B" w:rsidRDefault="000D3E4B" w:rsidP="000D3E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D3E4B">
              <w:rPr>
                <w:rFonts w:ascii="Times New Roman" w:hAnsi="Times New Roman" w:cs="Times New Roman"/>
                <w:lang w:val="en-US"/>
              </w:rPr>
              <w:t xml:space="preserve"> user shall be able to select a pre-defined program for a specific type of crop.</w:t>
            </w:r>
          </w:p>
        </w:tc>
        <w:tc>
          <w:tcPr>
            <w:tcW w:w="2410" w:type="dxa"/>
          </w:tcPr>
          <w:p w14:paraId="59B0B1C0" w14:textId="125C7912" w:rsidR="000D3E4B" w:rsidRPr="000D3E4B" w:rsidRDefault="005D2F1A" w:rsidP="000D3E4B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_001</w:t>
            </w:r>
          </w:p>
        </w:tc>
      </w:tr>
      <w:tr w:rsidR="005D2F1A" w:rsidRPr="000D3E4B" w14:paraId="67D032BD" w14:textId="77777777" w:rsidTr="00756F52">
        <w:tc>
          <w:tcPr>
            <w:tcW w:w="1771" w:type="dxa"/>
          </w:tcPr>
          <w:p w14:paraId="13C5B438" w14:textId="7727C98F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8" w:type="dxa"/>
          </w:tcPr>
          <w:p w14:paraId="229F973F" w14:textId="065E9D28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customize a pre-defined program.</w:t>
            </w:r>
          </w:p>
        </w:tc>
        <w:tc>
          <w:tcPr>
            <w:tcW w:w="2410" w:type="dxa"/>
          </w:tcPr>
          <w:p w14:paraId="5F7A09A0" w14:textId="3A32BEAE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 xml:space="preserve">_002 / </w:t>
            </w: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_003</w:t>
            </w:r>
          </w:p>
        </w:tc>
      </w:tr>
      <w:tr w:rsidR="005D2F1A" w:rsidRPr="000D3E4B" w14:paraId="45C57849" w14:textId="77777777" w:rsidTr="00756F52">
        <w:tc>
          <w:tcPr>
            <w:tcW w:w="1771" w:type="dxa"/>
          </w:tcPr>
          <w:p w14:paraId="393760EA" w14:textId="779BB023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1C8DCC33" w14:textId="07598309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create and save a new program.</w:t>
            </w:r>
          </w:p>
        </w:tc>
        <w:tc>
          <w:tcPr>
            <w:tcW w:w="2410" w:type="dxa"/>
          </w:tcPr>
          <w:p w14:paraId="06DF762E" w14:textId="296FAC0B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_003</w:t>
            </w:r>
          </w:p>
        </w:tc>
      </w:tr>
      <w:tr w:rsidR="005D2F1A" w:rsidRPr="000D3E4B" w14:paraId="792BC46A" w14:textId="77777777" w:rsidTr="00756F52">
        <w:tc>
          <w:tcPr>
            <w:tcW w:w="1771" w:type="dxa"/>
          </w:tcPr>
          <w:p w14:paraId="66A41963" w14:textId="4D773E78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08" w:type="dxa"/>
          </w:tcPr>
          <w:p w14:paraId="406EEB51" w14:textId="49B06938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delete one of the users saved programs.</w:t>
            </w:r>
          </w:p>
        </w:tc>
        <w:tc>
          <w:tcPr>
            <w:tcW w:w="2410" w:type="dxa"/>
          </w:tcPr>
          <w:p w14:paraId="7A466208" w14:textId="623A91D7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_003</w:t>
            </w:r>
          </w:p>
        </w:tc>
      </w:tr>
      <w:tr w:rsidR="005D2F1A" w:rsidRPr="000D3E4B" w14:paraId="3AC939FD" w14:textId="77777777" w:rsidTr="00756F52">
        <w:tc>
          <w:tcPr>
            <w:tcW w:w="1771" w:type="dxa"/>
          </w:tcPr>
          <w:p w14:paraId="60BBD262" w14:textId="26DB9CEB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508" w:type="dxa"/>
          </w:tcPr>
          <w:p w14:paraId="2082F6CF" w14:textId="4A4BDE71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register a new grow box to the system.</w:t>
            </w:r>
          </w:p>
        </w:tc>
        <w:tc>
          <w:tcPr>
            <w:tcW w:w="2410" w:type="dxa"/>
          </w:tcPr>
          <w:p w14:paraId="5B432AAE" w14:textId="37A63582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_004</w:t>
            </w:r>
          </w:p>
        </w:tc>
      </w:tr>
      <w:tr w:rsidR="005D2F1A" w:rsidRPr="000D3E4B" w14:paraId="32A79B96" w14:textId="77777777" w:rsidTr="00756F52">
        <w:tc>
          <w:tcPr>
            <w:tcW w:w="1771" w:type="dxa"/>
          </w:tcPr>
          <w:p w14:paraId="4118A4D6" w14:textId="2654562C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508" w:type="dxa"/>
          </w:tcPr>
          <w:p w14:paraId="6978869F" w14:textId="765A8445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deregister a grow box from the current system.</w:t>
            </w:r>
          </w:p>
        </w:tc>
        <w:tc>
          <w:tcPr>
            <w:tcW w:w="2410" w:type="dxa"/>
          </w:tcPr>
          <w:p w14:paraId="4FD17CA5" w14:textId="33B69FBA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_004</w:t>
            </w:r>
          </w:p>
        </w:tc>
      </w:tr>
      <w:tr w:rsidR="005D2F1A" w:rsidRPr="000D3E4B" w14:paraId="5FF53DB9" w14:textId="77777777" w:rsidTr="00756F52">
        <w:tc>
          <w:tcPr>
            <w:tcW w:w="1771" w:type="dxa"/>
          </w:tcPr>
          <w:p w14:paraId="01996231" w14:textId="552EB792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508" w:type="dxa"/>
          </w:tcPr>
          <w:p w14:paraId="7458B096" w14:textId="780C6A59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adjust the temperature of the grow box.</w:t>
            </w:r>
          </w:p>
        </w:tc>
        <w:tc>
          <w:tcPr>
            <w:tcW w:w="2410" w:type="dxa"/>
          </w:tcPr>
          <w:p w14:paraId="097B72F1" w14:textId="45FF009C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_006</w:t>
            </w:r>
          </w:p>
        </w:tc>
      </w:tr>
      <w:tr w:rsidR="005D2F1A" w:rsidRPr="000D3E4B" w14:paraId="73D539A3" w14:textId="77777777" w:rsidTr="00756F52">
        <w:tc>
          <w:tcPr>
            <w:tcW w:w="1771" w:type="dxa"/>
          </w:tcPr>
          <w:p w14:paraId="7387FB6A" w14:textId="0869F0CF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508" w:type="dxa"/>
          </w:tcPr>
          <w:p w14:paraId="42C50CEA" w14:textId="1F9D13E6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control the light intensity inside the grow box.</w:t>
            </w:r>
          </w:p>
        </w:tc>
        <w:tc>
          <w:tcPr>
            <w:tcW w:w="2410" w:type="dxa"/>
          </w:tcPr>
          <w:p w14:paraId="1C8D4D25" w14:textId="106A21C6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_006</w:t>
            </w:r>
          </w:p>
        </w:tc>
      </w:tr>
      <w:tr w:rsidR="005D2F1A" w:rsidRPr="000D3E4B" w14:paraId="11A36C72" w14:textId="77777777" w:rsidTr="00756F52">
        <w:tc>
          <w:tcPr>
            <w:tcW w:w="1771" w:type="dxa"/>
          </w:tcPr>
          <w:p w14:paraId="2D21A866" w14:textId="57181924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_00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508" w:type="dxa"/>
          </w:tcPr>
          <w:p w14:paraId="7F461F80" w14:textId="63114188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select a PH value for the plant.</w:t>
            </w:r>
          </w:p>
        </w:tc>
        <w:tc>
          <w:tcPr>
            <w:tcW w:w="2410" w:type="dxa"/>
          </w:tcPr>
          <w:p w14:paraId="40337885" w14:textId="20CD2DA3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_006</w:t>
            </w:r>
          </w:p>
        </w:tc>
      </w:tr>
      <w:tr w:rsidR="005D2F1A" w:rsidRPr="000D3E4B" w14:paraId="0AC1D09E" w14:textId="77777777" w:rsidTr="00756F52">
        <w:tc>
          <w:tcPr>
            <w:tcW w:w="1771" w:type="dxa"/>
          </w:tcPr>
          <w:p w14:paraId="105BE410" w14:textId="6EDDC6B6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508" w:type="dxa"/>
          </w:tcPr>
          <w:p w14:paraId="3048E75F" w14:textId="4221B975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select a threshold to keep the soil moisture at.</w:t>
            </w:r>
          </w:p>
        </w:tc>
        <w:tc>
          <w:tcPr>
            <w:tcW w:w="2410" w:type="dxa"/>
          </w:tcPr>
          <w:p w14:paraId="77E0EBC5" w14:textId="499862C1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_006</w:t>
            </w:r>
          </w:p>
        </w:tc>
      </w:tr>
      <w:tr w:rsidR="005D2F1A" w:rsidRPr="000D3E4B" w14:paraId="74B56C78" w14:textId="77777777" w:rsidTr="00756F52">
        <w:tc>
          <w:tcPr>
            <w:tcW w:w="1771" w:type="dxa"/>
          </w:tcPr>
          <w:p w14:paraId="04D531E4" w14:textId="181B4FFE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508" w:type="dxa"/>
          </w:tcPr>
          <w:p w14:paraId="01E79E0C" w14:textId="123F34F8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pause the program at any given moment.</w:t>
            </w:r>
          </w:p>
        </w:tc>
        <w:tc>
          <w:tcPr>
            <w:tcW w:w="2410" w:type="dxa"/>
          </w:tcPr>
          <w:p w14:paraId="2DA6D7E6" w14:textId="7DC52C88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_007</w:t>
            </w:r>
          </w:p>
        </w:tc>
      </w:tr>
      <w:tr w:rsidR="005D2F1A" w:rsidRPr="000D3E4B" w14:paraId="391B332B" w14:textId="77777777" w:rsidTr="00756F52">
        <w:tc>
          <w:tcPr>
            <w:tcW w:w="1771" w:type="dxa"/>
          </w:tcPr>
          <w:p w14:paraId="2590F398" w14:textId="03077E47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756F52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0D3E4B">
              <w:rPr>
                <w:rFonts w:ascii="Times New Roman" w:hAnsi="Times New Roman" w:cs="Times New Roman"/>
                <w:lang w:val="en-US"/>
              </w:rPr>
              <w:t>_0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508" w:type="dxa"/>
          </w:tcPr>
          <w:p w14:paraId="44DDCA3D" w14:textId="239D54A8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resume the program at any given moment.</w:t>
            </w:r>
          </w:p>
        </w:tc>
        <w:tc>
          <w:tcPr>
            <w:tcW w:w="2410" w:type="dxa"/>
          </w:tcPr>
          <w:p w14:paraId="0BA44C99" w14:textId="121DE297" w:rsidR="005D2F1A" w:rsidRPr="000D3E4B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_007</w:t>
            </w:r>
          </w:p>
        </w:tc>
      </w:tr>
      <w:tr w:rsidR="005D2F1A" w:rsidRPr="000D3E4B" w14:paraId="26294EED" w14:textId="77777777" w:rsidTr="00756F52">
        <w:tc>
          <w:tcPr>
            <w:tcW w:w="1771" w:type="dxa"/>
          </w:tcPr>
          <w:p w14:paraId="107F8FAF" w14:textId="41393B21" w:rsidR="005D2F1A" w:rsidRPr="005D2F1A" w:rsidRDefault="005D2F1A" w:rsidP="005D2F1A">
            <w:r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t>_013</w:t>
            </w:r>
          </w:p>
        </w:tc>
        <w:tc>
          <w:tcPr>
            <w:tcW w:w="4508" w:type="dxa"/>
          </w:tcPr>
          <w:p w14:paraId="08B7DE1B" w14:textId="1622F156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read the temperature of the grow box.</w:t>
            </w:r>
          </w:p>
        </w:tc>
        <w:tc>
          <w:tcPr>
            <w:tcW w:w="2410" w:type="dxa"/>
          </w:tcPr>
          <w:p w14:paraId="10D067C3" w14:textId="1B02EA84" w:rsidR="005D2F1A" w:rsidRPr="005D2F1A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_005</w:t>
            </w:r>
          </w:p>
        </w:tc>
      </w:tr>
      <w:tr w:rsidR="005D2F1A" w:rsidRPr="000D3E4B" w14:paraId="752B4C78" w14:textId="77777777" w:rsidTr="00756F52">
        <w:tc>
          <w:tcPr>
            <w:tcW w:w="1771" w:type="dxa"/>
          </w:tcPr>
          <w:p w14:paraId="202176C7" w14:textId="0D91C7BB" w:rsidR="005D2F1A" w:rsidRPr="00756F52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t>_014</w:t>
            </w:r>
          </w:p>
        </w:tc>
        <w:tc>
          <w:tcPr>
            <w:tcW w:w="4508" w:type="dxa"/>
          </w:tcPr>
          <w:p w14:paraId="3ED6814A" w14:textId="2EE9378E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read the lumens inside the grow box.</w:t>
            </w:r>
          </w:p>
        </w:tc>
        <w:tc>
          <w:tcPr>
            <w:tcW w:w="2410" w:type="dxa"/>
          </w:tcPr>
          <w:p w14:paraId="462ADB49" w14:textId="3C3D2DBE" w:rsidR="005D2F1A" w:rsidRPr="005D2F1A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_005</w:t>
            </w:r>
          </w:p>
        </w:tc>
      </w:tr>
      <w:tr w:rsidR="005D2F1A" w:rsidRPr="000D3E4B" w14:paraId="77C34E69" w14:textId="77777777" w:rsidTr="00756F52">
        <w:tc>
          <w:tcPr>
            <w:tcW w:w="1771" w:type="dxa"/>
          </w:tcPr>
          <w:p w14:paraId="6DC61666" w14:textId="61660EFE" w:rsidR="005D2F1A" w:rsidRPr="00756F52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t>_015</w:t>
            </w:r>
          </w:p>
        </w:tc>
        <w:tc>
          <w:tcPr>
            <w:tcW w:w="4508" w:type="dxa"/>
          </w:tcPr>
          <w:p w14:paraId="63563CFD" w14:textId="582BF4C9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see the PH value of the plant.</w:t>
            </w:r>
          </w:p>
        </w:tc>
        <w:tc>
          <w:tcPr>
            <w:tcW w:w="2410" w:type="dxa"/>
          </w:tcPr>
          <w:p w14:paraId="7E6EB283" w14:textId="21E66E42" w:rsidR="005D2F1A" w:rsidRPr="005D2F1A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_005</w:t>
            </w:r>
          </w:p>
        </w:tc>
      </w:tr>
      <w:tr w:rsidR="005D2F1A" w:rsidRPr="000D3E4B" w14:paraId="5B8D7195" w14:textId="77777777" w:rsidTr="00756F52">
        <w:tc>
          <w:tcPr>
            <w:tcW w:w="1771" w:type="dxa"/>
          </w:tcPr>
          <w:p w14:paraId="3E0058A4" w14:textId="1D0A47E9" w:rsidR="005D2F1A" w:rsidRPr="00756F52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t>_016</w:t>
            </w:r>
          </w:p>
        </w:tc>
        <w:tc>
          <w:tcPr>
            <w:tcW w:w="4508" w:type="dxa"/>
          </w:tcPr>
          <w:p w14:paraId="2E55589B" w14:textId="69B139AF" w:rsidR="005D2F1A" w:rsidRDefault="005D2F1A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able to read the soil moisture levels</w:t>
            </w:r>
            <w:r w:rsidR="00894ACC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10" w:type="dxa"/>
          </w:tcPr>
          <w:p w14:paraId="1B3501A9" w14:textId="59060224" w:rsidR="005D2F1A" w:rsidRPr="005D2F1A" w:rsidRDefault="005D2F1A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_005</w:t>
            </w:r>
          </w:p>
        </w:tc>
      </w:tr>
      <w:tr w:rsidR="00894ACC" w:rsidRPr="000D3E4B" w14:paraId="20F0A427" w14:textId="77777777" w:rsidTr="00756F52">
        <w:tc>
          <w:tcPr>
            <w:tcW w:w="1771" w:type="dxa"/>
          </w:tcPr>
          <w:p w14:paraId="59398AD5" w14:textId="555E1DE3" w:rsidR="00894ACC" w:rsidRDefault="00894ACC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894ACC">
              <w:rPr>
                <w:rFonts w:ascii="Times New Roman" w:hAnsi="Times New Roman" w:cs="Times New Roman"/>
                <w:lang w:val="en-US"/>
              </w:rPr>
              <w:t>_017</w:t>
            </w:r>
          </w:p>
        </w:tc>
        <w:tc>
          <w:tcPr>
            <w:tcW w:w="4508" w:type="dxa"/>
          </w:tcPr>
          <w:p w14:paraId="0F8FF8D4" w14:textId="210F7967" w:rsidR="00894ACC" w:rsidRDefault="00894ACC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user shall be alerted if there are any leaks in the watering system.</w:t>
            </w:r>
          </w:p>
        </w:tc>
        <w:tc>
          <w:tcPr>
            <w:tcW w:w="2410" w:type="dxa"/>
          </w:tcPr>
          <w:p w14:paraId="2149A2A0" w14:textId="1C824AD8" w:rsidR="00894ACC" w:rsidRPr="005D2F1A" w:rsidRDefault="00894ACC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 w:rsidRPr="00894ACC">
              <w:rPr>
                <w:rFonts w:ascii="Times New Roman" w:hAnsi="Times New Roman" w:cs="Times New Roman"/>
                <w:lang w:val="en-US"/>
              </w:rPr>
              <w:t>_005</w:t>
            </w:r>
          </w:p>
        </w:tc>
      </w:tr>
      <w:tr w:rsidR="00894ACC" w:rsidRPr="000D3E4B" w14:paraId="291D87AA" w14:textId="77777777" w:rsidTr="00756F52">
        <w:tc>
          <w:tcPr>
            <w:tcW w:w="1771" w:type="dxa"/>
          </w:tcPr>
          <w:p w14:paraId="5EF0AE0B" w14:textId="0685D9E4" w:rsidR="00894ACC" w:rsidRDefault="00894ACC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 w:rsidRPr="00894ACC">
              <w:rPr>
                <w:rFonts w:ascii="Times New Roman" w:hAnsi="Times New Roman" w:cs="Times New Roman"/>
                <w:lang w:val="en-US"/>
              </w:rPr>
              <w:t>_018</w:t>
            </w:r>
          </w:p>
        </w:tc>
        <w:tc>
          <w:tcPr>
            <w:tcW w:w="4508" w:type="dxa"/>
          </w:tcPr>
          <w:p w14:paraId="5251D168" w14:textId="2FC666AA" w:rsidR="00894ACC" w:rsidRDefault="00894ACC" w:rsidP="005D2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user shall be ablet to disconnect the device and resume the selected cycle. </w:t>
            </w:r>
          </w:p>
        </w:tc>
        <w:tc>
          <w:tcPr>
            <w:tcW w:w="2410" w:type="dxa"/>
          </w:tcPr>
          <w:p w14:paraId="27DB74D3" w14:textId="163C1908" w:rsidR="00894ACC" w:rsidRDefault="00894ACC" w:rsidP="005D2F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UC_</w:t>
            </w:r>
            <w:r w:rsidRPr="00894ACC">
              <w:rPr>
                <w:rFonts w:ascii="Times New Roman" w:hAnsi="Times New Roman" w:cs="Times New Roman"/>
                <w:lang w:val="en-US"/>
              </w:rPr>
              <w:t>007</w:t>
            </w:r>
          </w:p>
        </w:tc>
      </w:tr>
    </w:tbl>
    <w:p w14:paraId="52251C2D" w14:textId="77777777" w:rsidR="005D2F1A" w:rsidRPr="000D3E4B" w:rsidRDefault="005D2F1A" w:rsidP="000D3E4B">
      <w:pPr>
        <w:rPr>
          <w:rFonts w:ascii="Times New Roman" w:hAnsi="Times New Roman" w:cs="Times New Roman"/>
          <w:lang w:val="en-US"/>
        </w:rPr>
      </w:pPr>
      <w:bookmarkStart w:id="3" w:name="_Toc67233272"/>
    </w:p>
    <w:p w14:paraId="53378C32" w14:textId="74D3327E" w:rsidR="005C5692" w:rsidRPr="000D3E4B" w:rsidRDefault="005C5692" w:rsidP="000D3E4B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D3E4B">
        <w:rPr>
          <w:rFonts w:ascii="Times New Roman" w:hAnsi="Times New Roman" w:cs="Times New Roman"/>
          <w:color w:val="auto"/>
          <w:sz w:val="32"/>
          <w:szCs w:val="32"/>
          <w:lang w:val="en-US"/>
        </w:rPr>
        <w:t>Functional</w:t>
      </w:r>
      <w:bookmarkEnd w:id="3"/>
    </w:p>
    <w:p w14:paraId="223E7BA8" w14:textId="77777777" w:rsidR="005C5692" w:rsidRPr="000D3E4B" w:rsidRDefault="005C5692" w:rsidP="000D3E4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40" w:type="dxa"/>
        <w:tblInd w:w="-714" w:type="dxa"/>
        <w:tblLook w:val="04A0" w:firstRow="1" w:lastRow="0" w:firstColumn="1" w:lastColumn="0" w:noHBand="0" w:noVBand="1"/>
      </w:tblPr>
      <w:tblGrid>
        <w:gridCol w:w="2420"/>
        <w:gridCol w:w="4302"/>
        <w:gridCol w:w="2918"/>
      </w:tblGrid>
      <w:tr w:rsidR="003D01AB" w:rsidRPr="000D3E4B" w14:paraId="312BDD66" w14:textId="77777777" w:rsidTr="005D2F1A">
        <w:tc>
          <w:tcPr>
            <w:tcW w:w="2420" w:type="dxa"/>
          </w:tcPr>
          <w:p w14:paraId="5743CC52" w14:textId="77777777" w:rsidR="003D01AB" w:rsidRPr="000D3E4B" w:rsidRDefault="003D01AB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Functional Requirement ID</w:t>
            </w:r>
          </w:p>
        </w:tc>
        <w:tc>
          <w:tcPr>
            <w:tcW w:w="4302" w:type="dxa"/>
          </w:tcPr>
          <w:p w14:paraId="5F0249D1" w14:textId="77777777" w:rsidR="003D01AB" w:rsidRPr="000D3E4B" w:rsidRDefault="003D01AB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75D6C392" w14:textId="77777777" w:rsidR="003D01AB" w:rsidRPr="000D3E4B" w:rsidRDefault="003D01AB" w:rsidP="000D3E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918" w:type="dxa"/>
          </w:tcPr>
          <w:p w14:paraId="4B19A06A" w14:textId="77777777" w:rsidR="003D01AB" w:rsidRPr="000D3E4B" w:rsidRDefault="003D01AB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Case/UR</w:t>
            </w:r>
          </w:p>
        </w:tc>
      </w:tr>
      <w:tr w:rsidR="00183B98" w:rsidRPr="000D3E4B" w14:paraId="5739A978" w14:textId="77777777" w:rsidTr="005D2F1A">
        <w:tc>
          <w:tcPr>
            <w:tcW w:w="2420" w:type="dxa"/>
          </w:tcPr>
          <w:p w14:paraId="7AD95231" w14:textId="77777777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_001</w:t>
            </w:r>
          </w:p>
        </w:tc>
        <w:tc>
          <w:tcPr>
            <w:tcW w:w="4302" w:type="dxa"/>
          </w:tcPr>
          <w:p w14:paraId="7E330E38" w14:textId="71A9A897" w:rsidR="00183B98" w:rsidRPr="000D3E4B" w:rsidRDefault="00183B98" w:rsidP="00183B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 the soil’s PH value.</w:t>
            </w:r>
          </w:p>
        </w:tc>
        <w:tc>
          <w:tcPr>
            <w:tcW w:w="2918" w:type="dxa"/>
          </w:tcPr>
          <w:p w14:paraId="07B57441" w14:textId="0AD786A0" w:rsidR="00183B98" w:rsidRPr="000D3E4B" w:rsidRDefault="00183B98" w:rsidP="00183B9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 xml:space="preserve">_005 / </w:t>
            </w:r>
            <w:r w:rsidRPr="00183B98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rPr>
                <w:rFonts w:ascii="Times New Roman" w:hAnsi="Times New Roman" w:cs="Times New Roman"/>
                <w:lang w:val="en-US"/>
              </w:rPr>
              <w:t>_009</w:t>
            </w:r>
          </w:p>
        </w:tc>
      </w:tr>
      <w:tr w:rsidR="00183B98" w:rsidRPr="000D3E4B" w14:paraId="62981BD7" w14:textId="77777777" w:rsidTr="005D2F1A">
        <w:trPr>
          <w:trHeight w:val="607"/>
        </w:trPr>
        <w:tc>
          <w:tcPr>
            <w:tcW w:w="2420" w:type="dxa"/>
          </w:tcPr>
          <w:p w14:paraId="5A2741D9" w14:textId="77777777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_002</w:t>
            </w:r>
          </w:p>
        </w:tc>
        <w:tc>
          <w:tcPr>
            <w:tcW w:w="4302" w:type="dxa"/>
          </w:tcPr>
          <w:p w14:paraId="2F161932" w14:textId="15EBC5DD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 the soil’s moisture levels.</w:t>
            </w:r>
          </w:p>
        </w:tc>
        <w:tc>
          <w:tcPr>
            <w:tcW w:w="2918" w:type="dxa"/>
          </w:tcPr>
          <w:p w14:paraId="7DD15433" w14:textId="4F426DCD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 xml:space="preserve">_005 / </w:t>
            </w:r>
            <w:r w:rsidRPr="00183B98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rPr>
                <w:rFonts w:ascii="Times New Roman" w:hAnsi="Times New Roman" w:cs="Times New Roman"/>
                <w:lang w:val="en-US"/>
              </w:rPr>
              <w:t>_010</w:t>
            </w:r>
          </w:p>
        </w:tc>
      </w:tr>
      <w:tr w:rsidR="00183B98" w:rsidRPr="000D3E4B" w14:paraId="630C749A" w14:textId="77777777" w:rsidTr="005D2F1A">
        <w:trPr>
          <w:trHeight w:val="607"/>
        </w:trPr>
        <w:tc>
          <w:tcPr>
            <w:tcW w:w="2420" w:type="dxa"/>
          </w:tcPr>
          <w:p w14:paraId="0070F5EE" w14:textId="77777777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_003</w:t>
            </w:r>
          </w:p>
        </w:tc>
        <w:tc>
          <w:tcPr>
            <w:tcW w:w="4302" w:type="dxa"/>
          </w:tcPr>
          <w:p w14:paraId="08975161" w14:textId="0BAE0A22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 the water levels.</w:t>
            </w:r>
          </w:p>
        </w:tc>
        <w:tc>
          <w:tcPr>
            <w:tcW w:w="2918" w:type="dxa"/>
          </w:tcPr>
          <w:p w14:paraId="3019A645" w14:textId="307E76B3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</w:t>
            </w:r>
            <w:r w:rsidR="00894ACC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183B98" w:rsidRPr="000D3E4B" w14:paraId="3560E317" w14:textId="77777777" w:rsidTr="005D2F1A">
        <w:tc>
          <w:tcPr>
            <w:tcW w:w="2420" w:type="dxa"/>
          </w:tcPr>
          <w:p w14:paraId="6FE21DBC" w14:textId="77777777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_004</w:t>
            </w:r>
          </w:p>
        </w:tc>
        <w:tc>
          <w:tcPr>
            <w:tcW w:w="4302" w:type="dxa"/>
          </w:tcPr>
          <w:p w14:paraId="7C4D522F" w14:textId="343A6AC6" w:rsidR="00183B98" w:rsidRPr="000D3E4B" w:rsidRDefault="00183B98" w:rsidP="00183B9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 the temperature.</w:t>
            </w:r>
          </w:p>
        </w:tc>
        <w:tc>
          <w:tcPr>
            <w:tcW w:w="2918" w:type="dxa"/>
          </w:tcPr>
          <w:p w14:paraId="45890A67" w14:textId="16689EA1" w:rsidR="00183B98" w:rsidRPr="000D3E4B" w:rsidRDefault="00183B98" w:rsidP="00183B9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</w:t>
            </w:r>
            <w:r w:rsidR="00894ACC">
              <w:rPr>
                <w:rFonts w:ascii="Times New Roman" w:hAnsi="Times New Roman" w:cs="Times New Roman"/>
                <w:lang w:val="en-US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83B98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rPr>
                <w:rFonts w:ascii="Times New Roman" w:hAnsi="Times New Roman" w:cs="Times New Roman"/>
                <w:lang w:val="en-US"/>
              </w:rPr>
              <w:t>_007</w:t>
            </w:r>
          </w:p>
        </w:tc>
      </w:tr>
      <w:tr w:rsidR="00183B98" w:rsidRPr="000D3E4B" w14:paraId="19E03A5D" w14:textId="77777777" w:rsidTr="005D2F1A">
        <w:trPr>
          <w:trHeight w:val="607"/>
        </w:trPr>
        <w:tc>
          <w:tcPr>
            <w:tcW w:w="2420" w:type="dxa"/>
          </w:tcPr>
          <w:p w14:paraId="60F4C2BE" w14:textId="77777777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_005</w:t>
            </w:r>
          </w:p>
        </w:tc>
        <w:tc>
          <w:tcPr>
            <w:tcW w:w="4302" w:type="dxa"/>
          </w:tcPr>
          <w:p w14:paraId="28DFE79D" w14:textId="4AB37E4F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monitor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Lumens of the </w:t>
            </w:r>
            <w:r w:rsidR="00037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lighting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30C53DCA" w14:textId="06DE2BDB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5D2F1A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>
              <w:rPr>
                <w:rFonts w:ascii="Times New Roman" w:hAnsi="Times New Roman" w:cs="Times New Roman"/>
                <w:lang w:val="en-US"/>
              </w:rPr>
              <w:t>_0</w:t>
            </w:r>
            <w:r w:rsidR="00894ACC"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83B98">
              <w:rPr>
                <w:rFonts w:ascii="Times New Roman" w:hAnsi="Times New Roman" w:cs="Times New Roman"/>
                <w:b/>
                <w:bCs/>
                <w:lang w:val="en-US"/>
              </w:rPr>
              <w:t>UR</w:t>
            </w:r>
            <w:r>
              <w:rPr>
                <w:rFonts w:ascii="Times New Roman" w:hAnsi="Times New Roman" w:cs="Times New Roman"/>
                <w:lang w:val="en-US"/>
              </w:rPr>
              <w:t>_008</w:t>
            </w:r>
          </w:p>
        </w:tc>
      </w:tr>
      <w:tr w:rsidR="00183B98" w:rsidRPr="000D3E4B" w14:paraId="157E023B" w14:textId="77777777" w:rsidTr="005D2F1A">
        <w:tc>
          <w:tcPr>
            <w:tcW w:w="2420" w:type="dxa"/>
          </w:tcPr>
          <w:p w14:paraId="07E28C6E" w14:textId="2334EC24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02" w:type="dxa"/>
          </w:tcPr>
          <w:p w14:paraId="19321CF9" w14:textId="59EA40B7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store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pre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program for each different crop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328E3B19" w14:textId="07567A45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183B98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_001 / </w:t>
            </w:r>
            <w:r w:rsidRPr="00183B98">
              <w:rPr>
                <w:rFonts w:ascii="Times New Roman" w:hAnsi="Times New Roman" w:cs="Times New Roman"/>
                <w:b/>
                <w:bCs/>
                <w:lang w:val="en-GB"/>
              </w:rPr>
              <w:t>UR</w:t>
            </w:r>
            <w:r>
              <w:rPr>
                <w:rFonts w:ascii="Times New Roman" w:hAnsi="Times New Roman" w:cs="Times New Roman"/>
                <w:lang w:val="en-GB"/>
              </w:rPr>
              <w:t>_001</w:t>
            </w:r>
          </w:p>
        </w:tc>
      </w:tr>
      <w:tr w:rsidR="00183B98" w:rsidRPr="000D3E4B" w14:paraId="7D28CA53" w14:textId="77777777" w:rsidTr="005D2F1A">
        <w:tc>
          <w:tcPr>
            <w:tcW w:w="2420" w:type="dxa"/>
          </w:tcPr>
          <w:p w14:paraId="1E28443D" w14:textId="6DEDFC26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302" w:type="dxa"/>
          </w:tcPr>
          <w:p w14:paraId="09CE917C" w14:textId="03ECCDC7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change the settings of the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programs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54AFF3CC" w14:textId="05898F8E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183B98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_002-3 / </w:t>
            </w:r>
            <w:r w:rsidRPr="00183B98">
              <w:rPr>
                <w:rFonts w:ascii="Times New Roman" w:hAnsi="Times New Roman" w:cs="Times New Roman"/>
                <w:b/>
                <w:bCs/>
                <w:lang w:val="en-GB"/>
              </w:rPr>
              <w:t>UR</w:t>
            </w:r>
            <w:r>
              <w:rPr>
                <w:rFonts w:ascii="Times New Roman" w:hAnsi="Times New Roman" w:cs="Times New Roman"/>
                <w:lang w:val="en-GB"/>
              </w:rPr>
              <w:t>_002</w:t>
            </w:r>
          </w:p>
        </w:tc>
      </w:tr>
      <w:tr w:rsidR="00183B98" w:rsidRPr="000D3E4B" w14:paraId="3F017AFE" w14:textId="77777777" w:rsidTr="005D2F1A">
        <w:tc>
          <w:tcPr>
            <w:tcW w:w="2420" w:type="dxa"/>
          </w:tcPr>
          <w:p w14:paraId="20E6BD9A" w14:textId="1AB632BE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_00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4302" w:type="dxa"/>
          </w:tcPr>
          <w:p w14:paraId="4F0482B4" w14:textId="0DA812FB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a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when the cycle is completed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7B171159" w14:textId="0F187700" w:rsidR="00183B98" w:rsidRPr="000D3E4B" w:rsidRDefault="00183B98" w:rsidP="00183B9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183B98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_001-3 / </w:t>
            </w:r>
            <w:r w:rsidRPr="00183B98">
              <w:rPr>
                <w:rFonts w:ascii="Times New Roman" w:hAnsi="Times New Roman" w:cs="Times New Roman"/>
                <w:b/>
                <w:lang w:val="en-GB"/>
              </w:rPr>
              <w:t>UR</w:t>
            </w:r>
            <w:r>
              <w:rPr>
                <w:rFonts w:ascii="Times New Roman" w:hAnsi="Times New Roman" w:cs="Times New Roman"/>
                <w:bCs/>
                <w:lang w:val="en-GB"/>
              </w:rPr>
              <w:t>_001-2</w:t>
            </w:r>
          </w:p>
        </w:tc>
      </w:tr>
      <w:tr w:rsidR="00183B98" w:rsidRPr="000D3E4B" w14:paraId="49C938AF" w14:textId="77777777" w:rsidTr="005D2F1A">
        <w:tc>
          <w:tcPr>
            <w:tcW w:w="2420" w:type="dxa"/>
          </w:tcPr>
          <w:p w14:paraId="36D83F43" w14:textId="743A1CAC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</w:t>
            </w:r>
            <w:r>
              <w:rPr>
                <w:rFonts w:ascii="Times New Roman" w:hAnsi="Times New Roman" w:cs="Times New Roman"/>
                <w:lang w:val="en-GB"/>
              </w:rPr>
              <w:t>09</w:t>
            </w:r>
          </w:p>
        </w:tc>
        <w:tc>
          <w:tcPr>
            <w:tcW w:w="4302" w:type="dxa"/>
          </w:tcPr>
          <w:p w14:paraId="20FFB0C7" w14:textId="2202DB60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maintain the soil’s moisture between desired threshold.</w:t>
            </w:r>
          </w:p>
        </w:tc>
        <w:tc>
          <w:tcPr>
            <w:tcW w:w="2918" w:type="dxa"/>
          </w:tcPr>
          <w:p w14:paraId="0C2D880E" w14:textId="2AE2DEE1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_005 / </w:t>
            </w: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UR</w:t>
            </w:r>
            <w:r>
              <w:rPr>
                <w:rFonts w:ascii="Times New Roman" w:hAnsi="Times New Roman" w:cs="Times New Roman"/>
                <w:lang w:val="en-GB"/>
              </w:rPr>
              <w:t>_010</w:t>
            </w:r>
          </w:p>
        </w:tc>
      </w:tr>
      <w:tr w:rsidR="00183B98" w:rsidRPr="000D3E4B" w14:paraId="01D874C4" w14:textId="77777777" w:rsidTr="005D2F1A">
        <w:tc>
          <w:tcPr>
            <w:tcW w:w="2420" w:type="dxa"/>
          </w:tcPr>
          <w:p w14:paraId="6F57381A" w14:textId="4578C339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_010</w:t>
            </w:r>
          </w:p>
        </w:tc>
        <w:tc>
          <w:tcPr>
            <w:tcW w:w="4302" w:type="dxa"/>
          </w:tcPr>
          <w:p w14:paraId="00102B5F" w14:textId="2E3C1E34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decide the light intensity based on desired threshold.</w:t>
            </w:r>
          </w:p>
        </w:tc>
        <w:tc>
          <w:tcPr>
            <w:tcW w:w="2918" w:type="dxa"/>
          </w:tcPr>
          <w:p w14:paraId="075C7A9C" w14:textId="152595D5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_005 / </w:t>
            </w: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UR</w:t>
            </w:r>
            <w:r>
              <w:rPr>
                <w:rFonts w:ascii="Times New Roman" w:hAnsi="Times New Roman" w:cs="Times New Roman"/>
                <w:lang w:val="en-GB"/>
              </w:rPr>
              <w:t>_008</w:t>
            </w:r>
          </w:p>
        </w:tc>
      </w:tr>
      <w:tr w:rsidR="00183B98" w:rsidRPr="000D3E4B" w14:paraId="77AC272A" w14:textId="77777777" w:rsidTr="005D2F1A">
        <w:tc>
          <w:tcPr>
            <w:tcW w:w="2420" w:type="dxa"/>
          </w:tcPr>
          <w:p w14:paraId="1549D90A" w14:textId="41F0A985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_01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02" w:type="dxa"/>
          </w:tcPr>
          <w:p w14:paraId="4D18026A" w14:textId="13799830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 the PH in the water based on the desired PH levels.</w:t>
            </w:r>
          </w:p>
        </w:tc>
        <w:tc>
          <w:tcPr>
            <w:tcW w:w="2918" w:type="dxa"/>
          </w:tcPr>
          <w:p w14:paraId="2D2175AD" w14:textId="576870E3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_005 / </w:t>
            </w: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UR</w:t>
            </w:r>
            <w:r>
              <w:rPr>
                <w:rFonts w:ascii="Times New Roman" w:hAnsi="Times New Roman" w:cs="Times New Roman"/>
                <w:lang w:val="en-GB"/>
              </w:rPr>
              <w:t>_009</w:t>
            </w:r>
          </w:p>
        </w:tc>
      </w:tr>
      <w:tr w:rsidR="00183B98" w:rsidRPr="000D3E4B" w14:paraId="4713BE2C" w14:textId="77777777" w:rsidTr="005D2F1A">
        <w:tc>
          <w:tcPr>
            <w:tcW w:w="2420" w:type="dxa"/>
          </w:tcPr>
          <w:p w14:paraId="479062DF" w14:textId="5E1D20ED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_01</w:t>
            </w: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02" w:type="dxa"/>
          </w:tcPr>
          <w:p w14:paraId="4040FD91" w14:textId="5BD57B7B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maintain the temperature in between a max and minimum threshold.</w:t>
            </w:r>
          </w:p>
        </w:tc>
        <w:tc>
          <w:tcPr>
            <w:tcW w:w="2918" w:type="dxa"/>
          </w:tcPr>
          <w:p w14:paraId="184C6D8F" w14:textId="5E5D868C" w:rsidR="00183B98" w:rsidRPr="000D3E4B" w:rsidRDefault="00183B98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_005 / </w:t>
            </w: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UR</w:t>
            </w:r>
            <w:r>
              <w:rPr>
                <w:rFonts w:ascii="Times New Roman" w:hAnsi="Times New Roman" w:cs="Times New Roman"/>
                <w:lang w:val="en-GB"/>
              </w:rPr>
              <w:t>_0</w:t>
            </w:r>
            <w:r w:rsidR="00894ACC">
              <w:rPr>
                <w:rFonts w:ascii="Times New Roman" w:hAnsi="Times New Roman" w:cs="Times New Roman"/>
                <w:lang w:val="en-GB"/>
              </w:rPr>
              <w:t>07</w:t>
            </w:r>
          </w:p>
        </w:tc>
      </w:tr>
      <w:tr w:rsidR="00183B98" w:rsidRPr="000D3E4B" w14:paraId="1EFB6D4A" w14:textId="77777777" w:rsidTr="005D2F1A">
        <w:trPr>
          <w:trHeight w:val="607"/>
        </w:trPr>
        <w:tc>
          <w:tcPr>
            <w:tcW w:w="2420" w:type="dxa"/>
          </w:tcPr>
          <w:p w14:paraId="5B7372CD" w14:textId="6FB56A5B" w:rsidR="00183B98" w:rsidRPr="000D3E4B" w:rsidRDefault="00183B98" w:rsidP="00183B9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_01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02" w:type="dxa"/>
          </w:tcPr>
          <w:p w14:paraId="770813FC" w14:textId="192F9819" w:rsidR="00183B98" w:rsidRPr="000D3E4B" w:rsidRDefault="00183B98" w:rsidP="00183B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moisturize the soil whenever it is dry</w:t>
            </w:r>
          </w:p>
        </w:tc>
        <w:tc>
          <w:tcPr>
            <w:tcW w:w="2918" w:type="dxa"/>
          </w:tcPr>
          <w:p w14:paraId="0BF3B1DF" w14:textId="4DB92D09" w:rsidR="00183B98" w:rsidRPr="000D3E4B" w:rsidRDefault="00894ACC" w:rsidP="00183B98">
            <w:pPr>
              <w:rPr>
                <w:rFonts w:ascii="Times New Roman" w:hAnsi="Times New Roman" w:cs="Times New Roman"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bCs/>
                <w:lang w:val="en-GB"/>
              </w:rPr>
              <w:t>UC</w:t>
            </w:r>
            <w:r>
              <w:rPr>
                <w:rFonts w:ascii="Times New Roman" w:hAnsi="Times New Roman" w:cs="Times New Roman"/>
                <w:lang w:val="en-GB"/>
              </w:rPr>
              <w:t xml:space="preserve">_005  </w:t>
            </w:r>
          </w:p>
        </w:tc>
      </w:tr>
      <w:tr w:rsidR="00894ACC" w:rsidRPr="000D3E4B" w14:paraId="031E50E0" w14:textId="77777777" w:rsidTr="005D2F1A">
        <w:trPr>
          <w:trHeight w:val="607"/>
        </w:trPr>
        <w:tc>
          <w:tcPr>
            <w:tcW w:w="2420" w:type="dxa"/>
          </w:tcPr>
          <w:p w14:paraId="2F42CD34" w14:textId="2143DD20" w:rsidR="00894ACC" w:rsidRPr="000D3E4B" w:rsidRDefault="00894ACC" w:rsidP="00894ACC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t>FR</w:t>
            </w:r>
            <w:r w:rsidRPr="000D3E4B">
              <w:rPr>
                <w:rFonts w:ascii="Times New Roman" w:hAnsi="Times New Roman" w:cs="Times New Roman"/>
                <w:lang w:val="en-GB"/>
              </w:rPr>
              <w:t>_01</w:t>
            </w: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02" w:type="dxa"/>
          </w:tcPr>
          <w:p w14:paraId="30C70441" w14:textId="42F6F66E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able to detect leaks 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the water valves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5DFB0C93" w14:textId="50F63AE1" w:rsidR="00894ACC" w:rsidRPr="000D3E4B" w:rsidRDefault="00894ACC" w:rsidP="00894AC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  <w:r w:rsidRPr="00894ACC">
              <w:rPr>
                <w:rFonts w:ascii="Times New Roman" w:hAnsi="Times New Roman" w:cs="Times New Roman"/>
                <w:lang w:val="en-US"/>
              </w:rPr>
              <w:t>_005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/ UR</w:t>
            </w:r>
            <w:r w:rsidRPr="00894ACC">
              <w:rPr>
                <w:rFonts w:ascii="Times New Roman" w:hAnsi="Times New Roman" w:cs="Times New Roman"/>
                <w:lang w:val="en-US"/>
              </w:rPr>
              <w:t>_017</w:t>
            </w:r>
          </w:p>
        </w:tc>
      </w:tr>
      <w:tr w:rsidR="00894ACC" w:rsidRPr="000D3E4B" w14:paraId="1B0DE1A6" w14:textId="77777777" w:rsidTr="005D2F1A">
        <w:trPr>
          <w:trHeight w:val="607"/>
        </w:trPr>
        <w:tc>
          <w:tcPr>
            <w:tcW w:w="2420" w:type="dxa"/>
          </w:tcPr>
          <w:p w14:paraId="7A882E6B" w14:textId="2788DEA8" w:rsidR="00894ACC" w:rsidRPr="000D3E4B" w:rsidRDefault="00894ACC" w:rsidP="00894AC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t>FR_</w:t>
            </w:r>
            <w:r w:rsidRPr="000D3E4B">
              <w:rPr>
                <w:rFonts w:ascii="Times New Roman" w:hAnsi="Times New Roman" w:cs="Times New Roman"/>
                <w:lang w:val="en-GB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02" w:type="dxa"/>
          </w:tcPr>
          <w:p w14:paraId="5569C897" w14:textId="5709D7FF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store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preset programs in the server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56411D4C" w14:textId="37533B05" w:rsidR="00894ACC" w:rsidRPr="000D3E4B" w:rsidRDefault="00894ACC" w:rsidP="00894ACC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_002 / </w:t>
            </w:r>
            <w:r w:rsidRPr="00894ACC">
              <w:rPr>
                <w:rFonts w:ascii="Times New Roman" w:hAnsi="Times New Roman" w:cs="Times New Roman"/>
                <w:b/>
                <w:lang w:val="en-GB"/>
              </w:rPr>
              <w:t>UR</w:t>
            </w:r>
            <w:r>
              <w:rPr>
                <w:rFonts w:ascii="Times New Roman" w:hAnsi="Times New Roman" w:cs="Times New Roman"/>
                <w:bCs/>
                <w:lang w:val="en-GB"/>
              </w:rPr>
              <w:t>_002-3</w:t>
            </w:r>
          </w:p>
        </w:tc>
      </w:tr>
      <w:tr w:rsidR="00894ACC" w:rsidRPr="000D3E4B" w14:paraId="64011327" w14:textId="77777777" w:rsidTr="005D2F1A">
        <w:trPr>
          <w:trHeight w:val="607"/>
        </w:trPr>
        <w:tc>
          <w:tcPr>
            <w:tcW w:w="2420" w:type="dxa"/>
          </w:tcPr>
          <w:p w14:paraId="528DD98C" w14:textId="55641700" w:rsidR="00894ACC" w:rsidRPr="000D3E4B" w:rsidRDefault="00894ACC" w:rsidP="00894AC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t>FR_</w:t>
            </w:r>
            <w:r w:rsidRPr="000D3E4B">
              <w:rPr>
                <w:rFonts w:ascii="Times New Roman" w:hAnsi="Times New Roman" w:cs="Times New Roman"/>
                <w:lang w:val="en-GB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02" w:type="dxa"/>
          </w:tcPr>
          <w:p w14:paraId="26DFAC9F" w14:textId="36402CF7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r</w:t>
            </w: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 preset programs from the server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18" w:type="dxa"/>
          </w:tcPr>
          <w:p w14:paraId="6DEE24A7" w14:textId="5AA8BEC7" w:rsidR="00894ACC" w:rsidRPr="000D3E4B" w:rsidRDefault="00894ACC" w:rsidP="00894ACC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_002-3 / </w:t>
            </w:r>
            <w:r w:rsidRPr="00894ACC">
              <w:rPr>
                <w:rFonts w:ascii="Times New Roman" w:hAnsi="Times New Roman" w:cs="Times New Roman"/>
                <w:b/>
                <w:lang w:val="en-GB"/>
              </w:rPr>
              <w:t>UR</w:t>
            </w:r>
            <w:r>
              <w:rPr>
                <w:rFonts w:ascii="Times New Roman" w:hAnsi="Times New Roman" w:cs="Times New Roman"/>
                <w:bCs/>
                <w:lang w:val="en-GB"/>
              </w:rPr>
              <w:t>_002</w:t>
            </w:r>
          </w:p>
        </w:tc>
      </w:tr>
      <w:tr w:rsidR="00894ACC" w:rsidRPr="000D3E4B" w14:paraId="52AD4812" w14:textId="77777777" w:rsidTr="005D2F1A">
        <w:trPr>
          <w:trHeight w:val="607"/>
        </w:trPr>
        <w:tc>
          <w:tcPr>
            <w:tcW w:w="2420" w:type="dxa"/>
          </w:tcPr>
          <w:p w14:paraId="6D635D89" w14:textId="7405E697" w:rsidR="00894ACC" w:rsidRPr="000D3E4B" w:rsidRDefault="00894ACC" w:rsidP="00894ACC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t>FR_</w:t>
            </w:r>
            <w:r w:rsidRPr="000D3E4B">
              <w:rPr>
                <w:rFonts w:ascii="Times New Roman" w:hAnsi="Times New Roman" w:cs="Times New Roman"/>
                <w:lang w:val="en-GB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302" w:type="dxa"/>
          </w:tcPr>
          <w:p w14:paraId="18083A92" w14:textId="7BB14719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create new programs and save them on the server.</w:t>
            </w:r>
          </w:p>
        </w:tc>
        <w:tc>
          <w:tcPr>
            <w:tcW w:w="2918" w:type="dxa"/>
          </w:tcPr>
          <w:p w14:paraId="0EBBB8CD" w14:textId="1F962BD5" w:rsidR="00894ACC" w:rsidRPr="000D3E4B" w:rsidRDefault="00894ACC" w:rsidP="00894ACC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_002-3 / </w:t>
            </w:r>
            <w:r w:rsidRPr="00894ACC">
              <w:rPr>
                <w:rFonts w:ascii="Times New Roman" w:hAnsi="Times New Roman" w:cs="Times New Roman"/>
                <w:b/>
                <w:lang w:val="en-GB"/>
              </w:rPr>
              <w:t>UR</w:t>
            </w:r>
            <w:r>
              <w:rPr>
                <w:rFonts w:ascii="Times New Roman" w:hAnsi="Times New Roman" w:cs="Times New Roman"/>
                <w:bCs/>
                <w:lang w:val="en-GB"/>
              </w:rPr>
              <w:t>_003</w:t>
            </w:r>
          </w:p>
        </w:tc>
      </w:tr>
      <w:tr w:rsidR="00894ACC" w:rsidRPr="000D3E4B" w14:paraId="1710EF5B" w14:textId="77777777" w:rsidTr="005D2F1A">
        <w:trPr>
          <w:trHeight w:val="607"/>
        </w:trPr>
        <w:tc>
          <w:tcPr>
            <w:tcW w:w="2420" w:type="dxa"/>
          </w:tcPr>
          <w:p w14:paraId="0E87A26C" w14:textId="77F8D569" w:rsidR="00894ACC" w:rsidRPr="000D3E4B" w:rsidRDefault="00894ACC" w:rsidP="00894AC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t>FR_</w:t>
            </w:r>
            <w:r w:rsidRPr="000D3E4B">
              <w:rPr>
                <w:rFonts w:ascii="Times New Roman" w:hAnsi="Times New Roman" w:cs="Times New Roman"/>
                <w:lang w:val="en-GB"/>
              </w:rPr>
              <w:t>018</w:t>
            </w:r>
          </w:p>
        </w:tc>
        <w:tc>
          <w:tcPr>
            <w:tcW w:w="4302" w:type="dxa"/>
          </w:tcPr>
          <w:p w14:paraId="046EC27C" w14:textId="48BFDC0C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remove programs from the server.</w:t>
            </w:r>
          </w:p>
        </w:tc>
        <w:tc>
          <w:tcPr>
            <w:tcW w:w="2918" w:type="dxa"/>
          </w:tcPr>
          <w:p w14:paraId="2827B9D5" w14:textId="76A392DD" w:rsidR="00894ACC" w:rsidRPr="000D3E4B" w:rsidRDefault="00894ACC" w:rsidP="00894ACC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_002-3 / </w:t>
            </w:r>
            <w:r w:rsidRPr="00894ACC">
              <w:rPr>
                <w:rFonts w:ascii="Times New Roman" w:hAnsi="Times New Roman" w:cs="Times New Roman"/>
                <w:b/>
                <w:lang w:val="en-GB"/>
              </w:rPr>
              <w:t>UR</w:t>
            </w:r>
            <w:r>
              <w:rPr>
                <w:rFonts w:ascii="Times New Roman" w:hAnsi="Times New Roman" w:cs="Times New Roman"/>
                <w:bCs/>
                <w:lang w:val="en-GB"/>
              </w:rPr>
              <w:t>_004</w:t>
            </w:r>
          </w:p>
        </w:tc>
      </w:tr>
      <w:tr w:rsidR="00894ACC" w:rsidRPr="000D3E4B" w14:paraId="260BB90C" w14:textId="77777777" w:rsidTr="005D2F1A">
        <w:trPr>
          <w:trHeight w:val="607"/>
        </w:trPr>
        <w:tc>
          <w:tcPr>
            <w:tcW w:w="2420" w:type="dxa"/>
          </w:tcPr>
          <w:p w14:paraId="6F9290A9" w14:textId="5CFA179B" w:rsidR="00894ACC" w:rsidRPr="000D3E4B" w:rsidRDefault="00894ACC" w:rsidP="00894AC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lastRenderedPageBreak/>
              <w:t>FR_</w:t>
            </w:r>
            <w:r w:rsidRPr="000D3E4B">
              <w:rPr>
                <w:rFonts w:ascii="Times New Roman" w:hAnsi="Times New Roman" w:cs="Times New Roman"/>
                <w:lang w:val="en-GB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4302" w:type="dxa"/>
          </w:tcPr>
          <w:p w14:paraId="64C48553" w14:textId="364512BD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pick up where it left off when the power is lost.</w:t>
            </w:r>
          </w:p>
        </w:tc>
        <w:tc>
          <w:tcPr>
            <w:tcW w:w="2918" w:type="dxa"/>
          </w:tcPr>
          <w:p w14:paraId="623BAA93" w14:textId="59F9039B" w:rsidR="00894ACC" w:rsidRPr="000D3E4B" w:rsidRDefault="00894ACC" w:rsidP="00894ACC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894ACC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_007 / </w:t>
            </w:r>
            <w:r w:rsidRPr="00894ACC">
              <w:rPr>
                <w:rFonts w:ascii="Times New Roman" w:hAnsi="Times New Roman" w:cs="Times New Roman"/>
                <w:b/>
                <w:lang w:val="en-GB"/>
              </w:rPr>
              <w:t>UR</w:t>
            </w:r>
            <w:r>
              <w:rPr>
                <w:rFonts w:ascii="Times New Roman" w:hAnsi="Times New Roman" w:cs="Times New Roman"/>
                <w:bCs/>
                <w:lang w:val="en-GB"/>
              </w:rPr>
              <w:t>_018</w:t>
            </w:r>
          </w:p>
        </w:tc>
      </w:tr>
      <w:tr w:rsidR="00894ACC" w:rsidRPr="000D3E4B" w14:paraId="50C32D55" w14:textId="77777777" w:rsidTr="005D2F1A">
        <w:trPr>
          <w:trHeight w:val="607"/>
        </w:trPr>
        <w:tc>
          <w:tcPr>
            <w:tcW w:w="2420" w:type="dxa"/>
          </w:tcPr>
          <w:p w14:paraId="733DDAA9" w14:textId="1B95D6B8" w:rsidR="00894ACC" w:rsidRPr="000D3E4B" w:rsidRDefault="00894ACC" w:rsidP="00894AC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bCs/>
                <w:lang w:val="en-GB"/>
              </w:rPr>
              <w:t>FR_</w:t>
            </w:r>
            <w:r w:rsidRPr="000D3E4B"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20</w:t>
            </w:r>
          </w:p>
        </w:tc>
        <w:tc>
          <w:tcPr>
            <w:tcW w:w="4302" w:type="dxa"/>
          </w:tcPr>
          <w:p w14:paraId="26FA7377" w14:textId="73BF5FDE" w:rsidR="00894ACC" w:rsidRPr="000D3E4B" w:rsidRDefault="00894ACC" w:rsidP="00894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have a UI.</w:t>
            </w:r>
          </w:p>
        </w:tc>
        <w:tc>
          <w:tcPr>
            <w:tcW w:w="2918" w:type="dxa"/>
          </w:tcPr>
          <w:p w14:paraId="712C6F9F" w14:textId="263A4AF6" w:rsidR="00894ACC" w:rsidRPr="000D3E4B" w:rsidRDefault="00777A1C" w:rsidP="00894ACC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777A1C">
              <w:rPr>
                <w:rFonts w:ascii="Times New Roman" w:hAnsi="Times New Roman" w:cs="Times New Roman"/>
                <w:b/>
                <w:lang w:val="en-GB"/>
              </w:rPr>
              <w:t>UC</w:t>
            </w:r>
            <w:r>
              <w:rPr>
                <w:rFonts w:ascii="Times New Roman" w:hAnsi="Times New Roman" w:cs="Times New Roman"/>
                <w:bCs/>
                <w:lang w:val="en-GB"/>
              </w:rPr>
              <w:t>_001-9</w:t>
            </w:r>
          </w:p>
        </w:tc>
      </w:tr>
    </w:tbl>
    <w:p w14:paraId="4942CF31" w14:textId="1C190CAA" w:rsidR="005C5692" w:rsidRPr="000D3E4B" w:rsidRDefault="005C5692" w:rsidP="000D3E4B">
      <w:pPr>
        <w:rPr>
          <w:rFonts w:ascii="Times New Roman" w:hAnsi="Times New Roman" w:cs="Times New Roman"/>
        </w:rPr>
      </w:pPr>
    </w:p>
    <w:p w14:paraId="23136012" w14:textId="69D9D68C" w:rsidR="005C5692" w:rsidRPr="000D3E4B" w:rsidRDefault="005C5692" w:rsidP="000D3E4B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67233273"/>
      <w:r w:rsidRPr="000D3E4B">
        <w:rPr>
          <w:rFonts w:ascii="Times New Roman" w:hAnsi="Times New Roman" w:cs="Times New Roman"/>
          <w:color w:val="auto"/>
          <w:sz w:val="32"/>
          <w:szCs w:val="32"/>
        </w:rPr>
        <w:t>Non - Functional</w:t>
      </w:r>
      <w:bookmarkEnd w:id="4"/>
    </w:p>
    <w:p w14:paraId="5B572AD0" w14:textId="39596124" w:rsidR="00F72505" w:rsidRPr="000D3E4B" w:rsidRDefault="00F72505" w:rsidP="000D3E4B">
      <w:pPr>
        <w:rPr>
          <w:rFonts w:ascii="Times New Roman" w:hAnsi="Times New Roman" w:cs="Times New Roman"/>
        </w:rPr>
      </w:pPr>
    </w:p>
    <w:tbl>
      <w:tblPr>
        <w:tblStyle w:val="TableGrid"/>
        <w:tblW w:w="9640" w:type="dxa"/>
        <w:tblInd w:w="-714" w:type="dxa"/>
        <w:tblLook w:val="04A0" w:firstRow="1" w:lastRow="0" w:firstColumn="1" w:lastColumn="0" w:noHBand="0" w:noVBand="1"/>
      </w:tblPr>
      <w:tblGrid>
        <w:gridCol w:w="2478"/>
        <w:gridCol w:w="5153"/>
        <w:gridCol w:w="2009"/>
      </w:tblGrid>
      <w:tr w:rsidR="003D01AB" w:rsidRPr="000D3E4B" w14:paraId="121106DB" w14:textId="77777777" w:rsidTr="005D2F1A">
        <w:tc>
          <w:tcPr>
            <w:tcW w:w="2478" w:type="dxa"/>
          </w:tcPr>
          <w:p w14:paraId="20B8738F" w14:textId="512A359A" w:rsidR="003D01AB" w:rsidRPr="000D3E4B" w:rsidRDefault="003D01AB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Non-functional Requirement ID</w:t>
            </w:r>
          </w:p>
        </w:tc>
        <w:tc>
          <w:tcPr>
            <w:tcW w:w="5153" w:type="dxa"/>
          </w:tcPr>
          <w:p w14:paraId="5F35EBCC" w14:textId="77777777" w:rsidR="003D01AB" w:rsidRPr="000D3E4B" w:rsidRDefault="003D01AB" w:rsidP="000D3E4B">
            <w:pPr>
              <w:rPr>
                <w:rFonts w:ascii="Times New Roman" w:hAnsi="Times New Roman" w:cs="Times New Roman"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Description</w:t>
            </w:r>
            <w:r w:rsidRPr="000D3E4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32A3C973" w14:textId="77777777" w:rsidR="003D01AB" w:rsidRPr="000D3E4B" w:rsidRDefault="003D01AB" w:rsidP="000D3E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009" w:type="dxa"/>
          </w:tcPr>
          <w:p w14:paraId="50742089" w14:textId="77777777" w:rsidR="003D01AB" w:rsidRPr="000D3E4B" w:rsidRDefault="003D01AB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Use Case/UR</w:t>
            </w:r>
          </w:p>
        </w:tc>
      </w:tr>
      <w:tr w:rsidR="00756F52" w:rsidRPr="006B755B" w14:paraId="7AFB2D03" w14:textId="77777777" w:rsidTr="00777A1C">
        <w:trPr>
          <w:trHeight w:val="489"/>
        </w:trPr>
        <w:tc>
          <w:tcPr>
            <w:tcW w:w="2478" w:type="dxa"/>
          </w:tcPr>
          <w:p w14:paraId="6B104F12" w14:textId="624DC007" w:rsidR="00756F52" w:rsidRPr="000D3E4B" w:rsidRDefault="00756F52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NR</w:t>
            </w:r>
            <w:r w:rsidRPr="000D3E4B">
              <w:rPr>
                <w:rFonts w:ascii="Times New Roman" w:hAnsi="Times New Roman" w:cs="Times New Roman"/>
                <w:lang w:val="en-GB"/>
              </w:rPr>
              <w:t>_001</w:t>
            </w:r>
          </w:p>
        </w:tc>
        <w:tc>
          <w:tcPr>
            <w:tcW w:w="5153" w:type="dxa"/>
          </w:tcPr>
          <w:p w14:paraId="6BB65C39" w14:textId="1D771904" w:rsidR="00756F52" w:rsidRPr="000D3E4B" w:rsidRDefault="00756F52" w:rsidP="000D3E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D3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have a backup power source.</w:t>
            </w:r>
          </w:p>
        </w:tc>
        <w:tc>
          <w:tcPr>
            <w:tcW w:w="2009" w:type="dxa"/>
          </w:tcPr>
          <w:p w14:paraId="4DFCEC1F" w14:textId="6CE83D55" w:rsidR="00756F52" w:rsidRPr="000D3E4B" w:rsidRDefault="00756F52" w:rsidP="000D3E4B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</w:tc>
      </w:tr>
      <w:tr w:rsidR="00756F52" w:rsidRPr="006B755B" w14:paraId="7AE5AF7B" w14:textId="77777777" w:rsidTr="00777A1C">
        <w:trPr>
          <w:trHeight w:val="451"/>
        </w:trPr>
        <w:tc>
          <w:tcPr>
            <w:tcW w:w="2478" w:type="dxa"/>
          </w:tcPr>
          <w:p w14:paraId="10FABE6F" w14:textId="7560270D" w:rsidR="00756F52" w:rsidRPr="000D3E4B" w:rsidRDefault="00756F52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NR</w:t>
            </w:r>
            <w:r w:rsidRPr="000D3E4B">
              <w:rPr>
                <w:rFonts w:ascii="Times New Roman" w:hAnsi="Times New Roman" w:cs="Times New Roman"/>
                <w:lang w:val="en-GB"/>
              </w:rPr>
              <w:t>_002</w:t>
            </w:r>
          </w:p>
        </w:tc>
        <w:tc>
          <w:tcPr>
            <w:tcW w:w="5153" w:type="dxa"/>
          </w:tcPr>
          <w:p w14:paraId="7E6862FD" w14:textId="774A6D29" w:rsidR="00756F52" w:rsidRPr="000D3E4B" w:rsidRDefault="00756F52" w:rsidP="000D3E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system should have a user-friendly UI.</w:t>
            </w:r>
          </w:p>
        </w:tc>
        <w:tc>
          <w:tcPr>
            <w:tcW w:w="2009" w:type="dxa"/>
          </w:tcPr>
          <w:p w14:paraId="05AA8CBC" w14:textId="2485C9FC" w:rsidR="00756F52" w:rsidRPr="000D3E4B" w:rsidRDefault="00756F52" w:rsidP="000D3E4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56F52" w:rsidRPr="006B755B" w14:paraId="6DB2209C" w14:textId="77777777" w:rsidTr="005D2F1A">
        <w:trPr>
          <w:trHeight w:val="607"/>
        </w:trPr>
        <w:tc>
          <w:tcPr>
            <w:tcW w:w="2478" w:type="dxa"/>
          </w:tcPr>
          <w:p w14:paraId="588A01CF" w14:textId="63D435DD" w:rsidR="00756F52" w:rsidRPr="000D3E4B" w:rsidRDefault="00756F52" w:rsidP="000D3E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D3E4B">
              <w:rPr>
                <w:rFonts w:ascii="Times New Roman" w:hAnsi="Times New Roman" w:cs="Times New Roman"/>
                <w:b/>
                <w:lang w:val="en-GB"/>
              </w:rPr>
              <w:t>NR</w:t>
            </w:r>
            <w:r w:rsidRPr="000D3E4B">
              <w:rPr>
                <w:rFonts w:ascii="Times New Roman" w:hAnsi="Times New Roman" w:cs="Times New Roman"/>
                <w:lang w:val="en-GB"/>
              </w:rPr>
              <w:t>_003</w:t>
            </w:r>
          </w:p>
        </w:tc>
        <w:tc>
          <w:tcPr>
            <w:tcW w:w="5153" w:type="dxa"/>
          </w:tcPr>
          <w:p w14:paraId="4174536B" w14:textId="738F76E2" w:rsidR="00756F52" w:rsidRPr="000D3E4B" w:rsidRDefault="00756F52" w:rsidP="000D3E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system should have enough growing space for a large variety of crops.</w:t>
            </w:r>
          </w:p>
        </w:tc>
        <w:tc>
          <w:tcPr>
            <w:tcW w:w="2009" w:type="dxa"/>
          </w:tcPr>
          <w:p w14:paraId="26B0F4F5" w14:textId="3BA295CC" w:rsidR="00756F52" w:rsidRPr="000D3E4B" w:rsidRDefault="00756F52" w:rsidP="000D3E4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188A2CF" w14:textId="2C0F75C2" w:rsidR="006B755B" w:rsidRDefault="006B755B" w:rsidP="00DD4B76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B755B" w:rsidSect="00C237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2EA6"/>
    <w:multiLevelType w:val="hybridMultilevel"/>
    <w:tmpl w:val="96585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752FFF"/>
    <w:multiLevelType w:val="hybridMultilevel"/>
    <w:tmpl w:val="13DC27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7B75D7"/>
    <w:multiLevelType w:val="hybridMultilevel"/>
    <w:tmpl w:val="32D8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66E7"/>
    <w:multiLevelType w:val="hybridMultilevel"/>
    <w:tmpl w:val="F1F84B26"/>
    <w:lvl w:ilvl="0" w:tplc="422A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C8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8B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E6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0B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46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4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05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66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F774D4"/>
    <w:multiLevelType w:val="hybridMultilevel"/>
    <w:tmpl w:val="509ABA32"/>
    <w:lvl w:ilvl="0" w:tplc="9C00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6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B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44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06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C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AC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6D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67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965A63"/>
    <w:multiLevelType w:val="hybridMultilevel"/>
    <w:tmpl w:val="92C06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D"/>
    <w:rsid w:val="000104FE"/>
    <w:rsid w:val="0003768D"/>
    <w:rsid w:val="00060EBD"/>
    <w:rsid w:val="000D3E4B"/>
    <w:rsid w:val="000E2128"/>
    <w:rsid w:val="001810A9"/>
    <w:rsid w:val="00183B98"/>
    <w:rsid w:val="00267605"/>
    <w:rsid w:val="00286122"/>
    <w:rsid w:val="0029728E"/>
    <w:rsid w:val="002A3221"/>
    <w:rsid w:val="002D7C38"/>
    <w:rsid w:val="002E612F"/>
    <w:rsid w:val="00330A1D"/>
    <w:rsid w:val="003D01AB"/>
    <w:rsid w:val="00415C00"/>
    <w:rsid w:val="00445D08"/>
    <w:rsid w:val="004807AF"/>
    <w:rsid w:val="00522E86"/>
    <w:rsid w:val="00547492"/>
    <w:rsid w:val="00586DEB"/>
    <w:rsid w:val="005C5692"/>
    <w:rsid w:val="005D2F1A"/>
    <w:rsid w:val="005F56F5"/>
    <w:rsid w:val="006519FD"/>
    <w:rsid w:val="006B2745"/>
    <w:rsid w:val="006B755B"/>
    <w:rsid w:val="006E3258"/>
    <w:rsid w:val="006F5FFA"/>
    <w:rsid w:val="00707094"/>
    <w:rsid w:val="00756F52"/>
    <w:rsid w:val="00777A1C"/>
    <w:rsid w:val="00783CCF"/>
    <w:rsid w:val="007F7569"/>
    <w:rsid w:val="008376E1"/>
    <w:rsid w:val="00850B06"/>
    <w:rsid w:val="008523A8"/>
    <w:rsid w:val="0087585F"/>
    <w:rsid w:val="00894ACC"/>
    <w:rsid w:val="008A25C0"/>
    <w:rsid w:val="00960467"/>
    <w:rsid w:val="00966331"/>
    <w:rsid w:val="00973DE1"/>
    <w:rsid w:val="00A909B1"/>
    <w:rsid w:val="00A94603"/>
    <w:rsid w:val="00AC2372"/>
    <w:rsid w:val="00AD0547"/>
    <w:rsid w:val="00B2745E"/>
    <w:rsid w:val="00B43643"/>
    <w:rsid w:val="00BD274D"/>
    <w:rsid w:val="00C237FB"/>
    <w:rsid w:val="00C27D9E"/>
    <w:rsid w:val="00C65A9A"/>
    <w:rsid w:val="00CB7628"/>
    <w:rsid w:val="00CF23A8"/>
    <w:rsid w:val="00D14721"/>
    <w:rsid w:val="00D7257E"/>
    <w:rsid w:val="00D932CA"/>
    <w:rsid w:val="00DD4B76"/>
    <w:rsid w:val="00DE25DD"/>
    <w:rsid w:val="00E1398A"/>
    <w:rsid w:val="00E275FC"/>
    <w:rsid w:val="00E56DB5"/>
    <w:rsid w:val="00EC69EF"/>
    <w:rsid w:val="00F72505"/>
    <w:rsid w:val="00F91732"/>
    <w:rsid w:val="00FF4BAE"/>
    <w:rsid w:val="76B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F49CD"/>
  <w15:chartTrackingRefBased/>
  <w15:docId w15:val="{977D0C8F-7A14-4641-A453-517852EB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5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FC"/>
    <w:pPr>
      <w:ind w:firstLineChars="200" w:firstLine="420"/>
    </w:pPr>
  </w:style>
  <w:style w:type="table" w:styleId="TableGrid">
    <w:name w:val="Table Grid"/>
    <w:basedOn w:val="TableNormal"/>
    <w:uiPriority w:val="59"/>
    <w:rsid w:val="00B2745E"/>
    <w:rPr>
      <w:rFonts w:ascii="Calibri" w:hAnsi="Calibri" w:cs="Basic Roman"/>
      <w:kern w:val="0"/>
      <w:sz w:val="22"/>
      <w:lang w:val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qFormat/>
    <w:rsid w:val="003D01AB"/>
    <w:pPr>
      <w:widowControl/>
      <w:spacing w:after="200"/>
      <w:jc w:val="left"/>
    </w:pPr>
    <w:rPr>
      <w:rFonts w:ascii="Calibri" w:hAnsi="Calibri" w:cs="Basic Roman"/>
      <w:i/>
      <w:iCs/>
      <w:color w:val="44546A" w:themeColor="text2"/>
      <w:kern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19FD"/>
    <w:rPr>
      <w:b/>
      <w:bCs/>
      <w:kern w:val="44"/>
      <w:sz w:val="44"/>
      <w:szCs w:val="44"/>
      <w:lang w:val="nl-NL"/>
    </w:rPr>
  </w:style>
  <w:style w:type="paragraph" w:styleId="NoSpacing">
    <w:name w:val="No Spacing"/>
    <w:link w:val="NoSpacingChar"/>
    <w:uiPriority w:val="1"/>
    <w:qFormat/>
    <w:rsid w:val="00C237F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37FB"/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37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37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7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7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5C5692"/>
    <w:pPr>
      <w:tabs>
        <w:tab w:val="right" w:leader="dot" w:pos="8296"/>
      </w:tabs>
      <w:spacing w:after="100"/>
      <w:ind w:left="21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F23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A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F75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55A277-46E7-463F-B7AA-ED40028C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Document Gardening System</vt:lpstr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 Gardening System</dc:title>
  <dc:subject/>
  <dc:creator>Chen,Tianyi T, Kevin Vissenberg, Bram Wijshake, Marco Cardillo, Kristiyan Manolov, Toma</dc:creator>
  <cp:keywords/>
  <dc:description/>
  <cp:lastModifiedBy>Marco Cardillo</cp:lastModifiedBy>
  <cp:revision>4</cp:revision>
  <dcterms:created xsi:type="dcterms:W3CDTF">2021-03-23T11:30:00Z</dcterms:created>
  <dcterms:modified xsi:type="dcterms:W3CDTF">2021-03-28T11:48:00Z</dcterms:modified>
</cp:coreProperties>
</file>