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84F7" w14:textId="403E0BFA" w:rsidR="000F74A3" w:rsidRDefault="002E3AF2">
      <w:r>
        <w:t>Proceedings of SALLD-1 – the first workshop on Sentiment Analysis and Linguistic Linked Data</w:t>
      </w:r>
    </w:p>
    <w:p w14:paraId="275E4745" w14:textId="77777777" w:rsidR="0032340E" w:rsidRDefault="0032340E"/>
    <w:p w14:paraId="7EE82649" w14:textId="4BEFD52A" w:rsidR="002E3AF2" w:rsidRPr="0006098C" w:rsidRDefault="002E3AF2">
      <w:pPr>
        <w:rPr>
          <w:b/>
          <w:bCs/>
        </w:rPr>
      </w:pPr>
      <w:r w:rsidRPr="0006098C">
        <w:rPr>
          <w:b/>
          <w:bCs/>
        </w:rPr>
        <w:t>Introduction</w:t>
      </w:r>
    </w:p>
    <w:p w14:paraId="4AD19322" w14:textId="2D04952F" w:rsidR="002E3AF2" w:rsidRDefault="002E3AF2" w:rsidP="002E3AF2">
      <w:pPr>
        <w:jc w:val="both"/>
      </w:pPr>
      <w:r>
        <w:t xml:space="preserve">In the last decade, several approaches to </w:t>
      </w:r>
      <w:r>
        <w:t>l</w:t>
      </w:r>
      <w:r>
        <w:t xml:space="preserve">inguistic </w:t>
      </w:r>
      <w:r>
        <w:t>l</w:t>
      </w:r>
      <w:r>
        <w:t>inked </w:t>
      </w:r>
      <w:r>
        <w:t>d</w:t>
      </w:r>
      <w:r>
        <w:t>ata (</w:t>
      </w:r>
      <w:r w:rsidRPr="002E3AF2">
        <w:t>LLD</w:t>
      </w:r>
      <w:r>
        <w:t>) have propos</w:t>
      </w:r>
      <w:r w:rsidR="00F90CBF">
        <w:t>ed</w:t>
      </w:r>
      <w:r>
        <w:t xml:space="preserve"> vocabularies for specifying linguistic resources, such as dictionaries, lexicons, and corpora  (e.g. Ontolex Lemon</w:t>
      </w:r>
      <w:r>
        <w:t xml:space="preserve"> [1]</w:t>
      </w:r>
      <w:r>
        <w:t xml:space="preserve">). Some of their benefits, such as seamless integration of analysis and resources, are especially relevant for </w:t>
      </w:r>
      <w:r>
        <w:t>s</w:t>
      </w:r>
      <w:r>
        <w:t xml:space="preserve">entiment </w:t>
      </w:r>
      <w:r>
        <w:t>a</w:t>
      </w:r>
      <w:r>
        <w:t>nalysis (</w:t>
      </w:r>
      <w:r w:rsidRPr="002E3AF2">
        <w:t>SA</w:t>
      </w:r>
      <w:r>
        <w:t xml:space="preserve">) since multimodal approaches are increasingly popular. </w:t>
      </w:r>
      <w:r w:rsidR="0032340E">
        <w:t xml:space="preserve">One of the most notable </w:t>
      </w:r>
      <w:r>
        <w:t>systemic attempts to converge research on SA and LLD</w:t>
      </w:r>
      <w:r w:rsidR="00F90CBF">
        <w:t xml:space="preserve"> </w:t>
      </w:r>
      <w:r w:rsidR="0032340E">
        <w:t xml:space="preserve">was </w:t>
      </w:r>
      <w:r w:rsidR="001E13FD">
        <w:t>made</w:t>
      </w:r>
      <w:r w:rsidR="0032340E">
        <w:t xml:space="preserve"> at</w:t>
      </w:r>
      <w:r>
        <w:t xml:space="preserve"> the 5th International Workshop on Emotion, Social Signals, Sentiment and Linked Open Data, held at LREC 2014 (</w:t>
      </w:r>
      <w:r w:rsidRPr="002E3AF2">
        <w:t>ES*LOD 2014</w:t>
      </w:r>
      <w:r>
        <w:t>, [</w:t>
      </w:r>
      <w:r>
        <w:t>2</w:t>
      </w:r>
      <w:r>
        <w:t>]).</w:t>
      </w:r>
    </w:p>
    <w:p w14:paraId="7DA1AB7C" w14:textId="23DBE9D1" w:rsidR="007F4449" w:rsidRDefault="007F4449" w:rsidP="007F4449">
      <w:pPr>
        <w:jc w:val="both"/>
        <w:rPr>
          <w:rFonts w:ascii="Calibri" w:hAnsi="Calibri" w:cs="Calibri"/>
        </w:rPr>
      </w:pPr>
      <w:r w:rsidRPr="007F4449">
        <w:rPr>
          <w:rFonts w:cs="Calibri"/>
        </w:rPr>
        <w:t>SA</w:t>
      </w:r>
      <w:r>
        <w:rPr>
          <w:rFonts w:cs="Calibri"/>
        </w:rPr>
        <w:t xml:space="preserve"> is defined in Wikipedia as </w:t>
      </w:r>
      <w:r>
        <w:rPr>
          <w:rStyle w:val="js-about-item-abstr"/>
        </w:rPr>
        <w:t>referring “to the use of natural language processing, text analysis, computational linguistics, and biometrics to systematically identify, extract, quantify, and study affective states and subjective information” [</w:t>
      </w:r>
      <w:r>
        <w:rPr>
          <w:rStyle w:val="js-about-item-abstr"/>
        </w:rPr>
        <w:t>3</w:t>
      </w:r>
      <w:r>
        <w:rPr>
          <w:rStyle w:val="js-about-item-abstr"/>
        </w:rPr>
        <w:t xml:space="preserve">], while </w:t>
      </w:r>
      <w:r>
        <w:rPr>
          <w:rStyle w:val="js-about-item-abstr"/>
        </w:rPr>
        <w:t>(</w:t>
      </w:r>
      <w:r>
        <w:rPr>
          <w:rStyle w:val="js-about-item-abstr"/>
        </w:rPr>
        <w:t>open</w:t>
      </w:r>
      <w:r>
        <w:rPr>
          <w:rStyle w:val="js-about-item-abstr"/>
        </w:rPr>
        <w:t>)</w:t>
      </w:r>
      <w:r>
        <w:rPr>
          <w:rStyle w:val="js-about-item-abstr"/>
        </w:rPr>
        <w:t xml:space="preserve"> </w:t>
      </w:r>
      <w:r w:rsidRPr="007F4449">
        <w:rPr>
          <w:rStyle w:val="js-about-item-abstr"/>
        </w:rPr>
        <w:t>LLD</w:t>
      </w:r>
      <w:r>
        <w:rPr>
          <w:rStyle w:val="js-about-item-abstr"/>
        </w:rPr>
        <w:t xml:space="preserve"> </w:t>
      </w:r>
      <w:r>
        <w:rPr>
          <w:rFonts w:cs="Calibri"/>
        </w:rPr>
        <w:t>is “</w:t>
      </w:r>
      <w:r>
        <w:t>concerned with creating, sharing, and (re-)using language resources in accordance with Linked Data principles”</w:t>
      </w:r>
      <w:r>
        <w:rPr>
          <w:rFonts w:cs="Calibri"/>
        </w:rPr>
        <w:t xml:space="preserve"> [</w:t>
      </w:r>
      <w:r>
        <w:rPr>
          <w:rFonts w:cs="Calibri"/>
        </w:rPr>
        <w:t>4</w:t>
      </w:r>
      <w:r>
        <w:rPr>
          <w:rFonts w:cs="Calibri"/>
        </w:rPr>
        <w:t xml:space="preserve">]. While the former began in the 1960’s </w:t>
      </w:r>
      <w:r w:rsidR="00F90CBF">
        <w:rPr>
          <w:rFonts w:cs="Calibri"/>
        </w:rPr>
        <w:t>and</w:t>
      </w:r>
      <w:r>
        <w:rPr>
          <w:rFonts w:cs="Calibri"/>
        </w:rPr>
        <w:t xml:space="preserve"> has evolved substantially </w:t>
      </w:r>
      <w:r w:rsidR="0032340E">
        <w:rPr>
          <w:rFonts w:cs="Calibri"/>
        </w:rPr>
        <w:t>since the turn of the century</w:t>
      </w:r>
      <w:r>
        <w:rPr>
          <w:rFonts w:cs="Calibri"/>
        </w:rPr>
        <w:t>, the latter emerged prominently over the last decade.</w:t>
      </w:r>
    </w:p>
    <w:p w14:paraId="65066840" w14:textId="71179323" w:rsidR="002E3AF2" w:rsidRDefault="007F4449" w:rsidP="002E3AF2">
      <w:pPr>
        <w:jc w:val="both"/>
      </w:pPr>
      <w:r>
        <w:t>T</w:t>
      </w:r>
      <w:r>
        <w:rPr>
          <w:rFonts w:cs="Calibri"/>
        </w:rPr>
        <w:t xml:space="preserve">he workshop on Sentiment Analysis and Linguistic Linked Data (SALLD) </w:t>
      </w:r>
      <w:r>
        <w:t>was establish</w:t>
      </w:r>
      <w:r>
        <w:t>ed with the aim of converging SA and LLD and offering</w:t>
      </w:r>
      <w:r>
        <w:t xml:space="preserve"> a forum for discussion about the usage of LLD principles in the SA field, to explore relevant </w:t>
      </w:r>
      <w:r>
        <w:rPr>
          <w:rFonts w:cs="Calibri"/>
        </w:rPr>
        <w:t>principles, methodologies, resources, tools</w:t>
      </w:r>
      <w:r w:rsidR="0032340E">
        <w:rPr>
          <w:rFonts w:cs="Calibri"/>
        </w:rPr>
        <w:t>,</w:t>
      </w:r>
      <w:r>
        <w:rPr>
          <w:rFonts w:cs="Calibri"/>
        </w:rPr>
        <w:t xml:space="preserve"> and applications, and to</w:t>
      </w:r>
      <w:r>
        <w:t xml:space="preserve"> understand the primary approaches, their advantages</w:t>
      </w:r>
      <w:r w:rsidR="00F90CBF">
        <w:t xml:space="preserve"> and</w:t>
      </w:r>
      <w:r>
        <w:t xml:space="preserve"> limitations, and the available resources and case studies.</w:t>
      </w:r>
      <w:r w:rsidR="002E3AF2">
        <w:rPr>
          <w:rFonts w:cs="Calibri"/>
        </w:rPr>
        <w:t xml:space="preserve"> </w:t>
      </w:r>
      <w:r>
        <w:rPr>
          <w:rFonts w:cs="Calibri"/>
        </w:rPr>
        <w:t xml:space="preserve">SALLD-1 </w:t>
      </w:r>
      <w:r w:rsidR="00F90CBF">
        <w:rPr>
          <w:rFonts w:cs="Calibri"/>
        </w:rPr>
        <w:t>[5]</w:t>
      </w:r>
      <w:r w:rsidR="00F90CBF">
        <w:rPr>
          <w:rFonts w:cs="Calibri"/>
        </w:rPr>
        <w:t xml:space="preserve"> </w:t>
      </w:r>
      <w:r w:rsidR="002E3AF2">
        <w:rPr>
          <w:rFonts w:cs="Calibri"/>
        </w:rPr>
        <w:t>was initiated in the context</w:t>
      </w:r>
      <w:r>
        <w:rPr>
          <w:rFonts w:cs="Calibri"/>
        </w:rPr>
        <w:t xml:space="preserve"> and with the support</w:t>
      </w:r>
      <w:r w:rsidR="002E3AF2">
        <w:rPr>
          <w:rFonts w:cs="Calibri"/>
        </w:rPr>
        <w:t xml:space="preserve"> of the COST Action ‘NexusLinguarum – European network for Web-centered linguistic linked data’ (</w:t>
      </w:r>
      <w:r w:rsidR="002E3AF2" w:rsidRPr="002E3AF2">
        <w:rPr>
          <w:rFonts w:cs="Calibri"/>
        </w:rPr>
        <w:t>CA18209</w:t>
      </w:r>
      <w:r w:rsidR="002E3AF2">
        <w:rPr>
          <w:rFonts w:cs="Calibri"/>
        </w:rPr>
        <w:t xml:space="preserve"> [</w:t>
      </w:r>
      <w:r w:rsidR="00435BF4">
        <w:rPr>
          <w:rFonts w:cs="Calibri"/>
        </w:rPr>
        <w:t>6</w:t>
      </w:r>
      <w:r w:rsidR="002E3AF2">
        <w:rPr>
          <w:rFonts w:cs="Calibri"/>
        </w:rPr>
        <w:t>])</w:t>
      </w:r>
      <w:r>
        <w:rPr>
          <w:rFonts w:cs="Calibri"/>
        </w:rPr>
        <w:t xml:space="preserve"> and</w:t>
      </w:r>
      <w:r w:rsidR="002E3AF2">
        <w:rPr>
          <w:rFonts w:cs="Calibri"/>
        </w:rPr>
        <w:t xml:space="preserve"> </w:t>
      </w:r>
      <w:r w:rsidR="0032340E">
        <w:rPr>
          <w:rFonts w:cs="Calibri"/>
        </w:rPr>
        <w:t xml:space="preserve">was </w:t>
      </w:r>
      <w:r w:rsidR="002E3AF2">
        <w:rPr>
          <w:rFonts w:cstheme="minorHAnsi"/>
        </w:rPr>
        <w:t>held in conjunction with the 3rd Conference on Language, Data and Knowledge – in Zaragoza, Spain on September 1, 2021 (</w:t>
      </w:r>
      <w:r w:rsidR="002E3AF2" w:rsidRPr="007F4449">
        <w:rPr>
          <w:rFonts w:cstheme="minorHAnsi"/>
        </w:rPr>
        <w:t>LDK 2021</w:t>
      </w:r>
      <w:r w:rsidR="002E3AF2">
        <w:rPr>
          <w:rFonts w:cstheme="minorHAnsi"/>
        </w:rPr>
        <w:t xml:space="preserve"> [</w:t>
      </w:r>
      <w:r w:rsidR="00435BF4">
        <w:rPr>
          <w:rFonts w:cstheme="minorHAnsi"/>
        </w:rPr>
        <w:t>7</w:t>
      </w:r>
      <w:r w:rsidR="002E3AF2">
        <w:rPr>
          <w:rFonts w:cstheme="minorHAnsi"/>
        </w:rPr>
        <w:t>]).</w:t>
      </w:r>
      <w:r>
        <w:rPr>
          <w:rFonts w:cstheme="minorHAnsi"/>
        </w:rPr>
        <w:t xml:space="preserve"> </w:t>
      </w:r>
    </w:p>
    <w:p w14:paraId="5516B96F" w14:textId="6DDE62C0" w:rsidR="00015E15" w:rsidRDefault="00435BF4" w:rsidP="002E3AF2">
      <w:pPr>
        <w:jc w:val="both"/>
      </w:pPr>
      <w:r>
        <w:t>The half-day event began with an invited talk by Carlos A. Iglesias</w:t>
      </w:r>
      <w:r w:rsidR="00015E15">
        <w:t>, introducing</w:t>
      </w:r>
      <w:r>
        <w:t xml:space="preserve"> the two fields and their conver</w:t>
      </w:r>
      <w:r w:rsidR="00015E15">
        <w:t>gence (</w:t>
      </w:r>
      <w:r w:rsidR="00015E15" w:rsidRPr="00B14480">
        <w:rPr>
          <w:rFonts w:cstheme="minorHAnsi"/>
          <w:b/>
          <w:bCs/>
        </w:rPr>
        <w:t>Sentiment Analysis meets Linguistic Linked Data: An overview of the state-of-the-art</w:t>
      </w:r>
      <w:r w:rsidR="00015E15">
        <w:t>)</w:t>
      </w:r>
      <w:r w:rsidR="00F90CBF">
        <w:t>. This was</w:t>
      </w:r>
      <w:r>
        <w:t xml:space="preserve"> followed by </w:t>
      </w:r>
      <w:r w:rsidR="00F90CBF">
        <w:t>one</w:t>
      </w:r>
      <w:r>
        <w:t xml:space="preserve"> paper emphasi</w:t>
      </w:r>
      <w:r w:rsidR="00F12D04">
        <w:t xml:space="preserve">zing SA </w:t>
      </w:r>
      <w:r w:rsidR="00015E15">
        <w:t>(</w:t>
      </w:r>
      <w:r w:rsidR="00015E15" w:rsidRPr="00B14480">
        <w:rPr>
          <w:rFonts w:cstheme="minorHAnsi"/>
          <w:b/>
          <w:bCs/>
        </w:rPr>
        <w:t>Extending a general sentiment lexicon to specific domains in a (semi-)automatic manner</w:t>
      </w:r>
      <w:r w:rsidR="00015E15">
        <w:rPr>
          <w:rFonts w:cstheme="minorHAnsi"/>
        </w:rPr>
        <w:t xml:space="preserve">, </w:t>
      </w:r>
      <w:r w:rsidR="0032340E">
        <w:rPr>
          <w:rFonts w:cstheme="minorHAnsi"/>
        </w:rPr>
        <w:t xml:space="preserve">by </w:t>
      </w:r>
      <w:r w:rsidR="00015E15" w:rsidRPr="00B14480">
        <w:rPr>
          <w:rFonts w:cstheme="minorHAnsi"/>
        </w:rPr>
        <w:t xml:space="preserve">Pavel Brazdil, Purificação Silvano, Fátima Silva, Shamsuddeen Hassan, Fátima Oliveira, João Cordeiro </w:t>
      </w:r>
      <w:r w:rsidR="00015E15">
        <w:rPr>
          <w:rFonts w:cstheme="minorHAnsi"/>
        </w:rPr>
        <w:t>and</w:t>
      </w:r>
      <w:r w:rsidR="00015E15" w:rsidRPr="00B14480">
        <w:rPr>
          <w:rFonts w:cstheme="minorHAnsi"/>
        </w:rPr>
        <w:t xml:space="preserve"> António Leal</w:t>
      </w:r>
      <w:r w:rsidR="00015E15">
        <w:t xml:space="preserve">) </w:t>
      </w:r>
      <w:r w:rsidR="00F90CBF">
        <w:t>and another emphasizing LLD</w:t>
      </w:r>
      <w:r w:rsidR="00015E15">
        <w:t xml:space="preserve"> (</w:t>
      </w:r>
      <w:r w:rsidR="00015E15" w:rsidRPr="00B14480">
        <w:rPr>
          <w:rFonts w:cstheme="minorHAnsi"/>
          <w:b/>
          <w:bCs/>
        </w:rPr>
        <w:t>Multilingual knowledge systems as Linguistic Linked Open Data for European Language Grid</w:t>
      </w:r>
      <w:r w:rsidR="00015E15">
        <w:rPr>
          <w:rFonts w:cstheme="minorHAnsi"/>
        </w:rPr>
        <w:t xml:space="preserve">, </w:t>
      </w:r>
      <w:r w:rsidR="00381DB7">
        <w:rPr>
          <w:rFonts w:cstheme="minorHAnsi"/>
        </w:rPr>
        <w:t xml:space="preserve">by </w:t>
      </w:r>
      <w:r w:rsidR="00015E15" w:rsidRPr="00B14480">
        <w:rPr>
          <w:rFonts w:cstheme="minorHAnsi"/>
        </w:rPr>
        <w:t>Alena Vasilevich and Michael Wetzel</w:t>
      </w:r>
      <w:r w:rsidR="00015E15">
        <w:t>)</w:t>
      </w:r>
      <w:r w:rsidR="00F90CBF">
        <w:t xml:space="preserve">. The second part of the workshop included three papers strongly combining the two </w:t>
      </w:r>
      <w:r w:rsidR="00381DB7">
        <w:t>fields</w:t>
      </w:r>
      <w:r w:rsidR="00015E15">
        <w:t xml:space="preserve"> (</w:t>
      </w:r>
      <w:r w:rsidR="00015E15" w:rsidRPr="00B14480">
        <w:rPr>
          <w:rFonts w:cstheme="minorHAnsi"/>
          <w:b/>
          <w:bCs/>
        </w:rPr>
        <w:t>LOD-connected offensive language ontology and tag set enrichment</w:t>
      </w:r>
      <w:r w:rsidR="00015E15">
        <w:rPr>
          <w:rFonts w:cstheme="minorHAnsi"/>
        </w:rPr>
        <w:t xml:space="preserve">, </w:t>
      </w:r>
      <w:r w:rsidR="00381DB7">
        <w:rPr>
          <w:rFonts w:cstheme="minorHAnsi"/>
        </w:rPr>
        <w:t xml:space="preserve">by </w:t>
      </w:r>
      <w:r w:rsidR="00015E15" w:rsidRPr="00B14480">
        <w:rPr>
          <w:rFonts w:cstheme="minorHAnsi"/>
        </w:rPr>
        <w:t xml:space="preserve">Barbara Lewandowska-Tomaszczyk, Slavko </w:t>
      </w:r>
      <w:proofErr w:type="spellStart"/>
      <w:r w:rsidR="00015E15" w:rsidRPr="00B14480">
        <w:rPr>
          <w:rFonts w:cstheme="minorHAnsi"/>
        </w:rPr>
        <w:t>Żitnik</w:t>
      </w:r>
      <w:proofErr w:type="spellEnd"/>
      <w:r w:rsidR="00015E15" w:rsidRPr="00B14480">
        <w:rPr>
          <w:rFonts w:cstheme="minorHAnsi"/>
        </w:rPr>
        <w:t xml:space="preserve">, Anna Bączkowska, Chaya Liebeskind, Jelena Mitrović </w:t>
      </w:r>
      <w:r w:rsidR="00015E15">
        <w:rPr>
          <w:rFonts w:cstheme="minorHAnsi"/>
        </w:rPr>
        <w:t>and</w:t>
      </w:r>
      <w:r w:rsidR="00015E15" w:rsidRPr="00B14480">
        <w:rPr>
          <w:rFonts w:cstheme="minorHAnsi"/>
        </w:rPr>
        <w:t xml:space="preserve"> Giedre Valunaite </w:t>
      </w:r>
      <w:proofErr w:type="spellStart"/>
      <w:r w:rsidR="00015E15" w:rsidRPr="00B14480">
        <w:rPr>
          <w:rFonts w:cstheme="minorHAnsi"/>
        </w:rPr>
        <w:t>Oleskeviciene</w:t>
      </w:r>
      <w:proofErr w:type="spellEnd"/>
      <w:r w:rsidR="00015E15">
        <w:rPr>
          <w:rFonts w:cstheme="minorHAnsi"/>
        </w:rPr>
        <w:t xml:space="preserve">; </w:t>
      </w:r>
      <w:r w:rsidR="00015E15" w:rsidRPr="00B14480">
        <w:rPr>
          <w:rFonts w:cstheme="minorHAnsi"/>
          <w:b/>
          <w:bCs/>
        </w:rPr>
        <w:t>Extending and using a sentiment lexicon for Latin in a Linked Data framework</w:t>
      </w:r>
      <w:r w:rsidR="00015E15">
        <w:rPr>
          <w:rFonts w:cstheme="minorHAnsi"/>
        </w:rPr>
        <w:t xml:space="preserve">, </w:t>
      </w:r>
      <w:r w:rsidR="00381DB7">
        <w:rPr>
          <w:rFonts w:cstheme="minorHAnsi"/>
        </w:rPr>
        <w:t xml:space="preserve">by </w:t>
      </w:r>
      <w:r w:rsidR="00015E15" w:rsidRPr="00B14480">
        <w:rPr>
          <w:rFonts w:cstheme="minorHAnsi"/>
        </w:rPr>
        <w:t>Rachele Sprugnoli, Marco Passarotti</w:t>
      </w:r>
      <w:r w:rsidR="00381DB7">
        <w:rPr>
          <w:rFonts w:cstheme="minorHAnsi"/>
        </w:rPr>
        <w:t>,</w:t>
      </w:r>
      <w:r w:rsidR="00015E15" w:rsidRPr="00B14480">
        <w:rPr>
          <w:rFonts w:cstheme="minorHAnsi"/>
        </w:rPr>
        <w:t xml:space="preserve"> </w:t>
      </w:r>
      <w:proofErr w:type="spellStart"/>
      <w:r w:rsidR="00015E15" w:rsidRPr="00B14480">
        <w:rPr>
          <w:rFonts w:cstheme="minorHAnsi"/>
        </w:rPr>
        <w:t>Marinella</w:t>
      </w:r>
      <w:proofErr w:type="spellEnd"/>
      <w:r w:rsidR="00015E15" w:rsidRPr="00B14480">
        <w:rPr>
          <w:rFonts w:cstheme="minorHAnsi"/>
        </w:rPr>
        <w:t xml:space="preserve"> Testori</w:t>
      </w:r>
      <w:r w:rsidR="00381DB7">
        <w:rPr>
          <w:rFonts w:cstheme="minorHAnsi"/>
        </w:rPr>
        <w:t xml:space="preserve"> and Giovanni Moretti</w:t>
      </w:r>
      <w:r w:rsidR="00015E15">
        <w:rPr>
          <w:rFonts w:cstheme="minorHAnsi"/>
        </w:rPr>
        <w:t>;</w:t>
      </w:r>
      <w:r w:rsidR="00381DB7">
        <w:rPr>
          <w:rFonts w:cstheme="minorHAnsi"/>
        </w:rPr>
        <w:t xml:space="preserve"> and</w:t>
      </w:r>
      <w:r w:rsidR="00015E15">
        <w:rPr>
          <w:rFonts w:cstheme="minorHAnsi"/>
        </w:rPr>
        <w:t xml:space="preserve"> </w:t>
      </w:r>
      <w:r w:rsidR="00015E15" w:rsidRPr="00B14480">
        <w:rPr>
          <w:rFonts w:cstheme="minorHAnsi"/>
          <w:b/>
          <w:bCs/>
        </w:rPr>
        <w:t>Aspect-based Sentiment Analysis of conference review forms with Linked Data-enabled review criteria</w:t>
      </w:r>
      <w:r w:rsidR="00015E15">
        <w:rPr>
          <w:rFonts w:cstheme="minorHAnsi"/>
        </w:rPr>
        <w:t xml:space="preserve">, </w:t>
      </w:r>
      <w:r w:rsidR="00381DB7">
        <w:rPr>
          <w:rFonts w:cstheme="minorHAnsi"/>
        </w:rPr>
        <w:t xml:space="preserve">by </w:t>
      </w:r>
      <w:r w:rsidR="00015E15" w:rsidRPr="00B14480">
        <w:rPr>
          <w:rFonts w:cstheme="minorHAnsi"/>
        </w:rPr>
        <w:t>Sára Juranková, Vojtěch Svátek and Chiara Ghidini</w:t>
      </w:r>
      <w:r w:rsidR="00015E15">
        <w:t>)</w:t>
      </w:r>
      <w:r w:rsidR="00F90CBF">
        <w:t>.</w:t>
      </w:r>
      <w:r w:rsidR="00015E15">
        <w:t xml:space="preserve"> </w:t>
      </w:r>
    </w:p>
    <w:p w14:paraId="2607D023" w14:textId="36B96789" w:rsidR="002E3AF2" w:rsidRDefault="00F90CBF" w:rsidP="002E3AF2">
      <w:pPr>
        <w:jc w:val="both"/>
      </w:pPr>
      <w:r>
        <w:t>The</w:t>
      </w:r>
      <w:r w:rsidR="00015E15">
        <w:t>se</w:t>
      </w:r>
      <w:r>
        <w:t xml:space="preserve"> six papers</w:t>
      </w:r>
      <w:r w:rsidR="00015E15">
        <w:t xml:space="preserve"> </w:t>
      </w:r>
      <w:r w:rsidR="00381DB7">
        <w:t>with</w:t>
      </w:r>
      <w:r w:rsidR="00015E15">
        <w:t xml:space="preserve"> this introduction</w:t>
      </w:r>
      <w:r>
        <w:t xml:space="preserve"> form the proceedings of SALLD-1.</w:t>
      </w:r>
    </w:p>
    <w:p w14:paraId="0EC3C006" w14:textId="76D89D4E" w:rsidR="0006098C" w:rsidRDefault="0006098C" w:rsidP="0006098C">
      <w:r>
        <w:t>Ilan Kernerman</w:t>
      </w:r>
    </w:p>
    <w:p w14:paraId="6F17B424" w14:textId="77777777" w:rsidR="0006098C" w:rsidRDefault="0006098C" w:rsidP="0006098C"/>
    <w:p w14:paraId="4880E559" w14:textId="749E5E4C" w:rsidR="0006098C" w:rsidRDefault="0006098C" w:rsidP="0006098C">
      <w:r>
        <w:lastRenderedPageBreak/>
        <w:t xml:space="preserve">[1] </w:t>
      </w:r>
      <w:hyperlink r:id="rId4" w:history="1">
        <w:r w:rsidRPr="0006098C">
          <w:rPr>
            <w:rStyle w:val="Hyperlink"/>
            <w:color w:val="0070C0"/>
          </w:rPr>
          <w:t>https://www.w3.org/community/ontolex/</w:t>
        </w:r>
      </w:hyperlink>
      <w:r>
        <w:t xml:space="preserve"> </w:t>
      </w:r>
    </w:p>
    <w:p w14:paraId="37246F91" w14:textId="44533E11" w:rsidR="0006098C" w:rsidRDefault="0006098C" w:rsidP="0006098C">
      <w:r>
        <w:t>[</w:t>
      </w:r>
      <w:r>
        <w:t>2</w:t>
      </w:r>
      <w:r>
        <w:t xml:space="preserve">] </w:t>
      </w:r>
      <w:hyperlink r:id="rId5">
        <w:r>
          <w:rPr>
            <w:rStyle w:val="CollegamentoInternet"/>
          </w:rPr>
          <w:t>http://lrec2014.lrec-conf.org/en/conference-programme/workshops-and-tutorials/</w:t>
        </w:r>
      </w:hyperlink>
    </w:p>
    <w:p w14:paraId="12BFF97F" w14:textId="28FAAF6E" w:rsidR="0006098C" w:rsidRDefault="0006098C" w:rsidP="0006098C">
      <w:r>
        <w:rPr>
          <w:rFonts w:cs="Calibri"/>
        </w:rPr>
        <w:t>[</w:t>
      </w:r>
      <w:r>
        <w:rPr>
          <w:rFonts w:cs="Calibri"/>
        </w:rPr>
        <w:t>3</w:t>
      </w:r>
      <w:r>
        <w:rPr>
          <w:rFonts w:cs="Calibri"/>
        </w:rPr>
        <w:t xml:space="preserve">] </w:t>
      </w:r>
      <w:hyperlink r:id="rId6">
        <w:r>
          <w:rPr>
            <w:rStyle w:val="CollegamentoInternet"/>
            <w:rFonts w:cs="Calibri"/>
          </w:rPr>
          <w:t>https://en.wikipedia.org/wiki/Sentiment_analysis</w:t>
        </w:r>
      </w:hyperlink>
      <w:r>
        <w:rPr>
          <w:rFonts w:cs="Calibri"/>
        </w:rPr>
        <w:t xml:space="preserve"> </w:t>
      </w:r>
    </w:p>
    <w:p w14:paraId="69D32E36" w14:textId="1C19A474" w:rsidR="0006098C" w:rsidRDefault="0006098C" w:rsidP="0006098C">
      <w:r>
        <w:rPr>
          <w:rFonts w:cs="Calibri"/>
        </w:rPr>
        <w:t>[</w:t>
      </w:r>
      <w:r>
        <w:rPr>
          <w:rFonts w:cs="Calibri"/>
        </w:rPr>
        <w:t>4</w:t>
      </w:r>
      <w:r>
        <w:rPr>
          <w:rFonts w:cs="Calibri"/>
        </w:rPr>
        <w:t xml:space="preserve">] </w:t>
      </w:r>
      <w:hyperlink r:id="rId7">
        <w:r>
          <w:rPr>
            <w:rStyle w:val="CollegamentoInternet"/>
            <w:rFonts w:cs="Calibri"/>
          </w:rPr>
          <w:t>https://en.wikipedia.org/wiki/Linguistic_Linked_Open_Data</w:t>
        </w:r>
      </w:hyperlink>
    </w:p>
    <w:p w14:paraId="0E4DEF0B" w14:textId="77777777" w:rsidR="0006098C" w:rsidRDefault="0006098C" w:rsidP="0006098C">
      <w:r>
        <w:rPr>
          <w:rFonts w:cs="Calibri"/>
        </w:rPr>
        <w:t xml:space="preserve">[5] </w:t>
      </w:r>
      <w:hyperlink r:id="rId8">
        <w:r>
          <w:rPr>
            <w:rStyle w:val="CollegamentoInternet"/>
            <w:rFonts w:cs="Calibri"/>
          </w:rPr>
          <w:t>https://salld.org</w:t>
        </w:r>
      </w:hyperlink>
    </w:p>
    <w:p w14:paraId="65A0CCD8" w14:textId="4ADB10BA" w:rsidR="0006098C" w:rsidRDefault="0006098C" w:rsidP="0006098C">
      <w:r>
        <w:rPr>
          <w:rFonts w:cs="Calibri"/>
        </w:rPr>
        <w:t>[</w:t>
      </w:r>
      <w:r>
        <w:rPr>
          <w:rFonts w:cs="Calibri"/>
        </w:rPr>
        <w:t>6</w:t>
      </w:r>
      <w:r>
        <w:rPr>
          <w:rFonts w:cs="Calibri"/>
        </w:rPr>
        <w:t xml:space="preserve">] </w:t>
      </w:r>
      <w:hyperlink r:id="rId9">
        <w:r>
          <w:rPr>
            <w:rStyle w:val="CollegamentoInternet"/>
            <w:rFonts w:cs="Calibri"/>
          </w:rPr>
          <w:t>https://nexuslinguarum.eu/</w:t>
        </w:r>
      </w:hyperlink>
    </w:p>
    <w:p w14:paraId="6924D02D" w14:textId="77245C2E" w:rsidR="0006098C" w:rsidRDefault="0006098C" w:rsidP="0006098C">
      <w:r>
        <w:rPr>
          <w:rFonts w:cs="Calibri"/>
        </w:rPr>
        <w:t>[</w:t>
      </w:r>
      <w:r>
        <w:rPr>
          <w:rFonts w:cs="Calibri"/>
        </w:rPr>
        <w:t>7</w:t>
      </w:r>
      <w:r>
        <w:rPr>
          <w:rFonts w:cs="Calibri"/>
        </w:rPr>
        <w:t xml:space="preserve">] </w:t>
      </w:r>
      <w:hyperlink r:id="rId10">
        <w:r>
          <w:rPr>
            <w:rStyle w:val="CollegamentoInternet"/>
            <w:rFonts w:cs="Calibri"/>
          </w:rPr>
          <w:t>http://2021.ldk-conf.org/</w:t>
        </w:r>
      </w:hyperlink>
      <w:r>
        <w:rPr>
          <w:rFonts w:cs="Calibri"/>
        </w:rPr>
        <w:t xml:space="preserve"> </w:t>
      </w:r>
    </w:p>
    <w:p w14:paraId="74D10BD6" w14:textId="77777777" w:rsidR="0006098C" w:rsidRDefault="0006098C" w:rsidP="0006098C"/>
    <w:p w14:paraId="0093CF45" w14:textId="77777777" w:rsidR="002E3AF2" w:rsidRDefault="002E3AF2" w:rsidP="002E3AF2">
      <w:pPr>
        <w:jc w:val="both"/>
        <w:rPr>
          <w:rFonts w:ascii="Calibri" w:hAnsi="Calibri" w:cs="Calibri"/>
        </w:rPr>
      </w:pPr>
    </w:p>
    <w:p w14:paraId="2EFE2FEE" w14:textId="77777777" w:rsidR="002E3AF2" w:rsidRDefault="002E3AF2"/>
    <w:sectPr w:rsidR="002E3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F2"/>
    <w:rsid w:val="00015E15"/>
    <w:rsid w:val="0006098C"/>
    <w:rsid w:val="000F1FBE"/>
    <w:rsid w:val="001E13FD"/>
    <w:rsid w:val="00254813"/>
    <w:rsid w:val="002B59FA"/>
    <w:rsid w:val="002E3AF2"/>
    <w:rsid w:val="0032340E"/>
    <w:rsid w:val="00381DB7"/>
    <w:rsid w:val="0038467B"/>
    <w:rsid w:val="00435BF4"/>
    <w:rsid w:val="00647DBA"/>
    <w:rsid w:val="007F4449"/>
    <w:rsid w:val="008917CC"/>
    <w:rsid w:val="008E7C51"/>
    <w:rsid w:val="00986DF9"/>
    <w:rsid w:val="00AA65D4"/>
    <w:rsid w:val="00BA43CD"/>
    <w:rsid w:val="00F12D04"/>
    <w:rsid w:val="00F9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2135"/>
  <w15:chartTrackingRefBased/>
  <w15:docId w15:val="{0D8B5797-9823-4C80-BF67-BC10B2E6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3AF2"/>
    <w:rPr>
      <w:color w:val="0000FF"/>
      <w:u w:val="single"/>
    </w:rPr>
  </w:style>
  <w:style w:type="character" w:customStyle="1" w:styleId="CollegamentoInternet">
    <w:name w:val="Collegamento Internet"/>
    <w:basedOn w:val="DefaultParagraphFont"/>
    <w:uiPriority w:val="99"/>
    <w:unhideWhenUsed/>
    <w:rsid w:val="002E3AF2"/>
    <w:rPr>
      <w:color w:val="0563C1" w:themeColor="hyperlink"/>
      <w:u w:val="single"/>
    </w:rPr>
  </w:style>
  <w:style w:type="character" w:customStyle="1" w:styleId="js-about-item-abstr">
    <w:name w:val="js-about-item-abstr"/>
    <w:basedOn w:val="DefaultParagraphFont"/>
    <w:qFormat/>
    <w:rsid w:val="002E3AF2"/>
  </w:style>
  <w:style w:type="character" w:styleId="FollowedHyperlink">
    <w:name w:val="FollowedHyperlink"/>
    <w:basedOn w:val="DefaultParagraphFont"/>
    <w:uiPriority w:val="99"/>
    <w:semiHidden/>
    <w:unhideWhenUsed/>
    <w:rsid w:val="0006098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9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lld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inguistic_Linked_Open_Dat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entiment_analysi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rec2014.lrec-conf.org/en/conference-programme/workshops-and-tutorials/" TargetMode="External"/><Relationship Id="rId10" Type="http://schemas.openxmlformats.org/officeDocument/2006/relationships/hyperlink" Target="http://2021.ldk-conf.org/" TargetMode="External"/><Relationship Id="rId4" Type="http://schemas.openxmlformats.org/officeDocument/2006/relationships/hyperlink" Target="https://www.w3.org/community/ontolex/" TargetMode="External"/><Relationship Id="rId9" Type="http://schemas.openxmlformats.org/officeDocument/2006/relationships/hyperlink" Target="https://nexuslinguarum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2834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Kernerman</dc:creator>
  <cp:keywords/>
  <dc:description/>
  <cp:lastModifiedBy>Ilan Kernerman</cp:lastModifiedBy>
  <cp:revision>7</cp:revision>
  <dcterms:created xsi:type="dcterms:W3CDTF">2021-10-27T05:49:00Z</dcterms:created>
  <dcterms:modified xsi:type="dcterms:W3CDTF">2021-10-29T07:50:00Z</dcterms:modified>
</cp:coreProperties>
</file>