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D574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Spike Report — Platform for Prismatica</w:t>
      </w:r>
    </w:p>
    <w:p w14:paraId="4DFDAA17" w14:textId="6A0A5FC5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Owner: Matthew</w:t>
      </w:r>
      <w:r w:rsidRPr="00C74AE1">
        <w:rPr>
          <w:b/>
          <w:bCs/>
        </w:rPr>
        <w:br/>
        <w:t xml:space="preserve">Timebox: </w:t>
      </w:r>
      <w:r>
        <w:rPr>
          <w:b/>
          <w:bCs/>
        </w:rPr>
        <w:t>5</w:t>
      </w:r>
      <w:r w:rsidRPr="00C74AE1">
        <w:rPr>
          <w:b/>
          <w:bCs/>
        </w:rPr>
        <w:t xml:space="preserve"> days</w:t>
      </w:r>
      <w:r w:rsidRPr="00C74AE1">
        <w:rPr>
          <w:b/>
          <w:bCs/>
        </w:rPr>
        <w:br/>
        <w:t>Options:</w:t>
      </w:r>
      <w:r w:rsidRPr="00C74AE1">
        <w:rPr>
          <w:b/>
          <w:bCs/>
        </w:rPr>
        <w:br/>
        <w:t>A) Android handset + Java/Kotlin + SQLite</w:t>
      </w:r>
      <w:r w:rsidRPr="00C74AE1">
        <w:rPr>
          <w:b/>
          <w:bCs/>
        </w:rPr>
        <w:br/>
        <w:t>B) Raspberry Pi + Python + MongoDB</w:t>
      </w:r>
    </w:p>
    <w:p w14:paraId="1773243A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Result Summary (1–3 sentences)</w:t>
      </w:r>
    </w:p>
    <w:p w14:paraId="37417FD1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 xml:space="preserve">Android + SQLite is stable for mobile CRUD, but it’s too rigid for </w:t>
      </w:r>
      <w:proofErr w:type="spellStart"/>
      <w:r w:rsidRPr="00C74AE1">
        <w:rPr>
          <w:b/>
          <w:bCs/>
        </w:rPr>
        <w:t>Prismatica’s</w:t>
      </w:r>
      <w:proofErr w:type="spellEnd"/>
      <w:r w:rsidRPr="00C74AE1">
        <w:rPr>
          <w:b/>
          <w:bCs/>
        </w:rPr>
        <w:t xml:space="preserve"> evolving, sensor-heavy use case. Standard Android devices can’t directly interface with arbitrary sensor buses (GPIO/I²C/SPI) without special hardware, and SQLite is awkward for high-frequency, schema-evolving time-series. Overall, this stack lacks the flexibility Prismatica needs.</w:t>
      </w:r>
    </w:p>
    <w:p w14:paraId="66D137FC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Recommendation: Do not adopt (Option A). Proceed with Option B spike.</w:t>
      </w:r>
    </w:p>
    <w:p w14:paraId="035DAE32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pict w14:anchorId="44E63107">
          <v:rect id="_x0000_i1049" style="width:0;height:1.5pt" o:hralign="center" o:hrstd="t" o:hr="t" fillcolor="#a0a0a0" stroked="f"/>
        </w:pict>
      </w:r>
    </w:p>
    <w:p w14:paraId="3BF05A01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1) Findings (data)</w:t>
      </w:r>
    </w:p>
    <w:p w14:paraId="0EB9A7CA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Technical gotchas</w:t>
      </w:r>
    </w:p>
    <w:p w14:paraId="0366B88B" w14:textId="77777777" w:rsidR="00C74AE1" w:rsidRPr="00C74AE1" w:rsidRDefault="00C74AE1" w:rsidP="00C74AE1">
      <w:pPr>
        <w:numPr>
          <w:ilvl w:val="0"/>
          <w:numId w:val="4"/>
        </w:numPr>
        <w:rPr>
          <w:b/>
          <w:bCs/>
        </w:rPr>
      </w:pPr>
      <w:r w:rsidRPr="00C74AE1">
        <w:rPr>
          <w:b/>
          <w:bCs/>
        </w:rPr>
        <w:t>Android handsets have limited direct hardware I/O; custom sensors typically require BLE/USB bridges or special builds.</w:t>
      </w:r>
    </w:p>
    <w:p w14:paraId="16C25CE7" w14:textId="77777777" w:rsidR="00C74AE1" w:rsidRPr="00C74AE1" w:rsidRDefault="00C74AE1" w:rsidP="00C74AE1">
      <w:pPr>
        <w:numPr>
          <w:ilvl w:val="0"/>
          <w:numId w:val="4"/>
        </w:numPr>
        <w:rPr>
          <w:b/>
          <w:bCs/>
        </w:rPr>
      </w:pPr>
      <w:r w:rsidRPr="00C74AE1">
        <w:rPr>
          <w:b/>
          <w:bCs/>
        </w:rPr>
        <w:t>SQLite is robust for local state, but not ideal for large, changing time-series (no built-in TTL, partitioning, or flexible schemas).</w:t>
      </w:r>
    </w:p>
    <w:p w14:paraId="3972CA6F" w14:textId="77777777" w:rsidR="00C74AE1" w:rsidRPr="00C74AE1" w:rsidRDefault="00C74AE1" w:rsidP="00C74AE1">
      <w:pPr>
        <w:numPr>
          <w:ilvl w:val="0"/>
          <w:numId w:val="4"/>
        </w:numPr>
        <w:rPr>
          <w:b/>
          <w:bCs/>
        </w:rPr>
      </w:pPr>
      <w:r w:rsidRPr="00C74AE1">
        <w:rPr>
          <w:b/>
          <w:bCs/>
        </w:rPr>
        <w:t xml:space="preserve">Android </w:t>
      </w:r>
      <w:proofErr w:type="gramStart"/>
      <w:r w:rsidRPr="00C74AE1">
        <w:rPr>
          <w:b/>
          <w:bCs/>
        </w:rPr>
        <w:t>lifecycle is</w:t>
      </w:r>
      <w:proofErr w:type="gramEnd"/>
      <w:r w:rsidRPr="00C74AE1">
        <w:rPr>
          <w:b/>
          <w:bCs/>
        </w:rPr>
        <w:t xml:space="preserve"> manageable, but </w:t>
      </w:r>
      <w:proofErr w:type="gramStart"/>
      <w:r w:rsidRPr="00C74AE1">
        <w:rPr>
          <w:b/>
          <w:bCs/>
        </w:rPr>
        <w:t>it doesn’t</w:t>
      </w:r>
      <w:proofErr w:type="gramEnd"/>
      <w:r w:rsidRPr="00C74AE1">
        <w:rPr>
          <w:b/>
          <w:bCs/>
        </w:rPr>
        <w:t xml:space="preserve"> add value for headless/edge sensing.</w:t>
      </w:r>
    </w:p>
    <w:p w14:paraId="03CCC6DD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DX / complexity notes</w:t>
      </w:r>
    </w:p>
    <w:p w14:paraId="61F5CB26" w14:textId="77777777" w:rsidR="00C74AE1" w:rsidRPr="00C74AE1" w:rsidRDefault="00C74AE1" w:rsidP="00C74AE1">
      <w:pPr>
        <w:numPr>
          <w:ilvl w:val="0"/>
          <w:numId w:val="5"/>
        </w:numPr>
        <w:rPr>
          <w:b/>
          <w:bCs/>
        </w:rPr>
      </w:pPr>
      <w:r w:rsidRPr="00C74AE1">
        <w:rPr>
          <w:b/>
          <w:bCs/>
        </w:rPr>
        <w:t>Android app DX: good (tooling, testing, packaging).</w:t>
      </w:r>
    </w:p>
    <w:p w14:paraId="2D7F59DB" w14:textId="77777777" w:rsidR="00C74AE1" w:rsidRPr="00C74AE1" w:rsidRDefault="00C74AE1" w:rsidP="00C74AE1">
      <w:pPr>
        <w:numPr>
          <w:ilvl w:val="0"/>
          <w:numId w:val="5"/>
        </w:numPr>
        <w:rPr>
          <w:b/>
          <w:bCs/>
        </w:rPr>
      </w:pPr>
      <w:r w:rsidRPr="00C74AE1">
        <w:rPr>
          <w:b/>
          <w:bCs/>
        </w:rPr>
        <w:t>Sensor adaptability: limited on phones; broad on Raspberry Pi (native GPIO/I²C/SPI, easy driver ecosystem).</w:t>
      </w:r>
    </w:p>
    <w:p w14:paraId="09A6F35D" w14:textId="77777777" w:rsidR="00C74AE1" w:rsidRPr="00C74AE1" w:rsidRDefault="00C74AE1" w:rsidP="00C74AE1">
      <w:pPr>
        <w:numPr>
          <w:ilvl w:val="0"/>
          <w:numId w:val="5"/>
        </w:numPr>
        <w:rPr>
          <w:b/>
          <w:bCs/>
        </w:rPr>
      </w:pPr>
      <w:r w:rsidRPr="00C74AE1">
        <w:rPr>
          <w:b/>
          <w:bCs/>
        </w:rPr>
        <w:t>Data model agility: easier with document/time-series stores than with SQLite migrations.</w:t>
      </w:r>
    </w:p>
    <w:p w14:paraId="64D2F13A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pict w14:anchorId="4DF3BC99">
          <v:rect id="_x0000_i1050" style="width:0;height:1.5pt" o:hralign="center" o:hrstd="t" o:hr="t" fillcolor="#a0a0a0" stroked="f"/>
        </w:pict>
      </w:r>
    </w:p>
    <w:p w14:paraId="0B7D31FD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2) Decision Matrix</w:t>
      </w:r>
    </w:p>
    <w:p w14:paraId="5CF36A4F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lastRenderedPageBreak/>
        <w:t>Weights: Performance (p</w:t>
      </w:r>
      <w:proofErr w:type="gramStart"/>
      <w:r w:rsidRPr="00C74AE1">
        <w:rPr>
          <w:b/>
          <w:bCs/>
        </w:rPr>
        <w:t>95)=</w:t>
      </w:r>
      <w:proofErr w:type="gramEnd"/>
      <w:r w:rsidRPr="00C74AE1">
        <w:rPr>
          <w:b/>
          <w:bCs/>
        </w:rPr>
        <w:t>3, Dev speed=2, Testability=2, Long-term maintenance=3, Ecosystem/docs=1.</w:t>
      </w:r>
      <w:r w:rsidRPr="00C74AE1">
        <w:rPr>
          <w:b/>
          <w:bCs/>
        </w:rPr>
        <w:br/>
        <w:t>Ratings: 1 (poor) → 5 (excellent).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823"/>
        <w:gridCol w:w="2783"/>
        <w:gridCol w:w="3111"/>
      </w:tblGrid>
      <w:tr w:rsidR="00C74AE1" w:rsidRPr="00C74AE1" w14:paraId="5871AF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249C5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6714C1B6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22585756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Option A: Android + SQLite</w:t>
            </w:r>
          </w:p>
        </w:tc>
        <w:tc>
          <w:tcPr>
            <w:tcW w:w="0" w:type="auto"/>
            <w:vAlign w:val="center"/>
            <w:hideMark/>
          </w:tcPr>
          <w:p w14:paraId="321B329E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Option B: Pi + Python + Mongo</w:t>
            </w:r>
          </w:p>
        </w:tc>
      </w:tr>
      <w:tr w:rsidR="00C74AE1" w:rsidRPr="00C74AE1" w14:paraId="62716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6508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Performance (p95)</w:t>
            </w:r>
          </w:p>
        </w:tc>
        <w:tc>
          <w:tcPr>
            <w:tcW w:w="0" w:type="auto"/>
            <w:vAlign w:val="center"/>
            <w:hideMark/>
          </w:tcPr>
          <w:p w14:paraId="51C8B6A0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130659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E73F3A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</w:t>
            </w:r>
          </w:p>
        </w:tc>
      </w:tr>
      <w:tr w:rsidR="00C74AE1" w:rsidRPr="00C74AE1" w14:paraId="4B50F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2494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Dev speed/boilerplate</w:t>
            </w:r>
          </w:p>
        </w:tc>
        <w:tc>
          <w:tcPr>
            <w:tcW w:w="0" w:type="auto"/>
            <w:vAlign w:val="center"/>
            <w:hideMark/>
          </w:tcPr>
          <w:p w14:paraId="186B0EB8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207139" w14:textId="44B371D2" w:rsidR="00C74AE1" w:rsidRPr="00C74AE1" w:rsidRDefault="00C74AE1" w:rsidP="00C74A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A48362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</w:t>
            </w:r>
          </w:p>
        </w:tc>
      </w:tr>
      <w:tr w:rsidR="00C74AE1" w:rsidRPr="00C74AE1" w14:paraId="04B75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81C5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1A6F6398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4C8FF7" w14:textId="139F8AE1" w:rsidR="00C74AE1" w:rsidRPr="00C74AE1" w:rsidRDefault="00C74AE1" w:rsidP="00C74A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3BD717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</w:t>
            </w:r>
          </w:p>
        </w:tc>
      </w:tr>
      <w:tr w:rsidR="00C74AE1" w:rsidRPr="00C74AE1" w14:paraId="5D0E1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15FF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Long-term maintenance</w:t>
            </w:r>
          </w:p>
        </w:tc>
        <w:tc>
          <w:tcPr>
            <w:tcW w:w="0" w:type="auto"/>
            <w:vAlign w:val="center"/>
            <w:hideMark/>
          </w:tcPr>
          <w:p w14:paraId="738FA017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FD84FE" w14:textId="09BF1D34" w:rsidR="00C74AE1" w:rsidRPr="00C74AE1" w:rsidRDefault="00C74AE1" w:rsidP="00C74A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E4012F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</w:t>
            </w:r>
          </w:p>
        </w:tc>
      </w:tr>
      <w:tr w:rsidR="00C74AE1" w:rsidRPr="00C74AE1" w14:paraId="3696B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EF7A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Ecosystem/docs</w:t>
            </w:r>
          </w:p>
        </w:tc>
        <w:tc>
          <w:tcPr>
            <w:tcW w:w="0" w:type="auto"/>
            <w:vAlign w:val="center"/>
            <w:hideMark/>
          </w:tcPr>
          <w:p w14:paraId="6490D90F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E40811" w14:textId="5E1C39CD" w:rsidR="00C74AE1" w:rsidRPr="00C74AE1" w:rsidRDefault="00C74AE1" w:rsidP="00C74A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163FB3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</w:t>
            </w:r>
          </w:p>
        </w:tc>
      </w:tr>
      <w:tr w:rsidR="00C74AE1" w:rsidRPr="00C74AE1" w14:paraId="059D6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C0F9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Weighted score</w:t>
            </w:r>
          </w:p>
        </w:tc>
        <w:tc>
          <w:tcPr>
            <w:tcW w:w="0" w:type="auto"/>
            <w:vAlign w:val="center"/>
            <w:hideMark/>
          </w:tcPr>
          <w:p w14:paraId="40EEEAD2" w14:textId="77777777" w:rsidR="00C74AE1" w:rsidRPr="00C74AE1" w:rsidRDefault="00C74AE1" w:rsidP="00C74AE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8B35661" w14:textId="202D36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0583C9" w14:textId="77777777" w:rsidR="00C74AE1" w:rsidRPr="00C74AE1" w:rsidRDefault="00C74AE1" w:rsidP="00C74AE1">
            <w:pPr>
              <w:rPr>
                <w:b/>
                <w:bCs/>
              </w:rPr>
            </w:pPr>
            <w:r w:rsidRPr="00C74AE1">
              <w:rPr>
                <w:b/>
                <w:bCs/>
              </w:rPr>
              <w:t>44</w:t>
            </w:r>
          </w:p>
        </w:tc>
      </w:tr>
    </w:tbl>
    <w:p w14:paraId="018C0E56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Conclusion: Option B wins on total score, primarily due to sensor flexibility and data-model agility.</w:t>
      </w:r>
    </w:p>
    <w:p w14:paraId="750E98B3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pict w14:anchorId="1A97185E">
          <v:rect id="_x0000_i1051" style="width:0;height:1.5pt" o:hralign="center" o:hrstd="t" o:hr="t" fillcolor="#a0a0a0" stroked="f"/>
        </w:pict>
      </w:r>
    </w:p>
    <w:p w14:paraId="4C050710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3) Costs &amp; Risks</w:t>
      </w:r>
    </w:p>
    <w:p w14:paraId="77ECCED8" w14:textId="77777777" w:rsidR="00C74AE1" w:rsidRPr="00C74AE1" w:rsidRDefault="00C74AE1" w:rsidP="00C74AE1">
      <w:pPr>
        <w:numPr>
          <w:ilvl w:val="0"/>
          <w:numId w:val="6"/>
        </w:numPr>
        <w:rPr>
          <w:b/>
          <w:bCs/>
        </w:rPr>
      </w:pPr>
      <w:r w:rsidRPr="00C74AE1">
        <w:rPr>
          <w:b/>
          <w:bCs/>
        </w:rPr>
        <w:t xml:space="preserve">Tech debt / divergence: </w:t>
      </w:r>
      <w:proofErr w:type="spellStart"/>
      <w:r w:rsidRPr="00C74AE1">
        <w:rPr>
          <w:b/>
          <w:bCs/>
        </w:rPr>
        <w:t>Prismatica’s</w:t>
      </w:r>
      <w:proofErr w:type="spellEnd"/>
      <w:r w:rsidRPr="00C74AE1">
        <w:rPr>
          <w:b/>
          <w:bCs/>
        </w:rPr>
        <w:t xml:space="preserve"> analytics roots (Python, pandas, </w:t>
      </w:r>
      <w:proofErr w:type="spellStart"/>
      <w:r w:rsidRPr="00C74AE1">
        <w:rPr>
          <w:b/>
          <w:bCs/>
        </w:rPr>
        <w:t>PyTorch</w:t>
      </w:r>
      <w:proofErr w:type="spellEnd"/>
      <w:r w:rsidRPr="00C74AE1">
        <w:rPr>
          <w:b/>
          <w:bCs/>
        </w:rPr>
        <w:t>) fit poorly with a Java/SQLite mobile core; adds integration friction.</w:t>
      </w:r>
    </w:p>
    <w:p w14:paraId="52C83319" w14:textId="77777777" w:rsidR="00C74AE1" w:rsidRPr="00C74AE1" w:rsidRDefault="00C74AE1" w:rsidP="00C74AE1">
      <w:pPr>
        <w:numPr>
          <w:ilvl w:val="0"/>
          <w:numId w:val="6"/>
        </w:numPr>
        <w:rPr>
          <w:b/>
          <w:bCs/>
        </w:rPr>
      </w:pPr>
      <w:r w:rsidRPr="00C74AE1">
        <w:rPr>
          <w:b/>
          <w:bCs/>
        </w:rPr>
        <w:t>Hardware fit: Phones constrain sensor interfaces; Pi aligns with diverse sensors and edge deployments.</w:t>
      </w:r>
    </w:p>
    <w:p w14:paraId="655D1F05" w14:textId="77777777" w:rsidR="00C74AE1" w:rsidRPr="00C74AE1" w:rsidRDefault="00C74AE1" w:rsidP="00C74AE1">
      <w:pPr>
        <w:numPr>
          <w:ilvl w:val="0"/>
          <w:numId w:val="6"/>
        </w:numPr>
        <w:rPr>
          <w:b/>
          <w:bCs/>
        </w:rPr>
      </w:pPr>
      <w:r w:rsidRPr="00C74AE1">
        <w:rPr>
          <w:b/>
          <w:bCs/>
        </w:rPr>
        <w:t>Data evolution: SQLite migrations become brittle as schemas evolve; document DB or time-</w:t>
      </w:r>
      <w:proofErr w:type="gramStart"/>
      <w:r w:rsidRPr="00C74AE1">
        <w:rPr>
          <w:b/>
          <w:bCs/>
        </w:rPr>
        <w:t>series DB</w:t>
      </w:r>
      <w:proofErr w:type="gramEnd"/>
      <w:r w:rsidRPr="00C74AE1">
        <w:rPr>
          <w:b/>
          <w:bCs/>
        </w:rPr>
        <w:t xml:space="preserve"> better matches changing sensor payloads.</w:t>
      </w:r>
    </w:p>
    <w:p w14:paraId="407BF3F5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pict w14:anchorId="318E9F5F">
          <v:rect id="_x0000_i1052" style="width:0;height:1.5pt" o:hralign="center" o:hrstd="t" o:hr="t" fillcolor="#a0a0a0" stroked="f"/>
        </w:pict>
      </w:r>
    </w:p>
    <w:p w14:paraId="6E4AE27B" w14:textId="77777777" w:rsidR="00C74AE1" w:rsidRPr="00C74AE1" w:rsidRDefault="00C74AE1" w:rsidP="00C74AE1">
      <w:pPr>
        <w:rPr>
          <w:b/>
          <w:bCs/>
        </w:rPr>
      </w:pPr>
      <w:r w:rsidRPr="00C74AE1">
        <w:rPr>
          <w:b/>
          <w:bCs/>
        </w:rPr>
        <w:t>4) Next Steps</w:t>
      </w:r>
    </w:p>
    <w:p w14:paraId="49DF78C7" w14:textId="77777777" w:rsidR="00C74AE1" w:rsidRPr="00C74AE1" w:rsidRDefault="00C74AE1" w:rsidP="00C74AE1">
      <w:pPr>
        <w:numPr>
          <w:ilvl w:val="0"/>
          <w:numId w:val="7"/>
        </w:numPr>
        <w:rPr>
          <w:b/>
          <w:bCs/>
        </w:rPr>
      </w:pPr>
      <w:r w:rsidRPr="00C74AE1">
        <w:rPr>
          <w:b/>
          <w:bCs/>
        </w:rPr>
        <w:t>Spike Option B: Raspberry Pi + Python + MongoDB</w:t>
      </w:r>
    </w:p>
    <w:p w14:paraId="1D2939F2" w14:textId="77777777" w:rsidR="00C74AE1" w:rsidRPr="00C74AE1" w:rsidRDefault="00C74AE1" w:rsidP="00C74AE1">
      <w:pPr>
        <w:numPr>
          <w:ilvl w:val="1"/>
          <w:numId w:val="7"/>
        </w:numPr>
        <w:rPr>
          <w:b/>
          <w:bCs/>
        </w:rPr>
      </w:pPr>
      <w:r w:rsidRPr="00C74AE1">
        <w:rPr>
          <w:b/>
          <w:bCs/>
        </w:rPr>
        <w:t>Minimal vertical slice: capture 2–3 sensor streams (mock OK), persist to Mongo, query/aggregate, expose REST/WebSocket.</w:t>
      </w:r>
    </w:p>
    <w:p w14:paraId="51A0AF9C" w14:textId="77777777" w:rsidR="00C74AE1" w:rsidRPr="00C74AE1" w:rsidRDefault="00C74AE1" w:rsidP="00C74AE1">
      <w:pPr>
        <w:numPr>
          <w:ilvl w:val="1"/>
          <w:numId w:val="7"/>
        </w:numPr>
        <w:rPr>
          <w:b/>
          <w:bCs/>
        </w:rPr>
      </w:pPr>
      <w:r w:rsidRPr="00C74AE1">
        <w:rPr>
          <w:b/>
          <w:bCs/>
        </w:rPr>
        <w:lastRenderedPageBreak/>
        <w:t>Measure: write throughput (events/sec), p95 read latency, CPU/RAM on Pi, schema change effort (add a field).</w:t>
      </w:r>
    </w:p>
    <w:p w14:paraId="1C7DE471" w14:textId="77777777" w:rsidR="00C74AE1" w:rsidRPr="00C74AE1" w:rsidRDefault="00C74AE1" w:rsidP="00C74AE1">
      <w:pPr>
        <w:numPr>
          <w:ilvl w:val="0"/>
          <w:numId w:val="7"/>
        </w:numPr>
        <w:rPr>
          <w:b/>
          <w:bCs/>
        </w:rPr>
      </w:pPr>
      <w:r w:rsidRPr="00C74AE1">
        <w:rPr>
          <w:b/>
          <w:bCs/>
        </w:rPr>
        <w:t>Gateway pattern: define a thin HTTP/MQTT API so Android (or any client) can view/control without owning the sensor layer.</w:t>
      </w:r>
    </w:p>
    <w:p w14:paraId="24B184B1" w14:textId="77777777" w:rsidR="00C74AE1" w:rsidRPr="00C74AE1" w:rsidRDefault="00C74AE1" w:rsidP="00C74AE1">
      <w:pPr>
        <w:numPr>
          <w:ilvl w:val="0"/>
          <w:numId w:val="7"/>
        </w:numPr>
        <w:rPr>
          <w:b/>
          <w:bCs/>
        </w:rPr>
      </w:pPr>
      <w:r w:rsidRPr="00C74AE1">
        <w:rPr>
          <w:b/>
          <w:bCs/>
        </w:rPr>
        <w:t>Re-evaluate storage (if needed): compare Mongo vs. Timeseries options (</w:t>
      </w:r>
      <w:proofErr w:type="spellStart"/>
      <w:r w:rsidRPr="00C74AE1">
        <w:rPr>
          <w:b/>
          <w:bCs/>
        </w:rPr>
        <w:t>MongoTS</w:t>
      </w:r>
      <w:proofErr w:type="spellEnd"/>
      <w:r w:rsidRPr="00C74AE1">
        <w:rPr>
          <w:b/>
          <w:bCs/>
        </w:rPr>
        <w:t xml:space="preserve">, </w:t>
      </w:r>
      <w:proofErr w:type="spellStart"/>
      <w:r w:rsidRPr="00C74AE1">
        <w:rPr>
          <w:b/>
          <w:bCs/>
        </w:rPr>
        <w:t>TimescaleDB</w:t>
      </w:r>
      <w:proofErr w:type="spellEnd"/>
      <w:r w:rsidRPr="00C74AE1">
        <w:rPr>
          <w:b/>
          <w:bCs/>
        </w:rPr>
        <w:t>) using the same slice.</w:t>
      </w:r>
    </w:p>
    <w:p w14:paraId="493C3246" w14:textId="77777777" w:rsidR="00C74AE1" w:rsidRPr="00C74AE1" w:rsidRDefault="00C74AE1" w:rsidP="00C74AE1">
      <w:pPr>
        <w:numPr>
          <w:ilvl w:val="0"/>
          <w:numId w:val="7"/>
        </w:numPr>
        <w:rPr>
          <w:b/>
          <w:bCs/>
        </w:rPr>
      </w:pPr>
      <w:r w:rsidRPr="00C74AE1">
        <w:rPr>
          <w:b/>
          <w:bCs/>
        </w:rPr>
        <w:t>Decision: adopt B if metrics and DX meet targets; otherwise adjust store or transport.</w:t>
      </w:r>
    </w:p>
    <w:p w14:paraId="4F40D02C" w14:textId="3C773983" w:rsidR="0055295F" w:rsidRPr="00C74AE1" w:rsidRDefault="0055295F" w:rsidP="00C74AE1"/>
    <w:sectPr w:rsidR="0055295F" w:rsidRPr="00C7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A10"/>
    <w:multiLevelType w:val="multilevel"/>
    <w:tmpl w:val="8B7A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1BE"/>
    <w:multiLevelType w:val="multilevel"/>
    <w:tmpl w:val="C04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A6906"/>
    <w:multiLevelType w:val="multilevel"/>
    <w:tmpl w:val="AE6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00A7D"/>
    <w:multiLevelType w:val="multilevel"/>
    <w:tmpl w:val="303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1557C"/>
    <w:multiLevelType w:val="multilevel"/>
    <w:tmpl w:val="792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8D8"/>
    <w:multiLevelType w:val="multilevel"/>
    <w:tmpl w:val="1E3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F40D2"/>
    <w:multiLevelType w:val="multilevel"/>
    <w:tmpl w:val="123C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732618">
    <w:abstractNumId w:val="6"/>
  </w:num>
  <w:num w:numId="2" w16cid:durableId="1808354325">
    <w:abstractNumId w:val="2"/>
  </w:num>
  <w:num w:numId="3" w16cid:durableId="1316959718">
    <w:abstractNumId w:val="0"/>
  </w:num>
  <w:num w:numId="4" w16cid:durableId="1851020255">
    <w:abstractNumId w:val="1"/>
  </w:num>
  <w:num w:numId="5" w16cid:durableId="2114130653">
    <w:abstractNumId w:val="4"/>
  </w:num>
  <w:num w:numId="6" w16cid:durableId="2087265214">
    <w:abstractNumId w:val="3"/>
  </w:num>
  <w:num w:numId="7" w16cid:durableId="193516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60"/>
    <w:rsid w:val="000C0566"/>
    <w:rsid w:val="003F52D1"/>
    <w:rsid w:val="0055295F"/>
    <w:rsid w:val="00575106"/>
    <w:rsid w:val="00613170"/>
    <w:rsid w:val="00732CCC"/>
    <w:rsid w:val="008030F9"/>
    <w:rsid w:val="0094441C"/>
    <w:rsid w:val="00C74AE1"/>
    <w:rsid w:val="00F14D9C"/>
    <w:rsid w:val="00F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0202"/>
  <w15:chartTrackingRefBased/>
  <w15:docId w15:val="{8F32288E-FC63-4C9C-BA58-845F63E7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1</cp:revision>
  <dcterms:created xsi:type="dcterms:W3CDTF">2025-08-14T16:58:00Z</dcterms:created>
  <dcterms:modified xsi:type="dcterms:W3CDTF">2025-08-14T17:26:00Z</dcterms:modified>
</cp:coreProperties>
</file>