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8699" w14:textId="77777777" w:rsidR="0056240A" w:rsidRPr="001D2F5B" w:rsidRDefault="0056240A" w:rsidP="0056240A">
      <w:pPr>
        <w:spacing w:line="480" w:lineRule="auto"/>
        <w:jc w:val="center"/>
        <w:rPr>
          <w:rFonts w:ascii="Times New Roman" w:hAnsi="Times New Roman" w:cs="Times New Roman"/>
          <w:b/>
          <w:sz w:val="24"/>
          <w:szCs w:val="24"/>
        </w:rPr>
      </w:pPr>
    </w:p>
    <w:p w14:paraId="4529A735" w14:textId="77777777" w:rsidR="0056240A" w:rsidRPr="001D2F5B" w:rsidRDefault="0056240A" w:rsidP="0056240A">
      <w:pPr>
        <w:spacing w:line="480" w:lineRule="auto"/>
        <w:jc w:val="center"/>
        <w:rPr>
          <w:rFonts w:ascii="Times New Roman" w:hAnsi="Times New Roman" w:cs="Times New Roman"/>
          <w:b/>
          <w:sz w:val="24"/>
          <w:szCs w:val="24"/>
        </w:rPr>
      </w:pPr>
    </w:p>
    <w:p w14:paraId="31010E66" w14:textId="77777777" w:rsidR="0056240A" w:rsidRPr="001D2F5B" w:rsidRDefault="0056240A" w:rsidP="0056240A">
      <w:pPr>
        <w:spacing w:line="480" w:lineRule="auto"/>
        <w:jc w:val="center"/>
        <w:rPr>
          <w:rFonts w:ascii="Times New Roman" w:hAnsi="Times New Roman" w:cs="Times New Roman"/>
          <w:b/>
          <w:sz w:val="24"/>
          <w:szCs w:val="24"/>
        </w:rPr>
      </w:pPr>
    </w:p>
    <w:p w14:paraId="512542D3" w14:textId="77777777" w:rsidR="0056240A" w:rsidRPr="001D2F5B" w:rsidRDefault="0056240A" w:rsidP="0056240A">
      <w:pPr>
        <w:spacing w:line="480" w:lineRule="auto"/>
        <w:jc w:val="center"/>
        <w:rPr>
          <w:rFonts w:ascii="Times New Roman" w:hAnsi="Times New Roman" w:cs="Times New Roman"/>
          <w:b/>
          <w:sz w:val="24"/>
          <w:szCs w:val="24"/>
        </w:rPr>
      </w:pPr>
    </w:p>
    <w:p w14:paraId="0B1D716C" w14:textId="77777777" w:rsidR="0056240A" w:rsidRPr="001D2F5B" w:rsidRDefault="0056240A" w:rsidP="0056240A">
      <w:pPr>
        <w:spacing w:line="480" w:lineRule="auto"/>
        <w:jc w:val="center"/>
        <w:rPr>
          <w:rFonts w:ascii="Times New Roman" w:hAnsi="Times New Roman" w:cs="Times New Roman"/>
          <w:b/>
          <w:sz w:val="24"/>
          <w:szCs w:val="24"/>
        </w:rPr>
      </w:pPr>
    </w:p>
    <w:p w14:paraId="03BA0AEC" w14:textId="77777777" w:rsidR="0056240A" w:rsidRPr="001D2F5B" w:rsidRDefault="0056240A" w:rsidP="0056240A">
      <w:pPr>
        <w:spacing w:line="480" w:lineRule="auto"/>
        <w:jc w:val="center"/>
        <w:rPr>
          <w:rFonts w:ascii="Times New Roman" w:hAnsi="Times New Roman" w:cs="Times New Roman"/>
          <w:b/>
          <w:sz w:val="24"/>
          <w:szCs w:val="24"/>
        </w:rPr>
      </w:pPr>
    </w:p>
    <w:p w14:paraId="49373955" w14:textId="0394EFA4" w:rsidR="00CE1947" w:rsidRPr="001D2F5B" w:rsidRDefault="001D2F5B" w:rsidP="0056240A">
      <w:pPr>
        <w:spacing w:line="480" w:lineRule="auto"/>
        <w:jc w:val="center"/>
        <w:rPr>
          <w:rFonts w:ascii="Times New Roman" w:hAnsi="Times New Roman" w:cs="Times New Roman"/>
          <w:sz w:val="24"/>
          <w:szCs w:val="24"/>
        </w:rPr>
      </w:pPr>
      <w:r w:rsidRPr="001D2F5B">
        <w:rPr>
          <w:rFonts w:ascii="Times New Roman" w:hAnsi="Times New Roman" w:cs="Times New Roman"/>
          <w:b/>
          <w:sz w:val="24"/>
          <w:szCs w:val="24"/>
        </w:rPr>
        <w:t>Enhancement Three: Databases</w:t>
      </w:r>
      <w:r w:rsidRPr="001D2F5B">
        <w:rPr>
          <w:rFonts w:ascii="Times New Roman" w:hAnsi="Times New Roman" w:cs="Times New Roman"/>
          <w:b/>
          <w:sz w:val="24"/>
          <w:szCs w:val="24"/>
        </w:rPr>
        <w:br/>
        <w:t>Milestone Four Narrative</w:t>
      </w:r>
    </w:p>
    <w:p w14:paraId="669F4426" w14:textId="1E91F2C8" w:rsidR="00CE1947" w:rsidRPr="001D2F5B" w:rsidRDefault="001D2F5B" w:rsidP="0056240A">
      <w:pPr>
        <w:spacing w:line="480" w:lineRule="auto"/>
        <w:jc w:val="center"/>
        <w:rPr>
          <w:rFonts w:ascii="Times New Roman" w:hAnsi="Times New Roman" w:cs="Times New Roman"/>
          <w:sz w:val="24"/>
          <w:szCs w:val="24"/>
        </w:rPr>
      </w:pPr>
      <w:r w:rsidRPr="001D2F5B">
        <w:rPr>
          <w:rFonts w:ascii="Times New Roman" w:hAnsi="Times New Roman" w:cs="Times New Roman"/>
          <w:sz w:val="24"/>
          <w:szCs w:val="24"/>
        </w:rPr>
        <w:t>Matthew Dunfee</w:t>
      </w:r>
      <w:r w:rsidRPr="001D2F5B">
        <w:rPr>
          <w:rFonts w:ascii="Times New Roman" w:hAnsi="Times New Roman" w:cs="Times New Roman"/>
          <w:sz w:val="24"/>
          <w:szCs w:val="24"/>
        </w:rPr>
        <w:br/>
        <w:t>Department of Computer Science</w:t>
      </w:r>
      <w:r w:rsidRPr="001D2F5B">
        <w:rPr>
          <w:rFonts w:ascii="Times New Roman" w:hAnsi="Times New Roman" w:cs="Times New Roman"/>
          <w:sz w:val="24"/>
          <w:szCs w:val="24"/>
        </w:rPr>
        <w:br/>
        <w:t>CS-499</w:t>
      </w:r>
      <w:r w:rsidR="0056240A" w:rsidRPr="001D2F5B">
        <w:rPr>
          <w:rFonts w:ascii="Times New Roman" w:hAnsi="Times New Roman" w:cs="Times New Roman"/>
          <w:sz w:val="24"/>
          <w:szCs w:val="24"/>
        </w:rPr>
        <w:t>-12004-M01</w:t>
      </w:r>
      <w:r w:rsidRPr="001D2F5B">
        <w:rPr>
          <w:rFonts w:ascii="Times New Roman" w:hAnsi="Times New Roman" w:cs="Times New Roman"/>
          <w:sz w:val="24"/>
          <w:szCs w:val="24"/>
        </w:rPr>
        <w:br/>
        <w:t>Joseph Conlan</w:t>
      </w:r>
      <w:r w:rsidRPr="001D2F5B">
        <w:rPr>
          <w:rFonts w:ascii="Times New Roman" w:hAnsi="Times New Roman" w:cs="Times New Roman"/>
          <w:sz w:val="24"/>
          <w:szCs w:val="24"/>
        </w:rPr>
        <w:br/>
        <w:t>February 3, 2026</w:t>
      </w:r>
    </w:p>
    <w:p w14:paraId="07065095" w14:textId="77777777" w:rsidR="00CE1947" w:rsidRPr="001D2F5B" w:rsidRDefault="00CE1947" w:rsidP="0056240A">
      <w:pPr>
        <w:spacing w:line="480" w:lineRule="auto"/>
        <w:rPr>
          <w:rFonts w:ascii="Times New Roman" w:hAnsi="Times New Roman" w:cs="Times New Roman"/>
          <w:sz w:val="24"/>
          <w:szCs w:val="24"/>
        </w:rPr>
      </w:pPr>
    </w:p>
    <w:p w14:paraId="155D643B" w14:textId="77777777" w:rsidR="0056240A" w:rsidRPr="001D2F5B" w:rsidRDefault="0056240A">
      <w:pPr>
        <w:rPr>
          <w:rFonts w:ascii="Times New Roman" w:hAnsi="Times New Roman" w:cs="Times New Roman"/>
          <w:b/>
          <w:sz w:val="24"/>
          <w:szCs w:val="24"/>
        </w:rPr>
      </w:pPr>
      <w:r w:rsidRPr="001D2F5B">
        <w:rPr>
          <w:rFonts w:ascii="Times New Roman" w:hAnsi="Times New Roman" w:cs="Times New Roman"/>
          <w:b/>
          <w:sz w:val="24"/>
          <w:szCs w:val="24"/>
        </w:rPr>
        <w:br w:type="page"/>
      </w:r>
    </w:p>
    <w:p w14:paraId="184E1163" w14:textId="54888B86" w:rsidR="00CE1947" w:rsidRPr="001D2F5B" w:rsidRDefault="001D2F5B" w:rsidP="0056240A">
      <w:pPr>
        <w:spacing w:line="480" w:lineRule="auto"/>
        <w:rPr>
          <w:rFonts w:ascii="Times New Roman" w:hAnsi="Times New Roman" w:cs="Times New Roman"/>
          <w:sz w:val="24"/>
          <w:szCs w:val="24"/>
        </w:rPr>
      </w:pPr>
      <w:r w:rsidRPr="001D2F5B">
        <w:rPr>
          <w:rFonts w:ascii="Times New Roman" w:hAnsi="Times New Roman" w:cs="Times New Roman"/>
          <w:b/>
          <w:sz w:val="24"/>
          <w:szCs w:val="24"/>
        </w:rPr>
        <w:lastRenderedPageBreak/>
        <w:t>1. Briefly describe the artifact. What is it? When was it created?</w:t>
      </w:r>
    </w:p>
    <w:p w14:paraId="05FDD1B8" w14:textId="77777777" w:rsidR="00CE1947" w:rsidRPr="001D2F5B" w:rsidRDefault="001D2F5B" w:rsidP="0056240A">
      <w:pPr>
        <w:spacing w:after="120" w:line="480" w:lineRule="auto"/>
        <w:rPr>
          <w:rFonts w:ascii="Times New Roman" w:hAnsi="Times New Roman" w:cs="Times New Roman"/>
          <w:sz w:val="24"/>
          <w:szCs w:val="24"/>
        </w:rPr>
      </w:pPr>
      <w:r w:rsidRPr="001D2F5B">
        <w:rPr>
          <w:rFonts w:ascii="Times New Roman" w:hAnsi="Times New Roman" w:cs="Times New Roman"/>
          <w:sz w:val="24"/>
          <w:szCs w:val="24"/>
        </w:rPr>
        <w:t>The artifact is my Portfolio3 ePortfolio application, a full-stack web system that presents curated projects and related content through a structured data model. The original portfolio content was stored as static JSON files on the frontend, which limited scalability and made content updates tightly coupled to the client build.</w:t>
      </w:r>
      <w:r w:rsidRPr="001D2F5B">
        <w:rPr>
          <w:rFonts w:ascii="Times New Roman" w:hAnsi="Times New Roman" w:cs="Times New Roman"/>
          <w:sz w:val="24"/>
          <w:szCs w:val="24"/>
        </w:rPr>
        <w:br/>
      </w:r>
      <w:r w:rsidRPr="001D2F5B">
        <w:rPr>
          <w:rFonts w:ascii="Times New Roman" w:hAnsi="Times New Roman" w:cs="Times New Roman"/>
          <w:sz w:val="24"/>
          <w:szCs w:val="24"/>
        </w:rPr>
        <w:br/>
        <w:t>This artifact was created as part of my CS 499 ePortfolio work and has been iteratively enhanced across course milestones. For Enhancement Three, the focus is databases: migrating portfolio content into MongoDB and retrieving it through an Express API using Mongoose schemas.</w:t>
      </w:r>
    </w:p>
    <w:p w14:paraId="75632FA5" w14:textId="77777777" w:rsidR="00CE1947" w:rsidRPr="001D2F5B" w:rsidRDefault="001D2F5B" w:rsidP="0056240A">
      <w:pPr>
        <w:spacing w:line="480" w:lineRule="auto"/>
        <w:rPr>
          <w:rFonts w:ascii="Times New Roman" w:hAnsi="Times New Roman" w:cs="Times New Roman"/>
          <w:sz w:val="24"/>
          <w:szCs w:val="24"/>
        </w:rPr>
      </w:pPr>
      <w:r w:rsidRPr="001D2F5B">
        <w:rPr>
          <w:rFonts w:ascii="Times New Roman" w:hAnsi="Times New Roman" w:cs="Times New Roman"/>
          <w:b/>
          <w:sz w:val="24"/>
          <w:szCs w:val="24"/>
        </w:rPr>
        <w:t xml:space="preserve">2. Justify the inclusion of the artifact in your ePortfolio. Why did you select this item? What specific components showcase your skills and abilities in databases? How </w:t>
      </w:r>
      <w:proofErr w:type="gramStart"/>
      <w:r w:rsidRPr="001D2F5B">
        <w:rPr>
          <w:rFonts w:ascii="Times New Roman" w:hAnsi="Times New Roman" w:cs="Times New Roman"/>
          <w:b/>
          <w:sz w:val="24"/>
          <w:szCs w:val="24"/>
        </w:rPr>
        <w:t>was</w:t>
      </w:r>
      <w:proofErr w:type="gramEnd"/>
      <w:r w:rsidRPr="001D2F5B">
        <w:rPr>
          <w:rFonts w:ascii="Times New Roman" w:hAnsi="Times New Roman" w:cs="Times New Roman"/>
          <w:b/>
          <w:sz w:val="24"/>
          <w:szCs w:val="24"/>
        </w:rPr>
        <w:t xml:space="preserve"> the artifact </w:t>
      </w:r>
      <w:proofErr w:type="gramStart"/>
      <w:r w:rsidRPr="001D2F5B">
        <w:rPr>
          <w:rFonts w:ascii="Times New Roman" w:hAnsi="Times New Roman" w:cs="Times New Roman"/>
          <w:b/>
          <w:sz w:val="24"/>
          <w:szCs w:val="24"/>
        </w:rPr>
        <w:t>improved</w:t>
      </w:r>
      <w:proofErr w:type="gramEnd"/>
      <w:r w:rsidRPr="001D2F5B">
        <w:rPr>
          <w:rFonts w:ascii="Times New Roman" w:hAnsi="Times New Roman" w:cs="Times New Roman"/>
          <w:b/>
          <w:sz w:val="24"/>
          <w:szCs w:val="24"/>
        </w:rPr>
        <w:t>?</w:t>
      </w:r>
    </w:p>
    <w:p w14:paraId="7927C8CB" w14:textId="77777777" w:rsidR="00CE1947" w:rsidRPr="001D2F5B" w:rsidRDefault="001D2F5B" w:rsidP="0056240A">
      <w:pPr>
        <w:spacing w:after="120" w:line="480" w:lineRule="auto"/>
        <w:rPr>
          <w:rFonts w:ascii="Times New Roman" w:hAnsi="Times New Roman" w:cs="Times New Roman"/>
          <w:sz w:val="24"/>
          <w:szCs w:val="24"/>
        </w:rPr>
      </w:pPr>
      <w:r w:rsidRPr="001D2F5B">
        <w:rPr>
          <w:rFonts w:ascii="Times New Roman" w:hAnsi="Times New Roman" w:cs="Times New Roman"/>
          <w:sz w:val="24"/>
          <w:szCs w:val="24"/>
        </w:rPr>
        <w:t>I selected this artifact because it is the primary product I will use to represent my software engineering work, and it benefits directly from professional database-backed storage, retrieval, and filtering. Migrating from static files to a database demonstrates that I can design and implement a data layer that is maintainable, queryable, and aligned with real application access patterns.</w:t>
      </w:r>
      <w:r w:rsidRPr="001D2F5B">
        <w:rPr>
          <w:rFonts w:ascii="Times New Roman" w:hAnsi="Times New Roman" w:cs="Times New Roman"/>
          <w:sz w:val="24"/>
          <w:szCs w:val="24"/>
        </w:rPr>
        <w:br/>
      </w:r>
      <w:r w:rsidRPr="001D2F5B">
        <w:rPr>
          <w:rFonts w:ascii="Times New Roman" w:hAnsi="Times New Roman" w:cs="Times New Roman"/>
          <w:sz w:val="24"/>
          <w:szCs w:val="24"/>
        </w:rPr>
        <w:br/>
        <w:t>Database-related components that showcase my skills include:</w:t>
      </w:r>
      <w:r w:rsidRPr="001D2F5B">
        <w:rPr>
          <w:rFonts w:ascii="Times New Roman" w:hAnsi="Times New Roman" w:cs="Times New Roman"/>
          <w:sz w:val="24"/>
          <w:szCs w:val="24"/>
        </w:rPr>
        <w:br/>
        <w:t>- Database modeling with Mongoose schemas to enforce consistent document structure for portfolio content.</w:t>
      </w:r>
      <w:r w:rsidRPr="001D2F5B">
        <w:rPr>
          <w:rFonts w:ascii="Times New Roman" w:hAnsi="Times New Roman" w:cs="Times New Roman"/>
          <w:sz w:val="24"/>
          <w:szCs w:val="24"/>
        </w:rPr>
        <w:br/>
        <w:t xml:space="preserve">- Data migration and injection (hydration/seed process) to populate MongoDB from the </w:t>
      </w:r>
      <w:r w:rsidRPr="001D2F5B">
        <w:rPr>
          <w:rFonts w:ascii="Times New Roman" w:hAnsi="Times New Roman" w:cs="Times New Roman"/>
          <w:sz w:val="24"/>
          <w:szCs w:val="24"/>
        </w:rPr>
        <w:lastRenderedPageBreak/>
        <w:t>prior JSON-based dataset.</w:t>
      </w:r>
      <w:r w:rsidRPr="001D2F5B">
        <w:rPr>
          <w:rFonts w:ascii="Times New Roman" w:hAnsi="Times New Roman" w:cs="Times New Roman"/>
          <w:sz w:val="24"/>
          <w:szCs w:val="24"/>
        </w:rPr>
        <w:br/>
        <w:t>- Express routes and controllers that retrieve documents from MongoDB for the frontend, replacing client-side file loading.</w:t>
      </w:r>
      <w:r w:rsidRPr="001D2F5B">
        <w:rPr>
          <w:rFonts w:ascii="Times New Roman" w:hAnsi="Times New Roman" w:cs="Times New Roman"/>
          <w:sz w:val="24"/>
          <w:szCs w:val="24"/>
        </w:rPr>
        <w:br/>
        <w:t>- Query design decisions to support UI needs (for example, dropdown-based sorting/filtering) through paramet</w:t>
      </w:r>
      <w:r w:rsidRPr="001D2F5B">
        <w:rPr>
          <w:rFonts w:ascii="Times New Roman" w:hAnsi="Times New Roman" w:cs="Times New Roman"/>
          <w:sz w:val="24"/>
          <w:szCs w:val="24"/>
        </w:rPr>
        <w:t>erized requests.</w:t>
      </w:r>
      <w:r w:rsidRPr="001D2F5B">
        <w:rPr>
          <w:rFonts w:ascii="Times New Roman" w:hAnsi="Times New Roman" w:cs="Times New Roman"/>
          <w:sz w:val="24"/>
          <w:szCs w:val="24"/>
        </w:rPr>
        <w:br/>
      </w:r>
      <w:r w:rsidRPr="001D2F5B">
        <w:rPr>
          <w:rFonts w:ascii="Times New Roman" w:hAnsi="Times New Roman" w:cs="Times New Roman"/>
          <w:sz w:val="24"/>
          <w:szCs w:val="24"/>
        </w:rPr>
        <w:br/>
        <w:t>How the artifact was improved in this enhancement:</w:t>
      </w:r>
      <w:r w:rsidRPr="001D2F5B">
        <w:rPr>
          <w:rFonts w:ascii="Times New Roman" w:hAnsi="Times New Roman" w:cs="Times New Roman"/>
          <w:sz w:val="24"/>
          <w:szCs w:val="24"/>
        </w:rPr>
        <w:br/>
        <w:t>- Portfolio content was moved from frontend JSON files into MongoDB, converting the application into a true database-backed system.</w:t>
      </w:r>
      <w:r w:rsidRPr="001D2F5B">
        <w:rPr>
          <w:rFonts w:ascii="Times New Roman" w:hAnsi="Times New Roman" w:cs="Times New Roman"/>
          <w:sz w:val="24"/>
          <w:szCs w:val="24"/>
        </w:rPr>
        <w:br/>
        <w:t>- The server became the authoritative source of content through RESTful endpoints, improving separation of concerns and long-term maintainability.</w:t>
      </w:r>
      <w:r w:rsidRPr="001D2F5B">
        <w:rPr>
          <w:rFonts w:ascii="Times New Roman" w:hAnsi="Times New Roman" w:cs="Times New Roman"/>
          <w:sz w:val="24"/>
          <w:szCs w:val="24"/>
        </w:rPr>
        <w:br/>
        <w:t>- Ongoing polish: I am refining parameter-based access patterns so the UI dropdown can request filtered subsets of data without requiring client-side scanning of fu</w:t>
      </w:r>
      <w:r w:rsidRPr="001D2F5B">
        <w:rPr>
          <w:rFonts w:ascii="Times New Roman" w:hAnsi="Times New Roman" w:cs="Times New Roman"/>
          <w:sz w:val="24"/>
          <w:szCs w:val="24"/>
        </w:rPr>
        <w:t>ll datasets.</w:t>
      </w:r>
    </w:p>
    <w:p w14:paraId="064F1DB1" w14:textId="77777777" w:rsidR="00CE1947" w:rsidRPr="001D2F5B" w:rsidRDefault="001D2F5B" w:rsidP="0056240A">
      <w:pPr>
        <w:spacing w:line="480" w:lineRule="auto"/>
        <w:rPr>
          <w:rFonts w:ascii="Times New Roman" w:hAnsi="Times New Roman" w:cs="Times New Roman"/>
          <w:sz w:val="24"/>
          <w:szCs w:val="24"/>
        </w:rPr>
      </w:pPr>
      <w:r w:rsidRPr="001D2F5B">
        <w:rPr>
          <w:rFonts w:ascii="Times New Roman" w:hAnsi="Times New Roman" w:cs="Times New Roman"/>
          <w:b/>
          <w:sz w:val="24"/>
          <w:szCs w:val="24"/>
        </w:rPr>
        <w:t>3. Did you meet the course outcomes you planned to meet with this enhancement in Module One? Do you have any updates to your outcome-coverage plans?</w:t>
      </w:r>
    </w:p>
    <w:p w14:paraId="2432D237" w14:textId="77777777" w:rsidR="00CE1947" w:rsidRPr="001D2F5B" w:rsidRDefault="001D2F5B" w:rsidP="0056240A">
      <w:pPr>
        <w:spacing w:after="120" w:line="480" w:lineRule="auto"/>
        <w:rPr>
          <w:rFonts w:ascii="Times New Roman" w:hAnsi="Times New Roman" w:cs="Times New Roman"/>
          <w:sz w:val="24"/>
          <w:szCs w:val="24"/>
        </w:rPr>
      </w:pPr>
      <w:r w:rsidRPr="001D2F5B">
        <w:rPr>
          <w:rFonts w:ascii="Times New Roman" w:hAnsi="Times New Roman" w:cs="Times New Roman"/>
          <w:sz w:val="24"/>
          <w:szCs w:val="24"/>
        </w:rPr>
        <w:t>This enhancement substantially meets the database-focused outcome by implementing persistent storage and database-driven retrieval. Specifically, the work demonstrates the ability to use modern tools and techniques (MongoDB, Mongoose, and Express) to implement a data layer that supports application goals.</w:t>
      </w:r>
      <w:r w:rsidRPr="001D2F5B">
        <w:rPr>
          <w:rFonts w:ascii="Times New Roman" w:hAnsi="Times New Roman" w:cs="Times New Roman"/>
          <w:sz w:val="24"/>
          <w:szCs w:val="24"/>
        </w:rPr>
        <w:br/>
      </w:r>
      <w:r w:rsidRPr="001D2F5B">
        <w:rPr>
          <w:rFonts w:ascii="Times New Roman" w:hAnsi="Times New Roman" w:cs="Times New Roman"/>
          <w:sz w:val="24"/>
          <w:szCs w:val="24"/>
        </w:rPr>
        <w:br/>
        <w:t>Updates to outcome coverage:</w:t>
      </w:r>
      <w:r w:rsidRPr="001D2F5B">
        <w:rPr>
          <w:rFonts w:ascii="Times New Roman" w:hAnsi="Times New Roman" w:cs="Times New Roman"/>
          <w:sz w:val="24"/>
          <w:szCs w:val="24"/>
        </w:rPr>
        <w:br/>
        <w:t>- Outcome 4 (software engineering/design/database): Met. The system now stores and serves portfolio content from MongoDB rather than static files.</w:t>
      </w:r>
      <w:r w:rsidRPr="001D2F5B">
        <w:rPr>
          <w:rFonts w:ascii="Times New Roman" w:hAnsi="Times New Roman" w:cs="Times New Roman"/>
          <w:sz w:val="24"/>
          <w:szCs w:val="24"/>
        </w:rPr>
        <w:br/>
      </w:r>
      <w:r w:rsidRPr="001D2F5B">
        <w:rPr>
          <w:rFonts w:ascii="Times New Roman" w:hAnsi="Times New Roman" w:cs="Times New Roman"/>
          <w:sz w:val="24"/>
          <w:szCs w:val="24"/>
        </w:rPr>
        <w:lastRenderedPageBreak/>
        <w:t xml:space="preserve">- Outcome 5 (security mindset): In progress. As I finalize the dropdown filtering behavior, I am treating route/query parameters as untrusted input and constraining the API </w:t>
      </w:r>
      <w:proofErr w:type="gramStart"/>
      <w:r w:rsidRPr="001D2F5B">
        <w:rPr>
          <w:rFonts w:ascii="Times New Roman" w:hAnsi="Times New Roman" w:cs="Times New Roman"/>
          <w:sz w:val="24"/>
          <w:szCs w:val="24"/>
        </w:rPr>
        <w:t>surface</w:t>
      </w:r>
      <w:proofErr w:type="gramEnd"/>
      <w:r w:rsidRPr="001D2F5B">
        <w:rPr>
          <w:rFonts w:ascii="Times New Roman" w:hAnsi="Times New Roman" w:cs="Times New Roman"/>
          <w:sz w:val="24"/>
          <w:szCs w:val="24"/>
        </w:rPr>
        <w:t xml:space="preserve"> so it does not accept arbitrary query objects. The next steps are to ensure strict allowlisting of filter keys, bounded input validation, and protection </w:t>
      </w:r>
      <w:r w:rsidRPr="001D2F5B">
        <w:rPr>
          <w:rFonts w:ascii="Times New Roman" w:hAnsi="Times New Roman" w:cs="Times New Roman"/>
          <w:sz w:val="24"/>
          <w:szCs w:val="24"/>
        </w:rPr>
        <w:t>against NoSQL operator injection patterns.</w:t>
      </w:r>
    </w:p>
    <w:p w14:paraId="4CB74353" w14:textId="77777777" w:rsidR="00CE1947" w:rsidRPr="001D2F5B" w:rsidRDefault="001D2F5B" w:rsidP="0056240A">
      <w:pPr>
        <w:spacing w:line="480" w:lineRule="auto"/>
        <w:rPr>
          <w:rFonts w:ascii="Times New Roman" w:hAnsi="Times New Roman" w:cs="Times New Roman"/>
          <w:sz w:val="24"/>
          <w:szCs w:val="24"/>
        </w:rPr>
      </w:pPr>
      <w:r w:rsidRPr="001D2F5B">
        <w:rPr>
          <w:rFonts w:ascii="Times New Roman" w:hAnsi="Times New Roman" w:cs="Times New Roman"/>
          <w:b/>
          <w:sz w:val="24"/>
          <w:szCs w:val="24"/>
        </w:rPr>
        <w:t>4. Reflect on the process of enhancing and modifying the artifact. What did you learn as you were creating it and improving it? What challenges did you face?</w:t>
      </w:r>
    </w:p>
    <w:p w14:paraId="2D9E9B99" w14:textId="77777777" w:rsidR="00CE1947" w:rsidRPr="001D2F5B" w:rsidRDefault="001D2F5B" w:rsidP="0056240A">
      <w:pPr>
        <w:spacing w:after="120" w:line="480" w:lineRule="auto"/>
        <w:rPr>
          <w:rFonts w:ascii="Times New Roman" w:hAnsi="Times New Roman" w:cs="Times New Roman"/>
          <w:sz w:val="24"/>
          <w:szCs w:val="24"/>
        </w:rPr>
      </w:pPr>
      <w:r w:rsidRPr="001D2F5B">
        <w:rPr>
          <w:rFonts w:ascii="Times New Roman" w:hAnsi="Times New Roman" w:cs="Times New Roman"/>
          <w:sz w:val="24"/>
          <w:szCs w:val="24"/>
        </w:rPr>
        <w:t>The main lesson from this enhancement is that database work is not isolated. Schema design, data migration, API design, and UI requirements must align for the system to remain coherent as it evolves. Moving content into MongoDB required more than copying fields: it required choosing a stable document structure, ensuring consistent metadata, and confirming the API returns shapes that the frontend can consume reliably.</w:t>
      </w:r>
      <w:r w:rsidRPr="001D2F5B">
        <w:rPr>
          <w:rFonts w:ascii="Times New Roman" w:hAnsi="Times New Roman" w:cs="Times New Roman"/>
          <w:sz w:val="24"/>
          <w:szCs w:val="24"/>
        </w:rPr>
        <w:br/>
      </w:r>
      <w:r w:rsidRPr="001D2F5B">
        <w:rPr>
          <w:rFonts w:ascii="Times New Roman" w:hAnsi="Times New Roman" w:cs="Times New Roman"/>
          <w:sz w:val="24"/>
          <w:szCs w:val="24"/>
        </w:rPr>
        <w:br/>
        <w:t>Key learning outcomes:</w:t>
      </w:r>
      <w:r w:rsidRPr="001D2F5B">
        <w:rPr>
          <w:rFonts w:ascii="Times New Roman" w:hAnsi="Times New Roman" w:cs="Times New Roman"/>
          <w:sz w:val="24"/>
          <w:szCs w:val="24"/>
        </w:rPr>
        <w:br/>
        <w:t>- Schema discipline improves reliability. A consistent metadata structure makes retrieval and filtering predictable and reduces one-off UI logic.</w:t>
      </w:r>
      <w:r w:rsidRPr="001D2F5B">
        <w:rPr>
          <w:rFonts w:ascii="Times New Roman" w:hAnsi="Times New Roman" w:cs="Times New Roman"/>
          <w:sz w:val="24"/>
          <w:szCs w:val="24"/>
        </w:rPr>
        <w:br/>
        <w:t>- Access patterns drive database design. If the UI filters by tag groups, the API and database fields must support efficient filtered retrieval.</w:t>
      </w:r>
      <w:r w:rsidRPr="001D2F5B">
        <w:rPr>
          <w:rFonts w:ascii="Times New Roman" w:hAnsi="Times New Roman" w:cs="Times New Roman"/>
          <w:sz w:val="24"/>
          <w:szCs w:val="24"/>
        </w:rPr>
        <w:br/>
        <w:t>- Security constraints are part of database design. Parameterized filtering is useful, but it must be constrained so the client cannot supply database operators or query unexpected fields.</w:t>
      </w:r>
      <w:r w:rsidRPr="001D2F5B">
        <w:rPr>
          <w:rFonts w:ascii="Times New Roman" w:hAnsi="Times New Roman" w:cs="Times New Roman"/>
          <w:sz w:val="24"/>
          <w:szCs w:val="24"/>
        </w:rPr>
        <w:br/>
      </w:r>
      <w:r w:rsidRPr="001D2F5B">
        <w:rPr>
          <w:rFonts w:ascii="Times New Roman" w:hAnsi="Times New Roman" w:cs="Times New Roman"/>
          <w:sz w:val="24"/>
          <w:szCs w:val="24"/>
        </w:rPr>
        <w:br/>
        <w:t>Challe</w:t>
      </w:r>
      <w:r w:rsidRPr="001D2F5B">
        <w:rPr>
          <w:rFonts w:ascii="Times New Roman" w:hAnsi="Times New Roman" w:cs="Times New Roman"/>
          <w:sz w:val="24"/>
          <w:szCs w:val="24"/>
        </w:rPr>
        <w:t>nges and how I addressed them:</w:t>
      </w:r>
      <w:r w:rsidRPr="001D2F5B">
        <w:rPr>
          <w:rFonts w:ascii="Times New Roman" w:hAnsi="Times New Roman" w:cs="Times New Roman"/>
          <w:sz w:val="24"/>
          <w:szCs w:val="24"/>
        </w:rPr>
        <w:br/>
      </w:r>
      <w:r w:rsidRPr="001D2F5B">
        <w:rPr>
          <w:rFonts w:ascii="Times New Roman" w:hAnsi="Times New Roman" w:cs="Times New Roman"/>
          <w:sz w:val="24"/>
          <w:szCs w:val="24"/>
        </w:rPr>
        <w:lastRenderedPageBreak/>
        <w:t>- Challenge: Translating frontend-oriented JSON structures into a schema that is enforceable and queryable.</w:t>
      </w:r>
      <w:r w:rsidRPr="001D2F5B">
        <w:rPr>
          <w:rFonts w:ascii="Times New Roman" w:hAnsi="Times New Roman" w:cs="Times New Roman"/>
          <w:sz w:val="24"/>
          <w:szCs w:val="24"/>
        </w:rPr>
        <w:br/>
        <w:t xml:space="preserve">  Resolution: Standardized document shape and metadata fields across content types so the database remains consistent.</w:t>
      </w:r>
      <w:r w:rsidRPr="001D2F5B">
        <w:rPr>
          <w:rFonts w:ascii="Times New Roman" w:hAnsi="Times New Roman" w:cs="Times New Roman"/>
          <w:sz w:val="24"/>
          <w:szCs w:val="24"/>
        </w:rPr>
        <w:br/>
        <w:t>- Challenge: End-to-end integration across seed data, server routes, and frontend consumption.</w:t>
      </w:r>
      <w:r w:rsidRPr="001D2F5B">
        <w:rPr>
          <w:rFonts w:ascii="Times New Roman" w:hAnsi="Times New Roman" w:cs="Times New Roman"/>
          <w:sz w:val="24"/>
          <w:szCs w:val="24"/>
        </w:rPr>
        <w:br/>
        <w:t xml:space="preserve">  Resolution: Verified that MongoDB is the single source of truth and iteratively validated the API responses against the UI rendering needs.</w:t>
      </w:r>
      <w:r w:rsidRPr="001D2F5B">
        <w:rPr>
          <w:rFonts w:ascii="Times New Roman" w:hAnsi="Times New Roman" w:cs="Times New Roman"/>
          <w:sz w:val="24"/>
          <w:szCs w:val="24"/>
        </w:rPr>
        <w:br/>
        <w:t>- Challenge: Desi</w:t>
      </w:r>
      <w:r w:rsidRPr="001D2F5B">
        <w:rPr>
          <w:rFonts w:ascii="Times New Roman" w:hAnsi="Times New Roman" w:cs="Times New Roman"/>
          <w:sz w:val="24"/>
          <w:szCs w:val="24"/>
        </w:rPr>
        <w:t>gning dropdown-driven filtering without exposing raw query power to the client.</w:t>
      </w:r>
      <w:r w:rsidRPr="001D2F5B">
        <w:rPr>
          <w:rFonts w:ascii="Times New Roman" w:hAnsi="Times New Roman" w:cs="Times New Roman"/>
          <w:sz w:val="24"/>
          <w:szCs w:val="24"/>
        </w:rPr>
        <w:br/>
        <w:t xml:space="preserve">  Resolution: Chose parameter-based filtering that can be allowlisted and validated server-side, with security-minded constraints as part of the final polish.</w:t>
      </w:r>
    </w:p>
    <w:p w14:paraId="38C40B42" w14:textId="77777777" w:rsidR="00CE1947" w:rsidRPr="001D2F5B" w:rsidRDefault="001D2F5B" w:rsidP="0056240A">
      <w:pPr>
        <w:spacing w:line="480" w:lineRule="auto"/>
        <w:rPr>
          <w:rFonts w:ascii="Times New Roman" w:hAnsi="Times New Roman" w:cs="Times New Roman"/>
          <w:sz w:val="24"/>
          <w:szCs w:val="24"/>
        </w:rPr>
      </w:pPr>
      <w:r w:rsidRPr="001D2F5B">
        <w:rPr>
          <w:rFonts w:ascii="Times New Roman" w:hAnsi="Times New Roman" w:cs="Times New Roman"/>
          <w:b/>
          <w:sz w:val="24"/>
          <w:szCs w:val="24"/>
        </w:rPr>
        <w:t>5. Summary of enhancements completed (verification guide)</w:t>
      </w:r>
    </w:p>
    <w:p w14:paraId="10D0DCB3" w14:textId="77777777" w:rsidR="0056240A" w:rsidRPr="001D2F5B" w:rsidRDefault="001D2F5B" w:rsidP="0056240A">
      <w:pPr>
        <w:spacing w:after="120" w:line="480" w:lineRule="auto"/>
        <w:rPr>
          <w:rFonts w:ascii="Times New Roman" w:hAnsi="Times New Roman" w:cs="Times New Roman"/>
          <w:sz w:val="24"/>
          <w:szCs w:val="24"/>
        </w:rPr>
      </w:pPr>
      <w:r w:rsidRPr="001D2F5B">
        <w:rPr>
          <w:rFonts w:ascii="Times New Roman" w:hAnsi="Times New Roman" w:cs="Times New Roman"/>
          <w:sz w:val="24"/>
          <w:szCs w:val="24"/>
        </w:rPr>
        <w:t>A reviewer can verify this enhancement by confirming:</w:t>
      </w:r>
      <w:r w:rsidRPr="001D2F5B">
        <w:rPr>
          <w:rFonts w:ascii="Times New Roman" w:hAnsi="Times New Roman" w:cs="Times New Roman"/>
          <w:sz w:val="24"/>
          <w:szCs w:val="24"/>
        </w:rPr>
        <w:br/>
        <w:t>- MongoDB contains portfolio documents created through the seed/hydration process.</w:t>
      </w:r>
      <w:r w:rsidRPr="001D2F5B">
        <w:rPr>
          <w:rFonts w:ascii="Times New Roman" w:hAnsi="Times New Roman" w:cs="Times New Roman"/>
          <w:sz w:val="24"/>
          <w:szCs w:val="24"/>
        </w:rPr>
        <w:br/>
        <w:t>- The server exposes routes/controllers that read from MongoDB and return JSON responses to the client.</w:t>
      </w:r>
      <w:r w:rsidRPr="001D2F5B">
        <w:rPr>
          <w:rFonts w:ascii="Times New Roman" w:hAnsi="Times New Roman" w:cs="Times New Roman"/>
          <w:sz w:val="24"/>
          <w:szCs w:val="24"/>
        </w:rPr>
        <w:br/>
        <w:t>- The client loads portfolio content through API calls rather than importing static JSON files.</w:t>
      </w:r>
      <w:r w:rsidRPr="001D2F5B">
        <w:rPr>
          <w:rFonts w:ascii="Times New Roman" w:hAnsi="Times New Roman" w:cs="Times New Roman"/>
          <w:sz w:val="24"/>
          <w:szCs w:val="24"/>
        </w:rPr>
        <w:br/>
        <w:t>- Parameterized requests for filtering are being finalized to support dropdown-based sorting while maintaining a constrained, security-minded API surface.</w:t>
      </w:r>
      <w:r w:rsidR="0056240A" w:rsidRPr="001D2F5B">
        <w:rPr>
          <w:rFonts w:ascii="Times New Roman" w:hAnsi="Times New Roman" w:cs="Times New Roman"/>
          <w:sz w:val="24"/>
          <w:szCs w:val="24"/>
        </w:rPr>
        <w:br/>
      </w:r>
    </w:p>
    <w:p w14:paraId="62FBF72F" w14:textId="77777777" w:rsidR="0056240A" w:rsidRPr="001D2F5B" w:rsidRDefault="0056240A">
      <w:pPr>
        <w:rPr>
          <w:rFonts w:ascii="Times New Roman" w:hAnsi="Times New Roman" w:cs="Times New Roman"/>
          <w:sz w:val="24"/>
          <w:szCs w:val="24"/>
        </w:rPr>
      </w:pPr>
      <w:r w:rsidRPr="001D2F5B">
        <w:rPr>
          <w:rFonts w:ascii="Times New Roman" w:hAnsi="Times New Roman" w:cs="Times New Roman"/>
          <w:sz w:val="24"/>
          <w:szCs w:val="24"/>
        </w:rPr>
        <w:br w:type="page"/>
      </w:r>
    </w:p>
    <w:p w14:paraId="53F0B22D" w14:textId="3297E556" w:rsidR="00CE1947" w:rsidRPr="001D2F5B" w:rsidRDefault="0056240A" w:rsidP="0056240A">
      <w:pPr>
        <w:spacing w:after="120" w:line="480" w:lineRule="auto"/>
        <w:rPr>
          <w:rFonts w:ascii="Times New Roman" w:hAnsi="Times New Roman" w:cs="Times New Roman"/>
          <w:sz w:val="24"/>
          <w:szCs w:val="24"/>
        </w:rPr>
      </w:pPr>
      <w:r w:rsidRPr="001D2F5B">
        <w:rPr>
          <w:rFonts w:ascii="Times New Roman" w:hAnsi="Times New Roman" w:cs="Times New Roman"/>
          <w:sz w:val="24"/>
          <w:szCs w:val="24"/>
        </w:rPr>
        <w:lastRenderedPageBreak/>
        <w:t>Source:</w:t>
      </w:r>
      <w:r w:rsidRPr="001D2F5B">
        <w:rPr>
          <w:rFonts w:ascii="Times New Roman" w:hAnsi="Times New Roman" w:cs="Times New Roman"/>
          <w:sz w:val="24"/>
          <w:szCs w:val="24"/>
        </w:rPr>
        <w:br/>
      </w:r>
      <w:hyperlink r:id="rId8" w:history="1">
        <w:r w:rsidRPr="001D2F5B">
          <w:rPr>
            <w:rStyle w:val="Hyperlink"/>
            <w:rFonts w:ascii="Times New Roman" w:hAnsi="Times New Roman" w:cs="Times New Roman"/>
            <w:sz w:val="24"/>
            <w:szCs w:val="24"/>
          </w:rPr>
          <w:t>https://github.com/m1dunfee/Portfolio3</w:t>
        </w:r>
      </w:hyperlink>
    </w:p>
    <w:p w14:paraId="23E00E03" w14:textId="77777777" w:rsidR="0056240A" w:rsidRPr="001D2F5B" w:rsidRDefault="0056240A" w:rsidP="0056240A">
      <w:pPr>
        <w:spacing w:after="120" w:line="480" w:lineRule="auto"/>
        <w:rPr>
          <w:rFonts w:ascii="Times New Roman" w:hAnsi="Times New Roman" w:cs="Times New Roman"/>
          <w:sz w:val="24"/>
          <w:szCs w:val="24"/>
        </w:rPr>
      </w:pPr>
    </w:p>
    <w:sectPr w:rsidR="0056240A" w:rsidRPr="001D2F5B"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0D835" w14:textId="77777777" w:rsidR="00411316" w:rsidRDefault="00411316" w:rsidP="0056240A">
      <w:pPr>
        <w:spacing w:after="0" w:line="240" w:lineRule="auto"/>
      </w:pPr>
      <w:r>
        <w:separator/>
      </w:r>
    </w:p>
  </w:endnote>
  <w:endnote w:type="continuationSeparator" w:id="0">
    <w:p w14:paraId="0C8F1956" w14:textId="77777777" w:rsidR="00411316" w:rsidRDefault="00411316" w:rsidP="00562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3BEE2" w14:textId="77777777" w:rsidR="00411316" w:rsidRDefault="00411316" w:rsidP="0056240A">
      <w:pPr>
        <w:spacing w:after="0" w:line="240" w:lineRule="auto"/>
      </w:pPr>
      <w:r>
        <w:separator/>
      </w:r>
    </w:p>
  </w:footnote>
  <w:footnote w:type="continuationSeparator" w:id="0">
    <w:p w14:paraId="5D2ADBB2" w14:textId="77777777" w:rsidR="00411316" w:rsidRDefault="00411316" w:rsidP="00562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364561796"/>
      <w:docPartObj>
        <w:docPartGallery w:val="Page Numbers (Top of Page)"/>
        <w:docPartUnique/>
      </w:docPartObj>
    </w:sdtPr>
    <w:sdtEndPr>
      <w:rPr>
        <w:noProof/>
      </w:rPr>
    </w:sdtEndPr>
    <w:sdtContent>
      <w:p w14:paraId="75E33F53" w14:textId="3FC63442" w:rsidR="0056240A" w:rsidRPr="001D2F5B" w:rsidRDefault="0056240A">
        <w:pPr>
          <w:pStyle w:val="Header"/>
          <w:jc w:val="right"/>
          <w:rPr>
            <w:rFonts w:ascii="Times New Roman" w:hAnsi="Times New Roman" w:cs="Times New Roman"/>
            <w:sz w:val="24"/>
            <w:szCs w:val="24"/>
          </w:rPr>
        </w:pPr>
        <w:r w:rsidRPr="001D2F5B">
          <w:rPr>
            <w:rFonts w:ascii="Times New Roman" w:hAnsi="Times New Roman" w:cs="Times New Roman"/>
            <w:sz w:val="24"/>
            <w:szCs w:val="24"/>
          </w:rPr>
          <w:fldChar w:fldCharType="begin"/>
        </w:r>
        <w:r w:rsidRPr="001D2F5B">
          <w:rPr>
            <w:rFonts w:ascii="Times New Roman" w:hAnsi="Times New Roman" w:cs="Times New Roman"/>
            <w:sz w:val="24"/>
            <w:szCs w:val="24"/>
          </w:rPr>
          <w:instrText xml:space="preserve"> PAGE   \* MERGEFORMAT </w:instrText>
        </w:r>
        <w:r w:rsidRPr="001D2F5B">
          <w:rPr>
            <w:rFonts w:ascii="Times New Roman" w:hAnsi="Times New Roman" w:cs="Times New Roman"/>
            <w:sz w:val="24"/>
            <w:szCs w:val="24"/>
          </w:rPr>
          <w:fldChar w:fldCharType="separate"/>
        </w:r>
        <w:r w:rsidRPr="001D2F5B">
          <w:rPr>
            <w:rFonts w:ascii="Times New Roman" w:hAnsi="Times New Roman" w:cs="Times New Roman"/>
            <w:noProof/>
            <w:sz w:val="24"/>
            <w:szCs w:val="24"/>
          </w:rPr>
          <w:t>2</w:t>
        </w:r>
        <w:r w:rsidRPr="001D2F5B">
          <w:rPr>
            <w:rFonts w:ascii="Times New Roman" w:hAnsi="Times New Roman" w:cs="Times New Roman"/>
            <w:noProof/>
            <w:sz w:val="24"/>
            <w:szCs w:val="24"/>
          </w:rPr>
          <w:fldChar w:fldCharType="end"/>
        </w:r>
      </w:p>
    </w:sdtContent>
  </w:sdt>
  <w:p w14:paraId="02216530" w14:textId="08156D19" w:rsidR="0056240A" w:rsidRPr="001D2F5B" w:rsidRDefault="0056240A">
    <w:pPr>
      <w:pStyle w:val="Header"/>
      <w:rPr>
        <w:rFonts w:ascii="Times New Roman" w:hAnsi="Times New Roman" w:cs="Times New Roman"/>
        <w:sz w:val="24"/>
        <w:szCs w:val="24"/>
      </w:rPr>
    </w:pPr>
    <w:r w:rsidRPr="001D2F5B">
      <w:rPr>
        <w:rFonts w:ascii="Times New Roman" w:hAnsi="Times New Roman" w:cs="Times New Roman"/>
        <w:sz w:val="24"/>
        <w:szCs w:val="24"/>
      </w:rPr>
      <w:t>Database Enhancement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793502">
    <w:abstractNumId w:val="8"/>
  </w:num>
  <w:num w:numId="2" w16cid:durableId="2035769540">
    <w:abstractNumId w:val="6"/>
  </w:num>
  <w:num w:numId="3" w16cid:durableId="1857453700">
    <w:abstractNumId w:val="5"/>
  </w:num>
  <w:num w:numId="4" w16cid:durableId="94638819">
    <w:abstractNumId w:val="4"/>
  </w:num>
  <w:num w:numId="5" w16cid:durableId="1944026459">
    <w:abstractNumId w:val="7"/>
  </w:num>
  <w:num w:numId="6" w16cid:durableId="836269666">
    <w:abstractNumId w:val="3"/>
  </w:num>
  <w:num w:numId="7" w16cid:durableId="1488129985">
    <w:abstractNumId w:val="2"/>
  </w:num>
  <w:num w:numId="8" w16cid:durableId="237402193">
    <w:abstractNumId w:val="1"/>
  </w:num>
  <w:num w:numId="9" w16cid:durableId="208406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87"/>
    <w:rsid w:val="0015074B"/>
    <w:rsid w:val="001D2F5B"/>
    <w:rsid w:val="0029639D"/>
    <w:rsid w:val="00326F90"/>
    <w:rsid w:val="00411316"/>
    <w:rsid w:val="0056240A"/>
    <w:rsid w:val="00AA1D8D"/>
    <w:rsid w:val="00B47730"/>
    <w:rsid w:val="00C7657E"/>
    <w:rsid w:val="00CB0664"/>
    <w:rsid w:val="00CE1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F15ED"/>
  <w14:defaultImageDpi w14:val="300"/>
  <w15:docId w15:val="{AECE32B4-2DAD-4FB9-9028-8FFA72F0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6240A"/>
    <w:rPr>
      <w:color w:val="0000FF" w:themeColor="hyperlink"/>
      <w:u w:val="single"/>
    </w:rPr>
  </w:style>
  <w:style w:type="character" w:styleId="UnresolvedMention">
    <w:name w:val="Unresolved Mention"/>
    <w:basedOn w:val="DefaultParagraphFont"/>
    <w:uiPriority w:val="99"/>
    <w:semiHidden/>
    <w:unhideWhenUsed/>
    <w:rsid w:val="00562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1dunfee/Portfolio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Luke Dunfee</cp:lastModifiedBy>
  <cp:revision>3</cp:revision>
  <dcterms:created xsi:type="dcterms:W3CDTF">2013-12-23T23:15:00Z</dcterms:created>
  <dcterms:modified xsi:type="dcterms:W3CDTF">2026-02-03T20:05:00Z</dcterms:modified>
  <cp:category/>
</cp:coreProperties>
</file>