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 ze spotkania</w:t>
      </w:r>
    </w:p>
    <w:p w:rsidR="002A50D2" w:rsidRDefault="00A571F8">
      <w:r>
        <w:t>24</w:t>
      </w:r>
      <w:r w:rsidR="002A50D2">
        <w:t xml:space="preserve"> Maja 2015</w:t>
      </w:r>
    </w:p>
    <w:p w:rsidR="00C15F02" w:rsidRDefault="00A571F8" w:rsidP="00C15F02">
      <w:pPr>
        <w:pStyle w:val="Akapitzlist"/>
        <w:numPr>
          <w:ilvl w:val="0"/>
          <w:numId w:val="1"/>
        </w:numPr>
      </w:pPr>
      <w:r>
        <w:t>Ustalenie planu działania w związku z zajęciami z 31 Maja</w:t>
      </w:r>
    </w:p>
    <w:p w:rsidR="00C15F02" w:rsidRDefault="00A571F8" w:rsidP="00C15F02">
      <w:pPr>
        <w:pStyle w:val="Akapitzlist"/>
        <w:numPr>
          <w:ilvl w:val="0"/>
          <w:numId w:val="1"/>
        </w:numPr>
      </w:pPr>
      <w:r>
        <w:t>Przygotowanie „</w:t>
      </w:r>
      <w:proofErr w:type="spellStart"/>
      <w:r>
        <w:t>Manula</w:t>
      </w:r>
      <w:proofErr w:type="spellEnd"/>
      <w:r>
        <w:t xml:space="preserve">” do aplikacji – Michał </w:t>
      </w:r>
      <w:proofErr w:type="spellStart"/>
      <w:r>
        <w:t>Zaborowoski</w:t>
      </w:r>
      <w:proofErr w:type="spellEnd"/>
    </w:p>
    <w:p w:rsidR="00A571F8" w:rsidRDefault="00A571F8" w:rsidP="00C15F02">
      <w:pPr>
        <w:pStyle w:val="Akapitzlist"/>
        <w:numPr>
          <w:ilvl w:val="0"/>
          <w:numId w:val="1"/>
        </w:numPr>
      </w:pPr>
      <w:r>
        <w:t>Uzupełnienie brakujących notatek ze spotkania z 17 maja – Łukasz Lech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Przejrzenie jeszcze raz interim reportu w poszukiwaniu błędów – Łukasz Lech.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 xml:space="preserve">Przedyskutowanie możliwych dodatkowych test  </w:t>
      </w:r>
      <w:proofErr w:type="spellStart"/>
      <w:r>
        <w:t>case</w:t>
      </w:r>
      <w:proofErr w:type="spellEnd"/>
      <w:r>
        <w:t>-ów – Michał Zaborowski, Łukasz Lech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Ostateczny wybór kierunku rozwoju plakatu – Łukasz Lech, Michał Zaborowski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Przygotowanie planów na ostatni miesiąc projektu: koordynacja prezentacji „trade fair” ze stanem technicznym i testowym projektu – Łukasz Lech, Michał Zaborowski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Dyskusja na temat czy potrzebujemy slogan – Łukasz Lech, Michał Zaborowski.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N</w:t>
      </w:r>
      <w:r w:rsidR="00A571F8">
        <w:t>astępne spotkanie do ustalenie po zajęciach z 31 Maja</w:t>
      </w:r>
    </w:p>
    <w:p w:rsidR="00DA37DC" w:rsidRDefault="00DA37DC" w:rsidP="00DA37DC">
      <w:pPr>
        <w:pStyle w:val="Akapitzlist"/>
      </w:pPr>
      <w:bookmarkStart w:id="0" w:name="_GoBack"/>
      <w:bookmarkEnd w:id="0"/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986"/>
    <w:multiLevelType w:val="multilevel"/>
    <w:tmpl w:val="FA4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A50D2"/>
    <w:rsid w:val="005E1E5F"/>
    <w:rsid w:val="00A571F8"/>
    <w:rsid w:val="00C15F02"/>
    <w:rsid w:val="00C97447"/>
    <w:rsid w:val="00DA37DC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5</cp:revision>
  <dcterms:created xsi:type="dcterms:W3CDTF">2015-05-12T18:04:00Z</dcterms:created>
  <dcterms:modified xsi:type="dcterms:W3CDTF">2015-05-24T19:22:00Z</dcterms:modified>
</cp:coreProperties>
</file>