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 w:firstLine="0"/>
        <w:rPr/>
      </w:pPr>
      <w:r w:rsidDel="00000000" w:rsidR="00000000" w:rsidRPr="00000000">
        <w:rPr>
          <w:rtl w:val="0"/>
        </w:rPr>
        <w:t xml:space="preserve">EDUCACIÓN INICIAL</w:t>
      </w:r>
    </w:p>
    <w:p w:rsidR="00000000" w:rsidDel="00000000" w:rsidP="00000000" w:rsidRDefault="00000000" w:rsidRPr="00000000" w14:paraId="00000002">
      <w:pPr>
        <w:ind w:left="360" w:firstLine="0"/>
        <w:rPr/>
      </w:pPr>
      <w:r w:rsidDel="00000000" w:rsidR="00000000" w:rsidRPr="00000000">
        <w:rPr>
          <w:rtl w:val="0"/>
        </w:rPr>
        <w:t xml:space="preserve">FACULTAD DE CIENCIAS SOCIALES, EDUCACIÓN Y HUMANIDADES</w:t>
      </w:r>
    </w:p>
    <w:p w:rsidR="00000000" w:rsidDel="00000000" w:rsidP="00000000" w:rsidRDefault="00000000" w:rsidRPr="00000000" w14:paraId="00000003">
      <w:pPr>
        <w:ind w:left="360" w:firstLine="0"/>
        <w:rPr/>
      </w:pPr>
      <w:r w:rsidDel="00000000" w:rsidR="00000000" w:rsidRPr="00000000">
        <w:rPr>
          <w:rtl w:val="0"/>
        </w:rPr>
        <w:t xml:space="preserve">Título a obtener: Licenciado/a en Ciencias de la Educación Inicial</w:t>
      </w:r>
    </w:p>
    <w:p w:rsidR="00000000" w:rsidDel="00000000" w:rsidP="00000000" w:rsidRDefault="00000000" w:rsidRPr="00000000" w14:paraId="00000004">
      <w:pPr>
        <w:ind w:left="360" w:firstLine="0"/>
        <w:rPr/>
      </w:pPr>
      <w:r w:rsidDel="00000000" w:rsidR="00000000" w:rsidRPr="00000000">
        <w:rPr>
          <w:rtl w:val="0"/>
        </w:rPr>
        <w:t xml:space="preserve">Duración: 4 años</w:t>
      </w:r>
    </w:p>
    <w:p w:rsidR="00000000" w:rsidDel="00000000" w:rsidP="00000000" w:rsidRDefault="00000000" w:rsidRPr="00000000" w14:paraId="00000005">
      <w:pPr>
        <w:ind w:left="360" w:firstLine="0"/>
        <w:rPr/>
      </w:pPr>
      <w:r w:rsidDel="00000000" w:rsidR="00000000" w:rsidRPr="00000000">
        <w:rPr>
          <w:rtl w:val="0"/>
        </w:rPr>
        <w:t xml:space="preserve">Modalidad: En línea</w:t>
      </w:r>
    </w:p>
    <w:p w:rsidR="00000000" w:rsidDel="00000000" w:rsidP="00000000" w:rsidRDefault="00000000" w:rsidRPr="00000000" w14:paraId="00000006">
      <w:pPr>
        <w:ind w:left="360" w:firstLine="0"/>
        <w:rPr/>
      </w:pPr>
      <w:r w:rsidDel="00000000" w:rsidR="00000000" w:rsidRPr="00000000">
        <w:rPr>
          <w:rtl w:val="0"/>
        </w:rPr>
        <w:t xml:space="preserve">Costo referencial por ciclo: $1,211.10 (sujeto a descuentos por forma de pago y postulaciones becas)</w:t>
      </w:r>
    </w:p>
    <w:p w:rsidR="00000000" w:rsidDel="00000000" w:rsidP="00000000" w:rsidRDefault="00000000" w:rsidRPr="00000000" w14:paraId="00000007">
      <w:pPr>
        <w:ind w:left="360" w:firstLine="0"/>
        <w:rPr/>
      </w:pPr>
      <w:r w:rsidDel="00000000" w:rsidR="00000000" w:rsidRPr="00000000">
        <w:rPr>
          <w:rtl w:val="0"/>
        </w:rPr>
        <w:t xml:space="preserve">DESCRIPCIÓN DE LA CARRERA</w:t>
      </w:r>
    </w:p>
    <w:p w:rsidR="00000000" w:rsidDel="00000000" w:rsidP="00000000" w:rsidRDefault="00000000" w:rsidRPr="00000000" w14:paraId="00000008">
      <w:pPr>
        <w:ind w:left="360" w:firstLine="0"/>
        <w:rPr/>
      </w:pPr>
      <w:r w:rsidDel="00000000" w:rsidR="00000000" w:rsidRPr="00000000">
        <w:rPr>
          <w:rtl w:val="0"/>
        </w:rPr>
        <w:t xml:space="preserve">La carrera de Educación Inicial forma integralmente a profesionales, con conocimientos teóricos, habilidades metodológicas y fundamentos éticos, para incursionar en los procesos de enseñanza inicial de la persona, reconociendo que los primeros cinco años de vida constituyen la etapa más importante en el crecimiento del ser humano, ya que es ahí en donde tiene lugar el 80% del desarrollo de destrezas cognitivas, afectivas y motrices.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ind w:left="360" w:firstLine="0"/>
        <w:rPr/>
      </w:pPr>
      <w:r w:rsidDel="00000000" w:rsidR="00000000" w:rsidRPr="00000000">
        <w:rPr>
          <w:rtl w:val="0"/>
        </w:rPr>
        <w:t xml:space="preserve">Desde una visión humanista, científica, ética y espiritual que consolide procesos cognitivos, activos y vitales, a través del trabajo colaborativo, experiencial, autónomo y de investigación para fortalecer las capacidades individuales y la disposición de servicio a la sociedad, el profesional se desempeña como docente para aportar al desarrollo humanamente sustentable, desde la comprensión multidimensional de saberes específicos.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ind w:left="360" w:firstLine="0"/>
        <w:rPr/>
      </w:pPr>
      <w:r w:rsidDel="00000000" w:rsidR="00000000" w:rsidRPr="00000000">
        <w:rPr>
          <w:rtl w:val="0"/>
        </w:rPr>
        <w:t xml:space="preserve">PERFIL PROFESIONAL</w:t>
      </w:r>
    </w:p>
    <w:p w:rsidR="00000000" w:rsidDel="00000000" w:rsidP="00000000" w:rsidRDefault="00000000" w:rsidRPr="00000000" w14:paraId="0000000D">
      <w:pPr>
        <w:ind w:left="360" w:firstLine="0"/>
        <w:rPr/>
      </w:pPr>
      <w:r w:rsidDel="00000000" w:rsidR="00000000" w:rsidRPr="00000000">
        <w:rPr>
          <w:rtl w:val="0"/>
        </w:rPr>
        <w:t xml:space="preserve">El profesional en Educación Inicial de la Universidad Técnica Particular de Loja, desde un conocimiento teórico y metodológico, con pensamiento prospectivo, valores del humanismo de Cristo y principios del Buen Vivir; diseño, ejecuta y evalúa programas-proyectos educativos contextualizados, flexibles y adaptados a las necesidades de desarrollo y aprendizaje infantil en diferentes modalidades de atención que le permitan ejercer su acción educativa dentro de un contexto local, nacional y global.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ind w:left="360" w:firstLine="0"/>
        <w:rPr/>
      </w:pPr>
      <w:r w:rsidDel="00000000" w:rsidR="00000000" w:rsidRPr="00000000">
        <w:rPr>
          <w:rtl w:val="0"/>
        </w:rPr>
        <w:t xml:space="preserve">Asimismo, está en la capacidad de desarrollar procesos de diagnóstico, intervención, evaluación y mejoramiento de la atención y educación inicial a través de protocolos de investigación-acción que responden a la diversidad y reconocen al niño como sujeto de derechos, con capacidades biopsicosociales que se deben fortalecer, para garantizar el desarrollo infantil integral.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left="360" w:firstLine="0"/>
        <w:rPr/>
      </w:pPr>
      <w:r w:rsidDel="00000000" w:rsidR="00000000" w:rsidRPr="00000000">
        <w:rPr>
          <w:rtl w:val="0"/>
        </w:rPr>
        <w:t xml:space="preserve">CAMPO OCUPACIONAL</w:t>
      </w:r>
    </w:p>
    <w:p w:rsidR="00000000" w:rsidDel="00000000" w:rsidP="00000000" w:rsidRDefault="00000000" w:rsidRPr="00000000" w14:paraId="00000012">
      <w:pPr>
        <w:ind w:left="1080" w:firstLine="0"/>
        <w:rPr/>
      </w:pPr>
      <w:r w:rsidDel="00000000" w:rsidR="00000000" w:rsidRPr="00000000">
        <w:rPr>
          <w:rtl w:val="0"/>
        </w:rPr>
        <w:t xml:space="preserve">Docente en instituciones educativas infantiles, formales y no formales, nivel de preparatoria.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left="1080" w:firstLine="0"/>
        <w:rPr/>
      </w:pPr>
      <w:r w:rsidDel="00000000" w:rsidR="00000000" w:rsidRPr="00000000">
        <w:rPr>
          <w:rtl w:val="0"/>
        </w:rPr>
        <w:t xml:space="preserve">Responsable de programas de intervención educativa en la comunidad, generados por el sector público o privado y ONG.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ind w:left="1080" w:firstLine="0"/>
        <w:rPr/>
      </w:pPr>
      <w:r w:rsidDel="00000000" w:rsidR="00000000" w:rsidRPr="00000000">
        <w:rPr>
          <w:rtl w:val="0"/>
        </w:rPr>
        <w:t xml:space="preserve">Asesor o investigador para proyectos de atención integral a la infancia y a unidades familiares.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1080" w:firstLine="0"/>
        <w:rPr/>
      </w:pPr>
      <w:r w:rsidDel="00000000" w:rsidR="00000000" w:rsidRPr="00000000">
        <w:rPr>
          <w:rtl w:val="0"/>
        </w:rPr>
        <w:t xml:space="preserve">Gestor de talleres de apoyo escolar y formación e innovación educativa a nivel inicial y en primer año de educación básica.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ind w:left="1080" w:firstLine="0"/>
        <w:rPr/>
      </w:pPr>
      <w:r w:rsidDel="00000000" w:rsidR="00000000" w:rsidRPr="00000000">
        <w:rPr>
          <w:rtl w:val="0"/>
        </w:rPr>
        <w:t xml:space="preserve">Asesor de instituciones de protección infantil, patronatos municipales y provinciales, tribunales de protección de menores, entidades de rehabilitación social, fundaciones de ayuda social y comunitaria de a infancia, guarderías, entre otros.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ind w:left="1080" w:firstLine="0"/>
        <w:rPr/>
      </w:pPr>
      <w:r w:rsidDel="00000000" w:rsidR="00000000" w:rsidRPr="00000000">
        <w:rPr>
          <w:rtl w:val="0"/>
        </w:rPr>
        <w:t xml:space="preserve">Cuidador en la atención de los niños de los Centros Infantiles del Buen Vivir (CIBV) y Creciendo con Nuestros Hijos (CNH).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ind w:left="360" w:firstLine="0"/>
        <w:rPr/>
      </w:pPr>
      <w:r w:rsidDel="00000000" w:rsidR="00000000" w:rsidRPr="00000000">
        <w:rPr>
          <w:rtl w:val="0"/>
        </w:rPr>
        <w:t xml:space="preserve">MALLA CURRICULAR</w:t>
      </w:r>
    </w:p>
    <w:p w:rsidR="00000000" w:rsidDel="00000000" w:rsidP="00000000" w:rsidRDefault="00000000" w:rsidRPr="00000000" w14:paraId="0000001F">
      <w:pPr>
        <w:ind w:left="360" w:firstLine="0"/>
        <w:rPr/>
      </w:pPr>
      <w:r w:rsidDel="00000000" w:rsidR="00000000" w:rsidRPr="00000000">
        <w:rPr>
          <w:rtl w:val="0"/>
        </w:rPr>
        <w:t xml:space="preserve">CICLO I</w:t>
      </w:r>
    </w:p>
    <w:p w:rsidR="00000000" w:rsidDel="00000000" w:rsidP="00000000" w:rsidRDefault="00000000" w:rsidRPr="00000000" w14:paraId="00000020">
      <w:pPr>
        <w:ind w:left="1080" w:firstLine="0"/>
        <w:rPr/>
      </w:pPr>
      <w:r w:rsidDel="00000000" w:rsidR="00000000" w:rsidRPr="00000000">
        <w:rPr>
          <w:rtl w:val="0"/>
        </w:rPr>
        <w:t xml:space="preserve">Filosofía e Historia de la Educación</w:t>
      </w:r>
    </w:p>
    <w:p w:rsidR="00000000" w:rsidDel="00000000" w:rsidP="00000000" w:rsidRDefault="00000000" w:rsidRPr="00000000" w14:paraId="00000021">
      <w:pPr>
        <w:ind w:left="1080" w:firstLine="0"/>
        <w:rPr/>
      </w:pPr>
      <w:r w:rsidDel="00000000" w:rsidR="00000000" w:rsidRPr="00000000">
        <w:rPr>
          <w:rtl w:val="0"/>
        </w:rPr>
        <w:t xml:space="preserve">Política Pública en Educación Inicial</w:t>
      </w:r>
    </w:p>
    <w:p w:rsidR="00000000" w:rsidDel="00000000" w:rsidP="00000000" w:rsidRDefault="00000000" w:rsidRPr="00000000" w14:paraId="00000022">
      <w:pPr>
        <w:ind w:left="1080" w:firstLine="0"/>
        <w:rPr/>
      </w:pPr>
      <w:r w:rsidDel="00000000" w:rsidR="00000000" w:rsidRPr="00000000">
        <w:rPr>
          <w:rtl w:val="0"/>
        </w:rPr>
        <w:t xml:space="preserve">Introducción a la Investigación</w:t>
      </w:r>
    </w:p>
    <w:p w:rsidR="00000000" w:rsidDel="00000000" w:rsidP="00000000" w:rsidRDefault="00000000" w:rsidRPr="00000000" w14:paraId="00000023">
      <w:pPr>
        <w:ind w:left="1080" w:firstLine="0"/>
        <w:rPr/>
      </w:pPr>
      <w:r w:rsidDel="00000000" w:rsidR="00000000" w:rsidRPr="00000000">
        <w:rPr>
          <w:rtl w:val="0"/>
        </w:rPr>
        <w:t xml:space="preserve">Desarrollo Infantil Integral del Niño de 0 a 5 años</w:t>
      </w:r>
    </w:p>
    <w:p w:rsidR="00000000" w:rsidDel="00000000" w:rsidP="00000000" w:rsidRDefault="00000000" w:rsidRPr="00000000" w14:paraId="00000024">
      <w:pPr>
        <w:ind w:left="1080" w:firstLine="0"/>
        <w:rPr/>
      </w:pPr>
      <w:r w:rsidDel="00000000" w:rsidR="00000000" w:rsidRPr="00000000">
        <w:rPr>
          <w:rtl w:val="0"/>
        </w:rPr>
        <w:t xml:space="preserve">Humanismo Universidad y Cultura</w:t>
      </w:r>
    </w:p>
    <w:p w:rsidR="00000000" w:rsidDel="00000000" w:rsidP="00000000" w:rsidRDefault="00000000" w:rsidRPr="00000000" w14:paraId="00000025">
      <w:pPr>
        <w:ind w:left="1080" w:firstLine="0"/>
        <w:rPr/>
      </w:pPr>
      <w:r w:rsidDel="00000000" w:rsidR="00000000" w:rsidRPr="00000000">
        <w:rPr>
          <w:rtl w:val="0"/>
        </w:rPr>
        <w:t xml:space="preserve">Adaptaciones Curriculares y Dificultades de Aprendizaje</w:t>
      </w:r>
    </w:p>
    <w:p w:rsidR="00000000" w:rsidDel="00000000" w:rsidP="00000000" w:rsidRDefault="00000000" w:rsidRPr="00000000" w14:paraId="00000026">
      <w:pPr>
        <w:ind w:left="1080" w:firstLine="0"/>
        <w:rPr/>
      </w:pPr>
      <w:r w:rsidDel="00000000" w:rsidR="00000000" w:rsidRPr="00000000">
        <w:rPr>
          <w:rtl w:val="0"/>
        </w:rPr>
        <w:t xml:space="preserve">Itinerario I: Práctica de Crianza y Puericultura</w:t>
      </w:r>
    </w:p>
    <w:p w:rsidR="00000000" w:rsidDel="00000000" w:rsidP="00000000" w:rsidRDefault="00000000" w:rsidRPr="00000000" w14:paraId="00000027">
      <w:pPr>
        <w:ind w:left="1080" w:firstLine="0"/>
        <w:rPr/>
      </w:pPr>
      <w:r w:rsidDel="00000000" w:rsidR="00000000" w:rsidRPr="00000000">
        <w:rPr>
          <w:rtl w:val="0"/>
        </w:rPr>
        <w:t xml:space="preserve">Itinerario II: Metodologías basadas en el Juego y Arte</w:t>
      </w:r>
    </w:p>
    <w:p w:rsidR="00000000" w:rsidDel="00000000" w:rsidP="00000000" w:rsidRDefault="00000000" w:rsidRPr="00000000" w14:paraId="00000028">
      <w:pPr>
        <w:ind w:left="1080" w:firstLine="0"/>
        <w:rPr/>
      </w:pPr>
      <w:r w:rsidDel="00000000" w:rsidR="00000000" w:rsidRPr="00000000">
        <w:rPr>
          <w:rtl w:val="0"/>
        </w:rPr>
        <w:t xml:space="preserve">Tecnologías para la Innovación Educativa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ind w:left="360" w:firstLine="0"/>
        <w:rPr/>
      </w:pPr>
      <w:r w:rsidDel="00000000" w:rsidR="00000000" w:rsidRPr="00000000">
        <w:rPr>
          <w:rtl w:val="0"/>
        </w:rPr>
        <w:t xml:space="preserve">CICLO II</w:t>
      </w:r>
    </w:p>
    <w:p w:rsidR="00000000" w:rsidDel="00000000" w:rsidP="00000000" w:rsidRDefault="00000000" w:rsidRPr="00000000" w14:paraId="0000002B">
      <w:pPr>
        <w:ind w:left="1080" w:firstLine="0"/>
        <w:rPr/>
      </w:pPr>
      <w:r w:rsidDel="00000000" w:rsidR="00000000" w:rsidRPr="00000000">
        <w:rPr>
          <w:rtl w:val="0"/>
        </w:rPr>
        <w:t xml:space="preserve">Antropología Básica</w:t>
      </w:r>
    </w:p>
    <w:p w:rsidR="00000000" w:rsidDel="00000000" w:rsidP="00000000" w:rsidRDefault="00000000" w:rsidRPr="00000000" w14:paraId="0000002C">
      <w:pPr>
        <w:ind w:left="1080" w:firstLine="0"/>
        <w:rPr/>
      </w:pPr>
      <w:r w:rsidDel="00000000" w:rsidR="00000000" w:rsidRPr="00000000">
        <w:rPr>
          <w:rtl w:val="0"/>
        </w:rPr>
        <w:t xml:space="preserve">Métodos de la Investigación</w:t>
      </w:r>
    </w:p>
    <w:p w:rsidR="00000000" w:rsidDel="00000000" w:rsidP="00000000" w:rsidRDefault="00000000" w:rsidRPr="00000000" w14:paraId="0000002D">
      <w:pPr>
        <w:ind w:left="1080" w:firstLine="0"/>
        <w:rPr/>
      </w:pPr>
      <w:r w:rsidDel="00000000" w:rsidR="00000000" w:rsidRPr="00000000">
        <w:rPr>
          <w:rtl w:val="0"/>
        </w:rPr>
        <w:t xml:space="preserve">Lectura y Redacción de Textos Académicos</w:t>
      </w:r>
    </w:p>
    <w:p w:rsidR="00000000" w:rsidDel="00000000" w:rsidP="00000000" w:rsidRDefault="00000000" w:rsidRPr="00000000" w14:paraId="0000002E">
      <w:pPr>
        <w:ind w:left="1080" w:firstLine="0"/>
        <w:rPr/>
      </w:pPr>
      <w:r w:rsidDel="00000000" w:rsidR="00000000" w:rsidRPr="00000000">
        <w:rPr>
          <w:rtl w:val="0"/>
        </w:rPr>
        <w:t xml:space="preserve">Sociología de la Educación</w:t>
      </w:r>
    </w:p>
    <w:p w:rsidR="00000000" w:rsidDel="00000000" w:rsidP="00000000" w:rsidRDefault="00000000" w:rsidRPr="00000000" w14:paraId="0000002F">
      <w:pPr>
        <w:ind w:left="1080" w:firstLine="0"/>
        <w:rPr/>
      </w:pPr>
      <w:r w:rsidDel="00000000" w:rsidR="00000000" w:rsidRPr="00000000">
        <w:rPr>
          <w:rtl w:val="0"/>
        </w:rPr>
        <w:t xml:space="preserve">Relaciones Afectivas en Contextos Educativos</w:t>
      </w:r>
    </w:p>
    <w:p w:rsidR="00000000" w:rsidDel="00000000" w:rsidP="00000000" w:rsidRDefault="00000000" w:rsidRPr="00000000" w14:paraId="00000030">
      <w:pPr>
        <w:ind w:left="1080" w:firstLine="0"/>
        <w:rPr/>
      </w:pPr>
      <w:r w:rsidDel="00000000" w:rsidR="00000000" w:rsidRPr="00000000">
        <w:rPr>
          <w:rtl w:val="0"/>
        </w:rPr>
        <w:t xml:space="preserve">Desarrollo del Lenguaje verbal y no Verbal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left="360" w:firstLine="0"/>
        <w:rPr/>
      </w:pPr>
      <w:r w:rsidDel="00000000" w:rsidR="00000000" w:rsidRPr="00000000">
        <w:rPr>
          <w:rtl w:val="0"/>
        </w:rPr>
        <w:t xml:space="preserve">CICLO III</w:t>
      </w:r>
    </w:p>
    <w:p w:rsidR="00000000" w:rsidDel="00000000" w:rsidP="00000000" w:rsidRDefault="00000000" w:rsidRPr="00000000" w14:paraId="00000033">
      <w:pPr>
        <w:ind w:left="1080" w:firstLine="0"/>
        <w:rPr/>
      </w:pPr>
      <w:r w:rsidDel="00000000" w:rsidR="00000000" w:rsidRPr="00000000">
        <w:rPr>
          <w:rtl w:val="0"/>
        </w:rPr>
        <w:t xml:space="preserve">Neurociencia y Psicología del Desarrollo</w:t>
      </w:r>
    </w:p>
    <w:p w:rsidR="00000000" w:rsidDel="00000000" w:rsidP="00000000" w:rsidRDefault="00000000" w:rsidRPr="00000000" w14:paraId="00000034">
      <w:pPr>
        <w:ind w:left="1080" w:firstLine="0"/>
        <w:rPr/>
      </w:pPr>
      <w:r w:rsidDel="00000000" w:rsidR="00000000" w:rsidRPr="00000000">
        <w:rPr>
          <w:rtl w:val="0"/>
        </w:rPr>
        <w:t xml:space="preserve">Pedagogía</w:t>
      </w:r>
    </w:p>
    <w:p w:rsidR="00000000" w:rsidDel="00000000" w:rsidP="00000000" w:rsidRDefault="00000000" w:rsidRPr="00000000" w14:paraId="00000035">
      <w:pPr>
        <w:ind w:left="1080" w:firstLine="0"/>
        <w:rPr/>
      </w:pPr>
      <w:r w:rsidDel="00000000" w:rsidR="00000000" w:rsidRPr="00000000">
        <w:rPr>
          <w:rtl w:val="0"/>
        </w:rPr>
        <w:t xml:space="preserve">Diseño y Planificación de la Investigación</w:t>
      </w:r>
    </w:p>
    <w:p w:rsidR="00000000" w:rsidDel="00000000" w:rsidP="00000000" w:rsidRDefault="00000000" w:rsidRPr="00000000" w14:paraId="00000036">
      <w:pPr>
        <w:ind w:left="1080" w:firstLine="0"/>
        <w:rPr/>
      </w:pPr>
      <w:r w:rsidDel="00000000" w:rsidR="00000000" w:rsidRPr="00000000">
        <w:rPr>
          <w:rtl w:val="0"/>
        </w:rPr>
        <w:t xml:space="preserve">Ética y Moral</w:t>
      </w:r>
    </w:p>
    <w:p w:rsidR="00000000" w:rsidDel="00000000" w:rsidP="00000000" w:rsidRDefault="00000000" w:rsidRPr="00000000" w14:paraId="00000037">
      <w:pPr>
        <w:ind w:left="1080" w:firstLine="0"/>
        <w:rPr/>
      </w:pPr>
      <w:r w:rsidDel="00000000" w:rsidR="00000000" w:rsidRPr="00000000">
        <w:rPr>
          <w:rtl w:val="0"/>
        </w:rPr>
        <w:t xml:space="preserve">Literatura Infantil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ind w:left="360" w:firstLine="0"/>
        <w:rPr/>
      </w:pPr>
      <w:r w:rsidDel="00000000" w:rsidR="00000000" w:rsidRPr="00000000">
        <w:rPr>
          <w:rtl w:val="0"/>
        </w:rPr>
        <w:t xml:space="preserve">CICLO IV</w:t>
      </w:r>
    </w:p>
    <w:p w:rsidR="00000000" w:rsidDel="00000000" w:rsidP="00000000" w:rsidRDefault="00000000" w:rsidRPr="00000000" w14:paraId="0000003A">
      <w:pPr>
        <w:ind w:left="1080" w:firstLine="0"/>
        <w:rPr/>
      </w:pPr>
      <w:r w:rsidDel="00000000" w:rsidR="00000000" w:rsidRPr="00000000">
        <w:rPr>
          <w:rtl w:val="0"/>
        </w:rPr>
        <w:t xml:space="preserve">Teorías y Modelos Curriculares</w:t>
      </w:r>
    </w:p>
    <w:p w:rsidR="00000000" w:rsidDel="00000000" w:rsidP="00000000" w:rsidRDefault="00000000" w:rsidRPr="00000000" w14:paraId="0000003B">
      <w:pPr>
        <w:ind w:left="1080" w:firstLine="0"/>
        <w:rPr/>
      </w:pPr>
      <w:r w:rsidDel="00000000" w:rsidR="00000000" w:rsidRPr="00000000">
        <w:rPr>
          <w:rtl w:val="0"/>
        </w:rPr>
        <w:t xml:space="preserve">Lectura y Escritura en la Primera Infancia</w:t>
      </w:r>
    </w:p>
    <w:p w:rsidR="00000000" w:rsidDel="00000000" w:rsidP="00000000" w:rsidRDefault="00000000" w:rsidRPr="00000000" w14:paraId="0000003C">
      <w:pPr>
        <w:ind w:left="1080" w:firstLine="0"/>
        <w:rPr/>
      </w:pPr>
      <w:r w:rsidDel="00000000" w:rsidR="00000000" w:rsidRPr="00000000">
        <w:rPr>
          <w:rtl w:val="0"/>
        </w:rPr>
        <w:t xml:space="preserve">Prácticum I</w:t>
      </w:r>
    </w:p>
    <w:p w:rsidR="00000000" w:rsidDel="00000000" w:rsidP="00000000" w:rsidRDefault="00000000" w:rsidRPr="00000000" w14:paraId="0000003D">
      <w:pPr>
        <w:ind w:left="1080" w:firstLine="0"/>
        <w:rPr/>
      </w:pPr>
      <w:r w:rsidDel="00000000" w:rsidR="00000000" w:rsidRPr="00000000">
        <w:rPr>
          <w:rtl w:val="0"/>
        </w:rPr>
        <w:t xml:space="preserve">Educación Inclusiva y Aprendizaje Sostenible</w:t>
      </w:r>
    </w:p>
    <w:p w:rsidR="00000000" w:rsidDel="00000000" w:rsidP="00000000" w:rsidRDefault="00000000" w:rsidRPr="00000000" w14:paraId="0000003E">
      <w:pPr>
        <w:ind w:left="1080" w:firstLine="0"/>
        <w:rPr/>
      </w:pPr>
      <w:r w:rsidDel="00000000" w:rsidR="00000000" w:rsidRPr="00000000">
        <w:rPr>
          <w:rtl w:val="0"/>
        </w:rPr>
        <w:t xml:space="preserve">Fundamentos y Métodos en Educación Inicial</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ind w:left="360" w:firstLine="0"/>
        <w:rPr/>
      </w:pPr>
      <w:r w:rsidDel="00000000" w:rsidR="00000000" w:rsidRPr="00000000">
        <w:rPr>
          <w:rtl w:val="0"/>
        </w:rPr>
        <w:t xml:space="preserve">CICLO V</w:t>
      </w:r>
    </w:p>
    <w:p w:rsidR="00000000" w:rsidDel="00000000" w:rsidP="00000000" w:rsidRDefault="00000000" w:rsidRPr="00000000" w14:paraId="00000041">
      <w:pPr>
        <w:ind w:left="1080" w:firstLine="0"/>
        <w:rPr/>
      </w:pPr>
      <w:r w:rsidDel="00000000" w:rsidR="00000000" w:rsidRPr="00000000">
        <w:rPr>
          <w:rtl w:val="0"/>
        </w:rPr>
        <w:t xml:space="preserve">Didáctica para la Enseñanza y el Aprendizaje</w:t>
      </w:r>
    </w:p>
    <w:p w:rsidR="00000000" w:rsidDel="00000000" w:rsidP="00000000" w:rsidRDefault="00000000" w:rsidRPr="00000000" w14:paraId="00000042">
      <w:pPr>
        <w:ind w:left="1080" w:firstLine="0"/>
        <w:rPr/>
      </w:pPr>
      <w:r w:rsidDel="00000000" w:rsidR="00000000" w:rsidRPr="00000000">
        <w:rPr>
          <w:rtl w:val="0"/>
        </w:rPr>
        <w:t xml:space="preserve">Psicomotricidad</w:t>
      </w:r>
    </w:p>
    <w:p w:rsidR="00000000" w:rsidDel="00000000" w:rsidP="00000000" w:rsidRDefault="00000000" w:rsidRPr="00000000" w14:paraId="00000043">
      <w:pPr>
        <w:ind w:left="1080" w:firstLine="0"/>
        <w:rPr/>
      </w:pPr>
      <w:r w:rsidDel="00000000" w:rsidR="00000000" w:rsidRPr="00000000">
        <w:rPr>
          <w:rtl w:val="0"/>
        </w:rPr>
        <w:t xml:space="preserve">Prácticum II</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ind w:left="360" w:firstLine="0"/>
        <w:rPr/>
      </w:pPr>
      <w:r w:rsidDel="00000000" w:rsidR="00000000" w:rsidRPr="00000000">
        <w:rPr>
          <w:rtl w:val="0"/>
        </w:rPr>
        <w:t xml:space="preserve">CICLO VI</w:t>
      </w:r>
    </w:p>
    <w:p w:rsidR="00000000" w:rsidDel="00000000" w:rsidP="00000000" w:rsidRDefault="00000000" w:rsidRPr="00000000" w14:paraId="00000046">
      <w:pPr>
        <w:ind w:left="1080" w:firstLine="0"/>
        <w:rPr/>
      </w:pPr>
      <w:r w:rsidDel="00000000" w:rsidR="00000000" w:rsidRPr="00000000">
        <w:rPr>
          <w:rtl w:val="0"/>
        </w:rPr>
        <w:t xml:space="preserve">Iniciación a las Operaciones Lógico Matemáticas</w:t>
      </w:r>
    </w:p>
    <w:p w:rsidR="00000000" w:rsidDel="00000000" w:rsidP="00000000" w:rsidRDefault="00000000" w:rsidRPr="00000000" w14:paraId="00000047">
      <w:pPr>
        <w:ind w:left="1080" w:firstLine="0"/>
        <w:rPr/>
      </w:pPr>
      <w:r w:rsidDel="00000000" w:rsidR="00000000" w:rsidRPr="00000000">
        <w:rPr>
          <w:rtl w:val="0"/>
        </w:rPr>
        <w:t xml:space="preserve">Evaluación Educativa en la Primera Infancia</w:t>
      </w:r>
    </w:p>
    <w:p w:rsidR="00000000" w:rsidDel="00000000" w:rsidP="00000000" w:rsidRDefault="00000000" w:rsidRPr="00000000" w14:paraId="00000048">
      <w:pPr>
        <w:ind w:left="1080" w:firstLine="0"/>
        <w:rPr/>
      </w:pPr>
      <w:r w:rsidDel="00000000" w:rsidR="00000000" w:rsidRPr="00000000">
        <w:rPr>
          <w:rtl w:val="0"/>
        </w:rPr>
        <w:t xml:space="preserve">Prácticum III</w:t>
      </w:r>
    </w:p>
    <w:p w:rsidR="00000000" w:rsidDel="00000000" w:rsidP="00000000" w:rsidRDefault="00000000" w:rsidRPr="00000000" w14:paraId="00000049">
      <w:pPr>
        <w:ind w:left="1080" w:firstLine="0"/>
        <w:rPr/>
      </w:pPr>
      <w:r w:rsidDel="00000000" w:rsidR="00000000" w:rsidRPr="00000000">
        <w:rPr>
          <w:rtl w:val="0"/>
        </w:rPr>
        <w:t xml:space="preserve">Psicopatología Infantil</w:t>
      </w:r>
    </w:p>
    <w:p w:rsidR="00000000" w:rsidDel="00000000" w:rsidP="00000000" w:rsidRDefault="00000000" w:rsidRPr="00000000" w14:paraId="0000004A">
      <w:pPr>
        <w:ind w:left="1080" w:firstLine="0"/>
        <w:rPr/>
      </w:pPr>
      <w:r w:rsidDel="00000000" w:rsidR="00000000" w:rsidRPr="00000000">
        <w:rPr>
          <w:rtl w:val="0"/>
        </w:rPr>
        <w:t xml:space="preserve">Itinerario I: Organización de Tiempo y Espacio</w:t>
      </w:r>
    </w:p>
    <w:p w:rsidR="00000000" w:rsidDel="00000000" w:rsidP="00000000" w:rsidRDefault="00000000" w:rsidRPr="00000000" w14:paraId="0000004B">
      <w:pPr>
        <w:ind w:left="1080" w:firstLine="0"/>
        <w:rPr/>
      </w:pPr>
      <w:r w:rsidDel="00000000" w:rsidR="00000000" w:rsidRPr="00000000">
        <w:rPr>
          <w:rtl w:val="0"/>
        </w:rPr>
        <w:t xml:space="preserve">Itinerario II: Diseño y Elaboración de Material Didáctico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ind w:left="360" w:firstLine="0"/>
        <w:rPr/>
      </w:pPr>
      <w:r w:rsidDel="00000000" w:rsidR="00000000" w:rsidRPr="00000000">
        <w:rPr>
          <w:rtl w:val="0"/>
        </w:rPr>
        <w:t xml:space="preserve">CICLO VII</w:t>
      </w:r>
    </w:p>
    <w:p w:rsidR="00000000" w:rsidDel="00000000" w:rsidP="00000000" w:rsidRDefault="00000000" w:rsidRPr="00000000" w14:paraId="0000004E">
      <w:pPr>
        <w:ind w:left="1080" w:firstLine="0"/>
        <w:rPr/>
      </w:pPr>
      <w:r w:rsidDel="00000000" w:rsidR="00000000" w:rsidRPr="00000000">
        <w:rPr>
          <w:rtl w:val="0"/>
        </w:rPr>
        <w:t xml:space="preserve">Desarrollo del Pensamiento Creativo y Musical</w:t>
      </w:r>
    </w:p>
    <w:p w:rsidR="00000000" w:rsidDel="00000000" w:rsidP="00000000" w:rsidRDefault="00000000" w:rsidRPr="00000000" w14:paraId="0000004F">
      <w:pPr>
        <w:ind w:left="1080" w:firstLine="0"/>
        <w:rPr/>
      </w:pPr>
      <w:r w:rsidDel="00000000" w:rsidR="00000000" w:rsidRPr="00000000">
        <w:rPr>
          <w:rtl w:val="0"/>
        </w:rPr>
        <w:t xml:space="preserve">Expresión Plástica y el Arte</w:t>
      </w:r>
    </w:p>
    <w:p w:rsidR="00000000" w:rsidDel="00000000" w:rsidP="00000000" w:rsidRDefault="00000000" w:rsidRPr="00000000" w14:paraId="00000050">
      <w:pPr>
        <w:ind w:left="1080" w:firstLine="0"/>
        <w:rPr/>
      </w:pPr>
      <w:r w:rsidDel="00000000" w:rsidR="00000000" w:rsidRPr="00000000">
        <w:rPr>
          <w:rtl w:val="0"/>
        </w:rPr>
        <w:t xml:space="preserve">Psicoterapia Infantil</w:t>
      </w:r>
    </w:p>
    <w:p w:rsidR="00000000" w:rsidDel="00000000" w:rsidP="00000000" w:rsidRDefault="00000000" w:rsidRPr="00000000" w14:paraId="00000051">
      <w:pPr>
        <w:ind w:left="1080" w:firstLine="0"/>
        <w:rPr/>
      </w:pPr>
      <w:r w:rsidDel="00000000" w:rsidR="00000000" w:rsidRPr="00000000">
        <w:rPr>
          <w:rtl w:val="0"/>
        </w:rPr>
        <w:t xml:space="preserve">Prácticum 4.1: Trabajo de integración curricular/ Examen complexivo</w:t>
      </w:r>
    </w:p>
    <w:p w:rsidR="00000000" w:rsidDel="00000000" w:rsidP="00000000" w:rsidRDefault="00000000" w:rsidRPr="00000000" w14:paraId="00000052">
      <w:pPr>
        <w:ind w:left="1080" w:firstLine="0"/>
        <w:rPr/>
      </w:pPr>
      <w:r w:rsidDel="00000000" w:rsidR="00000000" w:rsidRPr="00000000">
        <w:rPr>
          <w:rtl w:val="0"/>
        </w:rPr>
        <w:t xml:space="preserve">Itinerario I: Estrategia de aprendizaje Prenatal y Temprano</w:t>
      </w:r>
    </w:p>
    <w:p w:rsidR="00000000" w:rsidDel="00000000" w:rsidP="00000000" w:rsidRDefault="00000000" w:rsidRPr="00000000" w14:paraId="00000053">
      <w:pPr>
        <w:ind w:left="1080" w:firstLine="0"/>
        <w:rPr/>
      </w:pPr>
      <w:r w:rsidDel="00000000" w:rsidR="00000000" w:rsidRPr="00000000">
        <w:rPr>
          <w:rtl w:val="0"/>
        </w:rPr>
        <w:t xml:space="preserve">Itinerario II: Detección Temprana de Problemas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ind w:left="360" w:firstLine="0"/>
        <w:rPr/>
      </w:pPr>
      <w:r w:rsidDel="00000000" w:rsidR="00000000" w:rsidRPr="00000000">
        <w:rPr>
          <w:rtl w:val="0"/>
        </w:rPr>
        <w:t xml:space="preserve">CICLO VIII</w:t>
      </w:r>
    </w:p>
    <w:p w:rsidR="00000000" w:rsidDel="00000000" w:rsidP="00000000" w:rsidRDefault="00000000" w:rsidRPr="00000000" w14:paraId="00000056">
      <w:pPr>
        <w:ind w:left="1080" w:firstLine="0"/>
        <w:rPr/>
      </w:pPr>
      <w:r w:rsidDel="00000000" w:rsidR="00000000" w:rsidRPr="00000000">
        <w:rPr>
          <w:rtl w:val="0"/>
        </w:rPr>
        <w:t xml:space="preserve">Salud y Nutrición</w:t>
      </w:r>
    </w:p>
    <w:p w:rsidR="00000000" w:rsidDel="00000000" w:rsidP="00000000" w:rsidRDefault="00000000" w:rsidRPr="00000000" w14:paraId="00000057">
      <w:pPr>
        <w:ind w:left="1080" w:firstLine="0"/>
        <w:rPr/>
      </w:pPr>
      <w:r w:rsidDel="00000000" w:rsidR="00000000" w:rsidRPr="00000000">
        <w:rPr>
          <w:rtl w:val="0"/>
        </w:rPr>
        <w:t xml:space="preserve">Formación de la Persona y Desarrollo Profesional Docente</w:t>
      </w:r>
    </w:p>
    <w:p w:rsidR="00000000" w:rsidDel="00000000" w:rsidP="00000000" w:rsidRDefault="00000000" w:rsidRPr="00000000" w14:paraId="00000058">
      <w:pPr>
        <w:ind w:left="1080" w:firstLine="0"/>
        <w:rPr/>
      </w:pPr>
      <w:r w:rsidDel="00000000" w:rsidR="00000000" w:rsidRPr="00000000">
        <w:rPr>
          <w:rtl w:val="0"/>
        </w:rPr>
        <w:t xml:space="preserve">Gestión y Liderazgo en Centros Educativos Infantiles Sostenibles</w:t>
      </w:r>
    </w:p>
    <w:p w:rsidR="00000000" w:rsidDel="00000000" w:rsidP="00000000" w:rsidRDefault="00000000" w:rsidRPr="00000000" w14:paraId="00000059">
      <w:pPr>
        <w:ind w:left="1080" w:firstLine="0"/>
        <w:rPr/>
      </w:pPr>
      <w:r w:rsidDel="00000000" w:rsidR="00000000" w:rsidRPr="00000000">
        <w:rPr>
          <w:rtl w:val="0"/>
        </w:rPr>
        <w:t xml:space="preserve">Emprendimiento</w:t>
      </w:r>
    </w:p>
    <w:p w:rsidR="00000000" w:rsidDel="00000000" w:rsidP="00000000" w:rsidRDefault="00000000" w:rsidRPr="00000000" w14:paraId="0000005A">
      <w:pPr>
        <w:ind w:left="1080" w:firstLine="0"/>
        <w:rPr/>
      </w:pPr>
      <w:r w:rsidDel="00000000" w:rsidR="00000000" w:rsidRPr="00000000">
        <w:rPr>
          <w:rtl w:val="0"/>
        </w:rPr>
        <w:t xml:space="preserve">Prácticum 4.2: Trabajo de integración curricular/ Examen complexivo</w:t>
      </w:r>
    </w:p>
    <w:p w:rsidR="00000000" w:rsidDel="00000000" w:rsidP="00000000" w:rsidRDefault="00000000" w:rsidRPr="00000000" w14:paraId="0000005B">
      <w:pPr>
        <w:ind w:left="360" w:firstLine="0"/>
        <w:rPr/>
      </w:pPr>
      <w:r w:rsidDel="00000000" w:rsidR="00000000" w:rsidRPr="00000000">
        <w:rPr>
          <w:rtl w:val="0"/>
        </w:rPr>
        <w:t xml:space="preserve">Nota: Como requisito de graduación, el estudiante debe demostrar suficiencia en el manejo de una segunda lengua en el nivel B1, tomando como referencia el Marco Común Europeo para lenguas.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bookmarkStart w:colFirst="0" w:colLast="0" w:name="_heading=h.np1m9it0rlii" w:id="0"/>
      <w:bookmarkEnd w:id="0"/>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7YxzBGuGhMP0wTSB4N2M1oFiQ==">CgMxLjAyDmgubnAxbTlpdDBybGlpOAByITFGbzJ2ZXJmVElyZmRrTmpVRU5uUVpUMkNzb2h3NG1Tcg==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