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GESTIÓN DE RIESGOS Y DESASTRES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FACULTAD DE CIENCIAS EXACTAS Y NATURALES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carrera de Gestión de Riesgos y Desastres forma profesionales con capacidades para liderar procesos de gestión integral del riesgo en el país, promoviendo la reducción de vulnerabilidades y el fortalecimiento de capacidades institucionales y comunitarias ante amenazas de origen natural y antrópico.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través de una formación interdisciplinaria, los estudiantes adquieren competencias en análisis de riesgos, planificación territorial, respuesta a emergencias, rehabilitación y reconstrucción, incorporando enfoques de sostenibilidad, resiliencia y derechos humanos.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profesional en Gestión de Riesgos y Desastres de la Universidad Técnica Particular de Loja cuenta con una sólida formación teórica, técnica y ética que le permite: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Identificar, analizar y evaluar amenazas, vulnerabilidades y riesgos en diferentes contextos territoriales y sociales.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Diseñar e implementar planes, programas y proyectos de gestión del riesgo, reducción de desastres y adaptación al cambio climático.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Coordinar y ejecutar procesos de preparación, respuesta, rehabilitación y reconstrucción post-desastre con enfoque participativo e intercultural.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Aplicar herramientas tecnológicas como Sistemas de Información Geográfica (SIG), análisis de datos y sistemas de alerta temprana.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Asesorar en la formulación de políticas públicas y normativas relacionadas con la gestión integral del riesgo.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Docente e investigador en el área de conocimiento.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Analista de riesgos integrales.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Técnico de prevención de riesgos antrópicos y naturales.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Ejecutivo de gestión de calidad y seguridad industrial.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Emprendedor y administrador de una empresa propia.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Asesor en instituciones públicas y privadas en gestión de riesgos y desastres.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Coordinador de emergencias y planes de contingencia.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Especialista en evaluación de daños y análisis de necesidades (EDAN).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Gestor de proyectos de resiliencia comunitaria y adaptación climática.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TÍTULO A OTORGAR: Licenciado/a en Gestión de Riesgos y Desastres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Introducción a la Gestión de Riesgos y Desastres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Fundamentos Matemáticos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Humanismo, Universidad y Cultura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Lectura y Redacción de Textos Académicos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Cambio Climático y Desarrollo Sostenible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Amenazas Naturales y Antrópicas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Antropología Básica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Estadística Básica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Ecología y Medio Ambiente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Comunicación de Riesgos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Evaluación de Vulnerabilidades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Sistemas de Información Geográfica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Políticas Públicas y Marco Legal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Ética y Moral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Riesgos y Territorio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Análisis Integral de Riesgos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Planificación Territorial y Ordenamiento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Prácticum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Metodologías de Investigación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Gestión Comunitaria del Riesgo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Preparación y Alerta Temprana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Diseño y Gestión de Proyectos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Prácticum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Simulación y Modelación de Escenarios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Emprendimiento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Respuesta a Emergencias y Desastres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Rehabilitación y Reconstrucción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Prácticum 3: Servicio Comunitario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Gestión de Recursos para la Reducción del Riesgo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Propuesta de Investigación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Evaluación de Daños y Análisis de Necesidades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Logística Humanitaria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Prácticum 4.1: Trabajo de Integración Curricular/Examen Complexivo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Itinerario I: Gestión de Riesgos en Empresas y Organizaciones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Itinerario II: Adaptación Climática y Resiliencia Territorial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Recuperación Psicosocial y Gestión del Duelo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Monitoreo y Evaluación de Procesos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Prácticum 4.2: Trabajo de Integración Curricular/Examen Complexivo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Itinerario I: Seguros y Transferencia de Riesgos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Itinerario II: Gestión de Riesgos en Infraestructura Crítica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utpl.edu.ec/carreras/gestion-riesgos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El estudiante debe cursar y aprobar uno de los itinerarios académicos ofertados por la carrera.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Inscríbete en: utpl.edu.ec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 mayor información comunícate al: 1800 88 75 88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@utploficial X @utpl @utpl.ec</w:t>
      </w:r>
    </w:p>
    <w:p w:rsidR="00000000" w:rsidDel="00000000" w:rsidP="00000000" w:rsidRDefault="00000000" w:rsidRPr="00000000" w14:paraId="00000072">
      <w:pPr>
        <w:rPr/>
      </w:pPr>
      <w:bookmarkStart w:colFirst="0" w:colLast="0" w:name="_heading=h.hq7vgojppggv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86PVoJaBl9iGv608Cw1vQUcRPA==">CgMxLjAyDmguaHE3dmdvanBwZ2d2OAByITFCUUNwMGNSWnF6Q2kyak9YdGx6YjFWdF9sNUpXLWpudA==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