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mmts0xtoqzg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¿Para quién es recomendable la Microdosis de Cordyceps?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🏃‍♂️ Deportistas y personas activas: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Quienes buscan aumentar su </w:t>
      </w:r>
      <w:r w:rsidDel="00000000" w:rsidR="00000000" w:rsidRPr="00000000">
        <w:rPr>
          <w:b w:val="1"/>
          <w:rtl w:val="0"/>
        </w:rPr>
        <w:t xml:space="preserve">resistencia física</w:t>
      </w:r>
      <w:r w:rsidDel="00000000" w:rsidR="00000000" w:rsidRPr="00000000">
        <w:rPr>
          <w:rtl w:val="0"/>
        </w:rPr>
        <w:t xml:space="preserve"> y mejorar su </w:t>
      </w:r>
      <w:r w:rsidDel="00000000" w:rsidR="00000000" w:rsidRPr="00000000">
        <w:rPr>
          <w:b w:val="1"/>
          <w:rtl w:val="0"/>
        </w:rPr>
        <w:t xml:space="preserve">recuperación muscular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🫁 Personas con problemas respiratorios: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Ideal para quienes necesitan </w:t>
      </w:r>
      <w:r w:rsidDel="00000000" w:rsidR="00000000" w:rsidRPr="00000000">
        <w:rPr>
          <w:b w:val="1"/>
          <w:rtl w:val="0"/>
        </w:rPr>
        <w:t xml:space="preserve">mejorar la oxigenación</w:t>
      </w:r>
      <w:r w:rsidDel="00000000" w:rsidR="00000000" w:rsidRPr="00000000">
        <w:rPr>
          <w:rtl w:val="0"/>
        </w:rPr>
        <w:t xml:space="preserve"> y fortalecer los pulmones.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⚡ Personas con fatiga crónica o baja energía: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Aquellos que requieren un impulso de </w:t>
      </w:r>
      <w:r w:rsidDel="00000000" w:rsidR="00000000" w:rsidRPr="00000000">
        <w:rPr>
          <w:b w:val="1"/>
          <w:rtl w:val="0"/>
        </w:rPr>
        <w:t xml:space="preserve">energía diaria y vitalidad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😌 Personas bajo estrés constante: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Ayuda a </w:t>
      </w:r>
      <w:r w:rsidDel="00000000" w:rsidR="00000000" w:rsidRPr="00000000">
        <w:rPr>
          <w:b w:val="1"/>
          <w:rtl w:val="0"/>
        </w:rPr>
        <w:t xml:space="preserve">regular el cortisol</w:t>
      </w:r>
      <w:r w:rsidDel="00000000" w:rsidR="00000000" w:rsidRPr="00000000">
        <w:rPr>
          <w:rtl w:val="0"/>
        </w:rPr>
        <w:t xml:space="preserve"> y a mejorar la capacidad de adaptación al estrés.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🛡️ Personas con inmunidad baja: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Refuerza las defensas y protege contra infecciones comunes.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Fuentes</w:t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Mederi Nutrición. (2023, 2 de marzo). </w:t>
      </w:r>
      <w:r w:rsidDel="00000000" w:rsidR="00000000" w:rsidRPr="00000000">
        <w:rPr>
          <w:b w:val="1"/>
          <w:i w:val="1"/>
          <w:rtl w:val="0"/>
        </w:rPr>
        <w:t xml:space="preserve">Cordyceps, el tesoro tibetano con propiedades energizantes, antioxidantes y antiinflamatorias.</w:t>
      </w:r>
      <w:r w:rsidDel="00000000" w:rsidR="00000000" w:rsidRPr="00000000">
        <w:rPr>
          <w:b w:val="1"/>
          <w:rtl w:val="0"/>
        </w:rPr>
        <w:t xml:space="preserve"> Recuperado de</w:t>
      </w:r>
      <w:hyperlink r:id="rId6">
        <w:r w:rsidDel="00000000" w:rsidR="00000000" w:rsidRPr="00000000">
          <w:rPr>
            <w:b w:val="1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https://www.mederinutricion.com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ederinutricion.com" TargetMode="External"/><Relationship Id="rId7" Type="http://schemas.openxmlformats.org/officeDocument/2006/relationships/hyperlink" Target="https://www.mederinutrici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