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3.0" w:type="dxa"/>
        <w:jc w:val="left"/>
        <w:tblInd w:w="-115.0" w:type="dxa"/>
        <w:tblLayout w:type="fixed"/>
        <w:tblLook w:val="0400"/>
      </w:tblPr>
      <w:tblGrid>
        <w:gridCol w:w="3089"/>
        <w:gridCol w:w="6154"/>
        <w:tblGridChange w:id="0">
          <w:tblGrid>
            <w:gridCol w:w="3089"/>
            <w:gridCol w:w="6154"/>
          </w:tblGrid>
        </w:tblGridChange>
      </w:tblGrid>
      <w:tr>
        <w:trPr>
          <w:cantSplit w:val="0"/>
          <w:trHeight w:val="524" w:hRule="atLeast"/>
          <w:tblHeader w:val="0"/>
        </w:trPr>
        <w:tc>
          <w:tcPr>
            <w:shd w:fill="auto" w:val="clear"/>
          </w:tcPr>
          <w:p w:rsidR="00000000" w:rsidDel="00000000" w:rsidP="00000000" w:rsidRDefault="00000000" w:rsidRPr="00000000" w14:paraId="00000002">
            <w:pPr>
              <w:jc w:val="center"/>
              <w:rPr>
                <w:rFonts w:ascii="Arial" w:cs="Arial" w:eastAsia="Arial" w:hAnsi="Arial"/>
                <w:b w:val="1"/>
                <w:bCs w:val="1"/>
                <w:color w:val="000000"/>
                <w:sz w:val="20"/>
                <w:szCs w:val="20"/>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color w:val="000000"/>
                <w:sz w:val="20"/>
                <w:szCs w:val="20"/>
                <w:vertAlign w:val="superscript"/>
              </w:rPr>
            </w:pPr>
            <w:r w:rsidDel="00000000" w:rsidR="00000000" w:rsidRPr="00000000">
              <w:rPr>
                <w:rFonts w:ascii="Arial" w:cs="Arial" w:eastAsia="Arial" w:hAnsi="Arial"/>
                <w:b w:val="1"/>
                <w:bCs w:val="1"/>
                <w:color w:val="000000"/>
                <w:sz w:val="20"/>
                <w:szCs w:val="20"/>
                <w:vertAlign w:val="superscript"/>
                <w:rtl w:val="0"/>
              </w:rPr>
              <w:t xml:space="preserve">_______________</w:t>
            </w:r>
          </w:p>
          <w:p w:rsidR="00000000" w:rsidDel="00000000" w:rsidP="00000000" w:rsidRDefault="00000000" w:rsidRPr="00000000" w14:paraId="00000004">
            <w:pPr>
              <w:jc w:val="center"/>
              <w:rPr>
                <w:rFonts w:ascii="Arial" w:cs="Arial" w:eastAsia="Arial" w:hAnsi="Arial"/>
                <w:b w:val="1"/>
                <w:bCs w:val="1"/>
                <w:color w:val="000000"/>
                <w:sz w:val="20"/>
                <w:szCs w:val="20"/>
                <w:vertAlign w:val="superscript"/>
              </w:rPr>
            </w:pPr>
            <w:r w:rsidDel="00000000" w:rsidR="00000000" w:rsidRPr="00000000">
              <w:rPr>
                <w:rFonts w:ascii="Arial" w:cs="Arial" w:eastAsia="Arial" w:hAnsi="Arial"/>
                <w:color w:val="000000"/>
                <w:sz w:val="20"/>
                <w:szCs w:val="20"/>
                <w:rtl w:val="0"/>
              </w:rPr>
              <w:t xml:space="preserve">Luật số: 13/2022/QH15</w:t>
            </w:r>
            <w:r w:rsidDel="00000000" w:rsidR="00000000" w:rsidRPr="00000000">
              <w:rPr>
                <w:rtl w:val="0"/>
              </w:rPr>
            </w:r>
          </w:p>
        </w:tc>
        <w:tc>
          <w:tcPr>
            <w:shd w:fill="auto" w:val="clear"/>
          </w:tcPr>
          <w:p w:rsidR="00000000" w:rsidDel="00000000" w:rsidP="00000000" w:rsidRDefault="00000000" w:rsidRPr="00000000" w14:paraId="00000005">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color w:val="000000"/>
                <w:sz w:val="20"/>
                <w:szCs w:val="20"/>
                <w:vertAlign w:val="superscript"/>
              </w:rPr>
            </w:pPr>
            <w:r w:rsidDel="00000000" w:rsidR="00000000" w:rsidRPr="00000000">
              <w:rPr>
                <w:rFonts w:ascii="Arial" w:cs="Arial" w:eastAsia="Arial" w:hAnsi="Arial"/>
                <w:b w:val="1"/>
                <w:bCs w:val="1"/>
                <w:color w:val="000000"/>
                <w:sz w:val="20"/>
                <w:szCs w:val="20"/>
                <w:vertAlign w:val="superscript"/>
                <w:rtl w:val="0"/>
              </w:rPr>
              <w:t xml:space="preserve">___________________</w:t>
            </w: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000000"/>
                <w:sz w:val="20"/>
                <w:szCs w:val="20"/>
              </w:rPr>
            </w:pPr>
            <w:r w:rsidDel="00000000" w:rsidR="00000000" w:rsidRPr="00000000">
              <w:rPr>
                <w:rtl w:val="0"/>
              </w:rPr>
            </w:r>
          </w:p>
        </w:tc>
      </w:tr>
    </w:tbl>
    <w:p w:rsidR="00000000" w:rsidDel="00000000" w:rsidP="00000000" w:rsidRDefault="00000000" w:rsidRPr="00000000" w14:paraId="00000009">
      <w:pPr>
        <w:ind w:firstLine="56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LUẬT</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PHÒNG, CHỐNG BẠO LỰC GIA ĐÌNH</w:t>
      </w:r>
    </w:p>
    <w:p w:rsidR="00000000" w:rsidDel="00000000" w:rsidP="00000000" w:rsidRDefault="00000000" w:rsidRPr="00000000" w14:paraId="0000000D">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Phòng, chống bạo lực gia đình.</w:t>
      </w:r>
      <w:r w:rsidDel="00000000" w:rsidR="00000000" w:rsidRPr="00000000">
        <w:rPr>
          <w:rtl w:val="0"/>
        </w:rPr>
      </w:r>
    </w:p>
    <w:p w:rsidR="00000000" w:rsidDel="00000000" w:rsidP="00000000" w:rsidRDefault="00000000" w:rsidRPr="00000000" w14:paraId="00000010">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12">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phòng ngừa, ngăn chặn, bảo vệ, hỗ trợ, xử lý vi phạm trong phòng, chống bạo lực gia đình; điều kiện bảo đảm phòng, chống bạo lực gia đình; quản lý nhà nước và trách nhiệm của cơ quan, tổ chức, gia đình, cá nhân trong phòng, chống bạo lực gia đình.</w:t>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i w:val="1"/>
          <w:iCs w:val="1"/>
          <w:color w:val="000000"/>
          <w:sz w:val="20"/>
          <w:szCs w:val="20"/>
          <w:rtl w:val="0"/>
        </w:rPr>
        <w:t xml:space="preserve">Bạo lực gia đình</w:t>
      </w:r>
      <w:r w:rsidDel="00000000" w:rsidR="00000000" w:rsidRPr="00000000">
        <w:rPr>
          <w:rFonts w:ascii="Arial" w:cs="Arial" w:eastAsia="Arial" w:hAnsi="Arial"/>
          <w:color w:val="000000"/>
          <w:sz w:val="20"/>
          <w:szCs w:val="20"/>
          <w:rtl w:val="0"/>
        </w:rPr>
        <w:t xml:space="preserve"> là hành vi cố ý của thành viên gia đình gây tổn hại hoặc có khả năng gây tổn hại về thể chất, tinh thần, tình dục, kinh tế đối với thành viên khác trong gia đình.</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i w:val="1"/>
          <w:iCs w:val="1"/>
          <w:color w:val="000000"/>
          <w:sz w:val="20"/>
          <w:szCs w:val="20"/>
          <w:rtl w:val="0"/>
        </w:rPr>
        <w:t xml:space="preserve">Cấm tiếp xúc</w:t>
      </w:r>
      <w:r w:rsidDel="00000000" w:rsidR="00000000" w:rsidRPr="00000000">
        <w:rPr>
          <w:rFonts w:ascii="Arial" w:cs="Arial" w:eastAsia="Arial" w:hAnsi="Arial"/>
          <w:color w:val="000000"/>
          <w:sz w:val="20"/>
          <w:szCs w:val="20"/>
          <w:rtl w:val="0"/>
        </w:rPr>
        <w:t xml:space="preserve"> là biện pháp cấm người có hành vi bạo lực gia đình đến gần người bị bạo lực gia đình hoặc sử dụng phương tiện, công cụ để thực hiện hành vi bạo lực gia đình.</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Nơi tạm lánh</w:t>
      </w:r>
      <w:r w:rsidDel="00000000" w:rsidR="00000000" w:rsidRPr="00000000">
        <w:rPr>
          <w:rFonts w:ascii="Arial" w:cs="Arial" w:eastAsia="Arial" w:hAnsi="Arial"/>
          <w:color w:val="000000"/>
          <w:sz w:val="20"/>
          <w:szCs w:val="20"/>
          <w:rtl w:val="0"/>
        </w:rPr>
        <w:t xml:space="preserve"> là địa điểm để bảo đảm an toàn cho người bị bạo lực gia đình.</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w:t>
      </w:r>
      <w:r w:rsidDel="00000000" w:rsidR="00000000" w:rsidRPr="00000000">
        <w:rPr>
          <w:rFonts w:ascii="Arial" w:cs="Arial" w:eastAsia="Arial" w:hAnsi="Arial"/>
          <w:i w:val="1"/>
          <w:iCs w:val="1"/>
          <w:color w:val="000000"/>
          <w:sz w:val="20"/>
          <w:szCs w:val="20"/>
          <w:rtl w:val="0"/>
        </w:rPr>
        <w:t xml:space="preserve">Giáo dục, hỗ trợ chuyển đổi hành vi bạo lực gia đình</w:t>
      </w:r>
      <w:r w:rsidDel="00000000" w:rsidR="00000000" w:rsidRPr="00000000">
        <w:rPr>
          <w:rFonts w:ascii="Arial" w:cs="Arial" w:eastAsia="Arial" w:hAnsi="Arial"/>
          <w:color w:val="000000"/>
          <w:sz w:val="20"/>
          <w:szCs w:val="20"/>
          <w:rtl w:val="0"/>
        </w:rPr>
        <w:t xml:space="preserve"> là quá trình cung cấp kiến thức, kỹ năng ứng xử, kiềm chế cảm xúc tiêu cực, kiểm soát hành vi, giải quyết mâu thuẫn giúp người có hành vi bạo lực gia đình chấm dứt bạo lực gia đình.</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 Hành vi bạo lực gia đình</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Hành vi bạo lực gia đình bao gồm:</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Hành hạ, ngược đãi, đánh đập, đe dọa hoặc hành vi cố ý khác xâm hại đến sức khỏe, tính mạng;</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Lăng mạ, chì chiết hoặc hành vi cố ý khác xúc phạm danh dự, nhân phẩm;</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Cưỡng ép chứng kiến bạo lực đối với người, con vật nhằm gây áp lực thường xuyên về tâm lý;</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Bỏ mặc, không quan tâm; không nuôi dưỡng, chăm sóc thành viên gia đình là trẻ em, phụ nữ mang thai, phụ nữ đang nuôi con dưới 36 tháng tuổi, người cao tuổi, người khuyết tật, người không có khả năng tự chăm sóc; không giáo dục thành viên gia đình là trẻ em;</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Kỳ thị, phân biệt đối xử về hình thể, giới, giới tính, năng lực của thành viên gia đình;</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Ngăn cản thành viên gia đình gặp gỡ người thân, có quan hệ xã hội hợp pháp, lành mạnh hoặc hành vi khác nhằm cô lập, gây áp lực thường xuyên về tâm lý;</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Ngăn cản việc thực hiện quyền, nghĩa vụ trong quan hệ gia đình giữa ông, bà và cháu; giữa cha, mẹ và con; giữa vợ và chồng; giữa anh, chị, em với nhau;</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Tiết lộ hoặc phát tán thông tin về đời sống riêng tư, bí mật cá nhân và bí mật gia đình của thành viên gia đình nhằm xúc phạm danh dự, nhân phẩm;</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Cưỡng ép thực hiện hành vi quan hệ tình dục trái ý muốn của vợ hoặc chồng;</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Cưỡng ép trình diễn hành vi khiêu dâm; cưỡng ép nghe âm thanh, xem hình ảnh, đọc nội dung khiêu dâm, kích thích bạo lực;</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 Cưỡng ép tảo hôn, kết hôn, ly hôn hoặc cản trở kết hôn, ly hôn hợp pháp;</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 Cưỡng ép mang thai, phá thai, lựa chọn giới tính thai nhi;</w:t>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 Chiếm đoạt, hủy hoại tài sản chung của gia đình hoặc tài sản riêng của thành viên khác trong gia đình;</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 Cưỡng ép thành viên gia đình học tập, lao động quá sức, đóng góp tài chính quá khả năng của họ; kiểm soát tài sản, thu nhập của thành viên gia đình nhằm tạo ra tình trạng lệ thuộc về mặt vật chất, tinh thần hoặc các mặt khác;</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 Cô lập, giam cầm thành viên gia đình;</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 Cưỡng ép thành viên gia đình ra khỏi chỗ ở hợp pháp trái pháp luật.</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Hành vi quy định tại khoản 1 Điều này được thực hiện giữa người đã ly hôn; người chung sống như vợ chồng; người là cha, mẹ, con riêng, anh, chị, em của người đã ly hôn, của người chung sống như vợ chồng; người đã từng có quan hệ cha mẹ nuôi và con nuôi với nhau cũng được xác định là hành vi bạo lực gia đình theo quy định của Chính phủ.</w:t>
      </w:r>
    </w:p>
    <w:p w:rsidR="00000000" w:rsidDel="00000000" w:rsidP="00000000" w:rsidRDefault="00000000" w:rsidRPr="00000000" w14:paraId="0000002E">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 Nguyên tắc phòng, chống bạo lực gia đình</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Phòng ngừa là chính, lấy người bị bạo lực gia đình là trung tâm.</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Tôn trọng, bảo vệ quyền và lợi ích hợp pháp của người có liên quan; bảo đảm lợi ích tốt nhất của trẻ em; ưu tiên bảo vệ quyền và lợi ích hợp pháp của người bị bạo lực gia đình là phụ nữ mang thai, phụ nữ đang nuôi con dưới 36 tháng tuổi, người cao tuổi, người khuyết tật, người không có khả năng tự chăm sóc; thực hiện bình đẳng giới.</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Chú trọng hoạt động tuyên truyền, giáo dục, tư vấn, hòa giải trong phòng, chống bạo lực gia đình.</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Hành vi vi phạm pháp luật về phòng, chống bạo lực gia đình phải được kịp thời phát hiện, ngăn chặn, xử lý nghiêm theo quy định của pháp luật. Trường hợp người bị bạo lực gia đình là trẻ em thì trong quá trình xử lý phải có sự tham gia của đại diện cơ quan quản lý nhà nước về trẻ em hoặc người được giao làm công tác bảo vệ trẻ em.</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Nâng cao trách nhiệm của cơ quan, tổ chức và người đứng đầu; chú trọng phối hợp liên ngành về phòng, chống bạo lực gia đình.</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Phát huy vai trò, trách nhiệm của cá nhân, gia đình, cộng đồng.</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Thực hiện trách nhiệm nêu gương trong phòng, chống bạo lực gia đình đối với cán bộ, công chức, viên chức và người thuộc lực lượng vũ trang nhân dân.</w:t>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 Các hành vi bị nghiêm cấm trong phòng, chống bạo lực gia đình</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Hành vi bạo lực gia đình quy định tại Điều 3 của Luật này.</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Kích động, xúi giục, lôi kéo, dụ dỗ, giúp sức, cưỡng ép người khác thực hiện hành vi bạo lực gia đình.</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Sử dụng, truyền bá thông tin, tài liệu, hình ảnh, âm thanh nhằm kích động bạo lực gia đình.</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Trả thù, đe dọa trả thù người giúp đỡ người bị bạo lực gia đình, người phát hiện, báo tin, tố giác, ngăn chặn hành vi bạo lực gia đình.</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Cản trở việc phát hiện, báo tin, tố giác, ngăn chặn và xử lý hành vi bạo lực gia đình.</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Lợi dụng hoạt động phòng, chống bạo lực gia đình để thực hiện hành vi trái pháp luật.</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Dung túng, bao che, không xử lý, xử lý không đúng quy định của pháp luật đối với hành vi bạo lực gia đình.</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 Chính sách của Nhà nước về phòng, chống bạo lực gia đình</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bố trí ngân sách để thực hiện hiệu quả công tác phòng, chống bạo lực gia đình; ưu tiên vùng đồng bào dân tộc thiểu số và miền núi, vùng có điều kiện kinh tế - xã hội đặc biệt khó khăn.</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Khuyến khích cơ quan, tổ chức, cá nhân viện trợ, tài trợ, tặng cho, đóng góp, hỗ trợ, ủng hộ, đầu tư kinh phí, nhân lực, cơ sở vật chất, nhu yếu phẩm cho công tác phòng, chống bạo lực gia đình; hợp tác quốc tế về phòng, chống bạo lực gia đình; phát triển các mô hình tư vấn xây dựng gia đình hạnh phúc, phòng ngừa bạo lực gia đình và hỗ trợ người bị bạo lực gia đình; phát triển mạng lưới cộng tác viên dân số tham gia công tác gia đình, phòng, chống bạo lực gia đình ở cộng đồng.</w:t>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Khuyến khích sáng tác văn học, nghệ thuật về phòng, chống bạo lực gia đình; ứng dụng khoa học, công nghệ thông tin trong phòng, chống bạo lực gia đình.</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Biểu dương, khen thưởng cơ quan, tổ chức, cá nhân có thành tích trong phòng, chống bạo lực gia đình; có chế độ hỗ trợ để bù đắp tổn hại về sức khỏe, tính mạng và thiệt hại về tài sản cho cá nhân tham gia phòng, chống bạo lực gia đình.</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Hỗ trợ việc bồi dưỡng nâng cao năng lực đối với người làm công tác phòng, chống bạo lực gia đình.</w:t>
      </w:r>
    </w:p>
    <w:p w:rsidR="00000000" w:rsidDel="00000000" w:rsidP="00000000" w:rsidRDefault="00000000" w:rsidRPr="00000000" w14:paraId="000000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 Tháng hành động quốc gia phòng, chống bạo lực gia đình</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Tháng hành động quốc gia phòng, chống bạo lực gia đình được tổ chức vào tháng 6 hằng năm để thúc đẩy hoạt động phòng, chống bạo lực gia đình và tôn vinh giá trị gia đình.</w:t>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Văn hóa, Thể thao và Du lịch chủ trì, phối hợp với cơ quan, tổ chức có liên quan để chỉ đạo, hướng dẫn và tổ chức thực hiện Tháng hành động quốc gia phòng, chống bạo lực gia đình.</w:t>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 Hợp tác quốc tế về phòng, chống bạo lực gia đình</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Hợp tác quốc tế về phòng, chống bạo lực gia đình được thực hiện trên nguyên, tắc bình đẳng, tôn trọng độc lập, chủ quyền, phù hợp với pháp luật Việt Nam và pháp luật quốc tế.</w:t>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hợp tác quốc tế về phòng, chống bạo lực gia đình bao gồm:</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Tham gia tổ chức quốc tế; ký kết, thực hiện điều ước quốc tế, thỏa thuận quốc tế về phòng, chống bạo lực gia đình;</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Xây dựng và thực hiện chương trình, dự án, hoạt động về phòng, chống bạo lực gia đình;</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Trao đổi thông tin và kinh nghiệm về phòng, chống bạo lực gia đình;</w:t>
      </w:r>
    </w:p>
    <w:p w:rsidR="00000000" w:rsidDel="00000000" w:rsidP="00000000" w:rsidRDefault="00000000" w:rsidRPr="00000000" w14:paraId="000000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Nghiên cứu khoa học, đào tạo nguồn nhân lực về phòng, chống bạo lực gia đình.</w:t>
      </w:r>
    </w:p>
    <w:p w:rsidR="00000000" w:rsidDel="00000000" w:rsidP="00000000" w:rsidRDefault="00000000" w:rsidRPr="00000000" w14:paraId="000000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 Quyền và trách nhiệm của người bị bạo lực gia đình</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bị bạo lực gia đình có các quyền sau đây:</w:t>
      </w:r>
    </w:p>
    <w:p w:rsidR="00000000" w:rsidDel="00000000" w:rsidP="00000000" w:rsidRDefault="00000000" w:rsidRPr="00000000" w14:paraId="000000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Yêu cầu cơ quan, tổ chức, cá nhân có thẩm quyền bảo vệ sức khỏe, tính mạng, danh dự, nhân phẩm, quyền và lợi ích hợp pháp khác có liên quan đến hành vi bạo lực gia đình;</w:t>
      </w:r>
    </w:p>
    <w:p w:rsidR="00000000" w:rsidDel="00000000" w:rsidP="00000000" w:rsidRDefault="00000000" w:rsidRPr="00000000" w14:paraId="000000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cơ quan, cá nhân có thẩm quyền áp dụng biện pháp ngăn chặn, bảo vệ, hỗ trợ theo quy định của Luật này;</w:t>
      </w:r>
    </w:p>
    <w:p w:rsidR="00000000" w:rsidDel="00000000" w:rsidP="00000000" w:rsidRDefault="00000000" w:rsidRPr="00000000" w14:paraId="000000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Được bố trí nơi tạm lánh, giữ bí mật về nơi tạm lánh và thông tin về đời sống riêng tư, bí mật cá nhân và bí mật gia đình theo quy định của Luật này và quy định khác của pháp luật có liên quan;</w:t>
      </w:r>
    </w:p>
    <w:p w:rsidR="00000000" w:rsidDel="00000000" w:rsidP="00000000" w:rsidRDefault="00000000" w:rsidRPr="00000000" w14:paraId="000000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Được cung cấp dịch vụ y tế, tư vấn tâm lý, kỹ năng để ứng phó với bạo lực gia đình, trợ giúp pháp lý và trợ giúp xã hội theo quy định của pháp luật;</w:t>
      </w:r>
    </w:p>
    <w:p w:rsidR="00000000" w:rsidDel="00000000" w:rsidP="00000000" w:rsidRDefault="00000000" w:rsidRPr="00000000" w14:paraId="000000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Yêu cầu người có hành vi bạo lực gia đình khắc phục hậu quả, bồi thường tổn hại về sức khỏe, danh dự, nhân phẩm và thiệt hại về tài sản;</w:t>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Được thông tin về quyền và nghĩa vụ liên quan trong quá trình giải quyết mâu thuẫn, tranh chấp giữa các thành viên gia đình, xử lý hành vi bạo lực gia đình;</w:t>
      </w:r>
    </w:p>
    <w:p w:rsidR="00000000" w:rsidDel="00000000" w:rsidP="00000000" w:rsidRDefault="00000000" w:rsidRPr="00000000" w14:paraId="000000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Khiếu nại, tố cáo, khởi kiện đối với hành vi vi phạm pháp luật về phòng, chống bạo lực gia đình;</w:t>
      </w:r>
    </w:p>
    <w:p w:rsidR="00000000" w:rsidDel="00000000" w:rsidP="00000000" w:rsidRDefault="00000000" w:rsidRPr="00000000" w14:paraId="000000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Quyền khác theo quy định của pháp luật có liên quan đến phòng, chống bạo lực gia đình.</w:t>
      </w:r>
    </w:p>
    <w:p w:rsidR="00000000" w:rsidDel="00000000" w:rsidP="00000000" w:rsidRDefault="00000000" w:rsidRPr="00000000" w14:paraId="000000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bị bạo lực gia đình, người giám hộ hoặc người đại diện theo pháp luật của người bị bạo lực gia đình có trách nhiệm cung cấp đầy đủ, chính xác, kịp thời thông tin liên quan đến hành vi bạo lực gia đình khi có yêu cầu của cơ quan, tổ chức, cá nhân có thẩm quyền.</w:t>
      </w:r>
    </w:p>
    <w:p w:rsidR="00000000" w:rsidDel="00000000" w:rsidP="00000000" w:rsidRDefault="00000000" w:rsidRPr="00000000" w14:paraId="000000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 Trách nhiệm của người có hành vi bạo lực gia đình</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có hành vi bạo lực gia đình có trách nhiệm sau đây:</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Chấm dứt hành vi bạo lực gia đình;</w:t>
      </w:r>
    </w:p>
    <w:p w:rsidR="00000000" w:rsidDel="00000000" w:rsidP="00000000" w:rsidRDefault="00000000" w:rsidRPr="00000000" w14:paraId="000000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Chấp hành yêu cầu, quyết định của cơ quan, tổ chức, cá nhân có thẩm quyền khi áp dụng biện pháp phòng ngừa, ngăn chặn, bảo vệ, hỗ trợ và xử lý vi phạm pháp luật về phòng, chống bạo lực gia đình;</w:t>
      </w:r>
    </w:p>
    <w:p w:rsidR="00000000" w:rsidDel="00000000" w:rsidP="00000000" w:rsidRDefault="00000000" w:rsidRPr="00000000" w14:paraId="000000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Kịp thời đưa người bị bạo lực gia đình đi cấp cứu, điều trị. Chăm sóc người bị bạo lực gia đình, trừ trường hợp người bị bạo lực gia đình, người giám hộ hoặc người đại diện theo pháp luật của người bị bạo lực gia đình từ chối;</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Bồi thường thiệt hại, khắc phục hậu quả do mình gây ra cho người bị bạo lực gia đình, người tham gia phòng, chống bạo lực gia đình và tổ chức, cá nhân khác.</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có hành vi bạo lực gia đình là người giám hộ hoặc người đại diện theo pháp luật của người bị bạo lực gia đình thì không được thực hiện quyền của người giám hộ, người đại diện theo pháp luật quy định của Luật này đối với vụ việc bạo lực gia đình do mình thực hiện.</w:t>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 Trách nhiệm của thành viên gia đình trong phòng, chống bạo lực gia đình</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Giáo dục, nhắc nhở thành viên gia đình thực hiện quy định của pháp luật về phòng, chống bạo lực gia đình, hôn nhân và gia đình, bình đẳng giới và quy định khác của pháp luật có liên quan.</w:t>
      </w:r>
    </w:p>
    <w:p w:rsidR="00000000" w:rsidDel="00000000" w:rsidP="00000000" w:rsidRDefault="00000000" w:rsidRPr="00000000" w14:paraId="000000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Hòa giải mâu thuẫn, tranh chấp giữa các thành viên gia đình; yêu cầu người có hành vi bạo lực gia đình chấm dứt ngay hành vi bạo lực gia đình; tham gia chăm sóc người bị bạo lực gia đình.</w:t>
      </w:r>
    </w:p>
    <w:p w:rsidR="00000000" w:rsidDel="00000000" w:rsidP="00000000" w:rsidRDefault="00000000" w:rsidRPr="00000000" w14:paraId="000000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Phối hợp với cơ quan, tổ chức, cá nhân và cộng đồng dân cư trong phòng, chống bạo lực gia đình.</w:t>
      </w:r>
    </w:p>
    <w:p w:rsidR="00000000" w:rsidDel="00000000" w:rsidP="00000000" w:rsidRDefault="00000000" w:rsidRPr="00000000" w14:paraId="000000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các biện pháp trong phòng, chống bạo lực gia đình theo quy định của Luật này và quy định khác của pháp luật có liên quan.</w:t>
      </w:r>
    </w:p>
    <w:p w:rsidR="00000000" w:rsidDel="00000000" w:rsidP="00000000" w:rsidRDefault="00000000" w:rsidRPr="00000000" w14:paraId="000000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12. Quyền và trách nhiệm của cá nhân trong phòng, chống bạo lực gia đình</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Được khen thưởng khi có thành tích trong phòng, chống bạo lực gia đình theo quy định của pháp luật về thi đua, khen thưởng; được bảo vệ, giữ bí mật về thông tin cá nhân khi báo tin, tố giác hành vi bạo lực gia đình; được Nhà nước hỗ trợ để bù đắp tổn hại về sức khỏe, tính mạng và thiệt hại về tài sản khi tham gia phòng, chống bạo lực gia đình theo quy định của Chính phủ.</w:t>
      </w:r>
    </w:p>
    <w:p w:rsidR="00000000" w:rsidDel="00000000" w:rsidP="00000000" w:rsidRDefault="00000000" w:rsidRPr="00000000" w14:paraId="000000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khi phát hiện hành vi bạo lực gia đình có trách nhiệm sau đây:</w:t>
      </w:r>
    </w:p>
    <w:p w:rsidR="00000000" w:rsidDel="00000000" w:rsidP="00000000" w:rsidRDefault="00000000" w:rsidRPr="00000000" w14:paraId="000000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Báo tin, tố giác ngay cho cơ quan, tổ chức, cá nhân có thẩm quyền quy định tại khoản 1 Điều 19 của Luật này;</w:t>
      </w:r>
    </w:p>
    <w:p w:rsidR="00000000" w:rsidDel="00000000" w:rsidP="00000000" w:rsidRDefault="00000000" w:rsidRPr="00000000" w14:paraId="000000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Tham gia bảo vệ, hỗ trợ người bị bạo lực gia đình và các hoạt động phòng, chống bạo lực gia đình ở cộng đồng.</w:t>
      </w:r>
    </w:p>
    <w:p w:rsidR="00000000" w:rsidDel="00000000" w:rsidP="00000000" w:rsidRDefault="00000000" w:rsidRPr="00000000" w14:paraId="0000006A">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r w:rsidDel="00000000" w:rsidR="00000000" w:rsidRPr="00000000">
        <w:rPr>
          <w:rtl w:val="0"/>
        </w:rPr>
      </w:r>
    </w:p>
    <w:p w:rsidR="00000000" w:rsidDel="00000000" w:rsidP="00000000" w:rsidRDefault="00000000" w:rsidRPr="00000000" w14:paraId="0000006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PHÒNG NGỪA BẠO LỰC GIA ĐÌNH</w:t>
      </w:r>
    </w:p>
    <w:p w:rsidR="00000000" w:rsidDel="00000000" w:rsidP="00000000" w:rsidRDefault="00000000" w:rsidRPr="00000000" w14:paraId="0000006C">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 Mục đích, yêu cầu trong thông tin, truyền thông, giáo dục</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Thông tin, truyền thông, giáo dục về phòng, chống bạo lực gia đình nhằm nâng cao nhận thức, định hướng hành vi ứng xử, góp phần xóa bỏ bạo lực gia đình.</w:t>
      </w:r>
    </w:p>
    <w:p w:rsidR="00000000" w:rsidDel="00000000" w:rsidP="00000000" w:rsidRDefault="00000000" w:rsidRPr="00000000" w14:paraId="000000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thông tin, truyền thông, giáo dục về phòng, chống bạo lực gia đình phải bảo đảm các yêu cầu sau đây:</w:t>
      </w:r>
    </w:p>
    <w:p w:rsidR="00000000" w:rsidDel="00000000" w:rsidP="00000000" w:rsidRDefault="00000000" w:rsidRPr="00000000" w14:paraId="000000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Thường xuyên, chính xác, rõ ràng, đơn giản, thiết thực;</w:t>
      </w:r>
    </w:p>
    <w:p w:rsidR="00000000" w:rsidDel="00000000" w:rsidP="00000000" w:rsidRDefault="00000000" w:rsidRPr="00000000" w14:paraId="000000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Phù hợp với trình độ, lứa tuổi, giới tính, truyền thống, văn hóa, dân tộc, tôn giáo, địa bàn; chú trọng đến trẻ em, phụ nữ mang thai, phụ nữ đang nuôi con dưới 36 tháng tuổi, người cao tuổi, người khuyết tật, người không có khả năng tự chăm sóc, người sống ở vùng đồng bào dân tộc thiểu số và miền núi, vùng có điều kiện kinh tế - xã hội khó khăn, vùng có điều kiện kinh tế - xã hội đặc biệt khó khăn;</w:t>
      </w:r>
    </w:p>
    <w:p w:rsidR="00000000" w:rsidDel="00000000" w:rsidP="00000000" w:rsidRDefault="00000000" w:rsidRPr="00000000" w14:paraId="000000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Chú trọng thay đổi hành vi của người có hành vi bạo lực gia đình, người thường xuyên có hành vi cổ xúy cho bạo lực, kỳ thị, phân biệt đối xử về giới, giới tính, định kiến giới;</w:t>
      </w:r>
    </w:p>
    <w:p w:rsidR="00000000" w:rsidDel="00000000" w:rsidP="00000000" w:rsidRDefault="00000000" w:rsidRPr="00000000" w14:paraId="000000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Bình đẳng giới, bảo vệ danh dự, nhân phẩm, uy tín của người bị bạo lực gia đình và những người có liên quan;</w:t>
      </w:r>
    </w:p>
    <w:p w:rsidR="00000000" w:rsidDel="00000000" w:rsidP="00000000" w:rsidRDefault="00000000" w:rsidRPr="00000000" w14:paraId="000000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Bảo đảm an toàn thông tin về đời sống riêng tư, bí mật cá nhân và bí mật gia đình.</w:t>
      </w:r>
    </w:p>
    <w:p w:rsidR="00000000" w:rsidDel="00000000" w:rsidP="00000000" w:rsidRDefault="00000000" w:rsidRPr="00000000" w14:paraId="000000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 Nội dung thông tin, truyền thông, giáo dục</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sách, pháp luật về phòng, chống bạo lực gia đình.</w:t>
      </w:r>
    </w:p>
    <w:p w:rsidR="00000000" w:rsidDel="00000000" w:rsidP="00000000" w:rsidRDefault="00000000" w:rsidRPr="00000000" w14:paraId="000000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Quyền con người, quyền công dân, bình đẳng giới trong gia đình.</w:t>
      </w:r>
    </w:p>
    <w:p w:rsidR="00000000" w:rsidDel="00000000" w:rsidP="00000000" w:rsidRDefault="00000000" w:rsidRPr="00000000" w14:paraId="000000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Truyền thống tốt đẹp của con người, gia đình Việt Nam; gương người tốt, việc tốt trong xây dựng gia đình hạnh phúc và phòng, chống bạo lực gia đình.</w:t>
      </w:r>
    </w:p>
    <w:p w:rsidR="00000000" w:rsidDel="00000000" w:rsidP="00000000" w:rsidRDefault="00000000" w:rsidRPr="00000000" w14:paraId="000000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Kiến thức về hôn nhân và gia đình; kỹ năng ứng xử trong gia đình; kỹ năng bảo vệ, hỗ trợ người bị bạo lực gia đình; phòng ngừa, ngăn chặn, xử lý hành vi bạo lực gia đình.</w:t>
      </w:r>
    </w:p>
    <w:p w:rsidR="00000000" w:rsidDel="00000000" w:rsidP="00000000" w:rsidRDefault="00000000" w:rsidRPr="00000000" w14:paraId="000000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Kinh nghiệm phòng, chống bạo lực gia đình trong nước và quốc tế.</w:t>
      </w:r>
    </w:p>
    <w:p w:rsidR="00000000" w:rsidDel="00000000" w:rsidP="00000000" w:rsidRDefault="00000000" w:rsidRPr="00000000" w14:paraId="000000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Nội dung khác liên quan đến phòng, chống bạo lực gia đình.</w:t>
      </w:r>
    </w:p>
    <w:p w:rsidR="00000000" w:rsidDel="00000000" w:rsidP="00000000" w:rsidRDefault="00000000" w:rsidRPr="00000000" w14:paraId="000000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 Hình thức thông tin, truyền thông, giáo dục</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Thông tin, truyền thông, giáo dục về phòng, chống bạo lực gia đình được thực hiện thông qua các hình thức sau đây:</w:t>
      </w:r>
    </w:p>
    <w:p w:rsidR="00000000" w:rsidDel="00000000" w:rsidP="00000000" w:rsidRDefault="00000000" w:rsidRPr="00000000" w14:paraId="000000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nghị, hội thảo, tập huấn, nói chuyện chuyên đề; phổ biến pháp luật trực tiếp;</w:t>
      </w:r>
    </w:p>
    <w:p w:rsidR="00000000" w:rsidDel="00000000" w:rsidP="00000000" w:rsidRDefault="00000000" w:rsidRPr="00000000" w14:paraId="000000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Phương tiện thông tin đại chúng, loa truyền thanh, internet, pa-nô, áp- phích, tranh cổ động;</w:t>
      </w:r>
    </w:p>
    <w:p w:rsidR="00000000" w:rsidDel="00000000" w:rsidP="00000000" w:rsidRDefault="00000000" w:rsidRPr="00000000" w14:paraId="000000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Lồng ghép trong chương trình và hoạt động tại cơ sở giáo dục;</w:t>
      </w:r>
    </w:p>
    <w:p w:rsidR="00000000" w:rsidDel="00000000" w:rsidP="00000000" w:rsidRDefault="00000000" w:rsidRPr="00000000" w14:paraId="000000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cuộc thi, chiến dịch truyền thông;</w:t>
      </w:r>
    </w:p>
    <w:p w:rsidR="00000000" w:rsidDel="00000000" w:rsidP="00000000" w:rsidRDefault="00000000" w:rsidRPr="00000000" w14:paraId="000000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Lồng ghép trong hoạt động văn học, nghệ thuật, thể thao, sinh hoạt đoàn thể, cộng đồng dân cư; mô hình phòng, chống bạo lực gia đình;</w:t>
      </w:r>
    </w:p>
    <w:p w:rsidR="00000000" w:rsidDel="00000000" w:rsidP="00000000" w:rsidRDefault="00000000" w:rsidRPr="00000000" w14:paraId="000000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Hình thức khác phù hợp với quy định của pháp luật.</w:t>
      </w:r>
    </w:p>
    <w:p w:rsidR="00000000" w:rsidDel="00000000" w:rsidP="00000000" w:rsidRDefault="00000000" w:rsidRPr="00000000" w14:paraId="000000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 Tư vấn về phòng, chống bạo lực gia đình</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Nội dung tư vấn về phòng, chống bạo lực gia đình bao gồm:</w:t>
      </w:r>
    </w:p>
    <w:p w:rsidR="00000000" w:rsidDel="00000000" w:rsidP="00000000" w:rsidRDefault="00000000" w:rsidRPr="00000000" w14:paraId="000000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Thông tin, kiến thức, pháp luật về phòng, chống bạo lực gia đình, hôn nhân và gia đình, giới, bình đẳng giới và quy định của pháp luật có liên quan; quyền và trách nhiệm của người bị bạo lực gia đình, thành viên khác trong gia đình;</w:t>
      </w:r>
    </w:p>
    <w:p w:rsidR="00000000" w:rsidDel="00000000" w:rsidP="00000000" w:rsidRDefault="00000000" w:rsidRPr="00000000" w14:paraId="000000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Kỹ năng ứng xử trong gia đình, tổ chức đời sống gia đình, xây dựng gia đình hạnh phúc, xử lý khi xảy ra hành vi bạo lực gia đình, chăm sóc người bị bạo lực gia đình.</w:t>
      </w:r>
    </w:p>
    <w:p w:rsidR="00000000" w:rsidDel="00000000" w:rsidP="00000000" w:rsidRDefault="00000000" w:rsidRPr="00000000" w14:paraId="000000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tư vấn về phòng, chống bạo lực gia đình tập trung vào các đối tượng sau đây:</w:t>
      </w:r>
    </w:p>
    <w:p w:rsidR="00000000" w:rsidDel="00000000" w:rsidP="00000000" w:rsidRDefault="00000000" w:rsidRPr="00000000" w14:paraId="000000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bị bạo lực gia đình;</w:t>
      </w:r>
    </w:p>
    <w:p w:rsidR="00000000" w:rsidDel="00000000" w:rsidP="00000000" w:rsidRDefault="00000000" w:rsidRPr="00000000" w14:paraId="000000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Người có hành vi bạo lực gia đình;</w:t>
      </w:r>
    </w:p>
    <w:p w:rsidR="00000000" w:rsidDel="00000000" w:rsidP="00000000" w:rsidRDefault="00000000" w:rsidRPr="00000000" w14:paraId="000000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Trẻ em, phụ nữ mang thai, phụ nữ đang nuôi con dưới 36 tháng tuổi, người cao tuổi, người khuyết tật, người không có khả năng tự chăm sóc; người sống ở vùng đồng bào dân tộc thiểu số và miền núi, vùng có điều kiện kinh tế - xã hội khó khăn, vùng có điều kiện kinh tế - xã hội đặc biệt khó khăn;</w:t>
      </w:r>
    </w:p>
    <w:p w:rsidR="00000000" w:rsidDel="00000000" w:rsidP="00000000" w:rsidRDefault="00000000" w:rsidRPr="00000000" w14:paraId="000000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Người thường xuyên có hành vi cổ xúy cho bạo lực, kỳ thị, phân biệt đối xử về giới, giới tính, định kiến giới;</w:t>
      </w:r>
    </w:p>
    <w:p w:rsidR="00000000" w:rsidDel="00000000" w:rsidP="00000000" w:rsidRDefault="00000000" w:rsidRPr="00000000" w14:paraId="000000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Người chuẩn bị kết hôn.</w:t>
      </w:r>
    </w:p>
    <w:p w:rsidR="00000000" w:rsidDel="00000000" w:rsidP="00000000" w:rsidRDefault="00000000" w:rsidRPr="00000000" w14:paraId="000000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Ủy ban nhân dân các cấp chủ trì, phối hợp với Hội Liên hiệp Phụ nữ cùng cấp và cơ quan, tổ chức, cá nhân khác hướng dẫn, tạo điều kiện cho hoạt động tư vấn; bồi dưỡng kiến thức, kỹ năng về phòng, chống bạo lực gia đình cho người thực hiện tư vấn về phòng, chống bạo lực gia đình ở cơ sở.</w:t>
      </w:r>
    </w:p>
    <w:p w:rsidR="00000000" w:rsidDel="00000000" w:rsidP="00000000" w:rsidRDefault="00000000" w:rsidRPr="00000000" w14:paraId="000000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17. Hòa giải trong phòng, chống bạo lực gia đình</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Hòa giải trong phòng, chống bạo lực gia đình là việc người tiến hành hòa giải hướng dẫn các bên tự nguyện giải quyết mâu thuẫn, tranh chấp giữa các thành viên gia đình để không làm phát sinh, tái diễn hành vi bạo lực gia đình.</w:t>
      </w:r>
    </w:p>
    <w:p w:rsidR="00000000" w:rsidDel="00000000" w:rsidP="00000000" w:rsidRDefault="00000000" w:rsidRPr="00000000" w14:paraId="000000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Hòa giải trong phòng, chống bạo lực gia đình không thay thế biện pháp xử lý người có hành vi bạo lực gia đình.</w:t>
      </w:r>
    </w:p>
    <w:p w:rsidR="00000000" w:rsidDel="00000000" w:rsidP="00000000" w:rsidRDefault="00000000" w:rsidRPr="00000000" w14:paraId="000000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hòa giải trong phòng, chống bạo lực gia đình phải bảo đảm các nguyên tắc sau đây:</w:t>
      </w:r>
    </w:p>
    <w:p w:rsidR="00000000" w:rsidDel="00000000" w:rsidP="00000000" w:rsidRDefault="00000000" w:rsidRPr="00000000" w14:paraId="000000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Chủ động, kịp thời, kiên trì;</w:t>
      </w:r>
    </w:p>
    <w:p w:rsidR="00000000" w:rsidDel="00000000" w:rsidP="00000000" w:rsidRDefault="00000000" w:rsidRPr="00000000" w14:paraId="000000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Tôn trọng sự tự nguyện của các bên và an toàn của người bị bạo lực gia đình;</w:t>
      </w:r>
    </w:p>
    <w:p w:rsidR="00000000" w:rsidDel="00000000" w:rsidP="00000000" w:rsidRDefault="00000000" w:rsidRPr="00000000" w14:paraId="000000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Khách quan, bình đẳng, có lý, có tình, phù hợp với quy định của pháp luật và truyền thống tốt đẹp của dân tộc Việt Nam;</w:t>
      </w:r>
    </w:p>
    <w:p w:rsidR="00000000" w:rsidDel="00000000" w:rsidP="00000000" w:rsidRDefault="00000000" w:rsidRPr="00000000" w14:paraId="000000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Bảo đảm bí mật thông tin về đời sống riêng tư của các thành viên gia đình được hòa giải;</w:t>
      </w:r>
    </w:p>
    <w:p w:rsidR="00000000" w:rsidDel="00000000" w:rsidP="00000000" w:rsidRDefault="00000000" w:rsidRPr="00000000" w14:paraId="000000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Tôn trọng quyền và lợi ích hợp pháp của người khác; không xâm phạm lợi ích của Nhà nước, lợi ích công cộng.</w:t>
      </w:r>
    </w:p>
    <w:p w:rsidR="00000000" w:rsidDel="00000000" w:rsidP="00000000" w:rsidRDefault="00000000" w:rsidRPr="00000000" w14:paraId="000000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18. Chủ thể tiến hành hòa giải</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gia đình, dòng họ có trách nhiệm hòa giải mâu thuẫn, tranh chấp nhằm phòng ngừa hành vi bạo lực gia đình phát sinh hoặc tái diễn.</w:t>
      </w:r>
    </w:p>
    <w:p w:rsidR="00000000" w:rsidDel="00000000" w:rsidP="00000000" w:rsidRDefault="00000000" w:rsidRPr="00000000" w14:paraId="000000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cần thiết có thể mời chức sắc tôn giáo, già làng, trưởng bản, người có uy tín trong cộng đồng dân cư, người thân, người trong cơ quan, tổ chức của chủ thể có mâu thuẫn, tranh chấp và người được đào tạo hoặc có kinh nghiệm về công tác xã hội, tâm lý học, người có kinh nghiệm trong công tác phòng, chống bạo lực gia đình tham gia hòa giải.</w:t>
      </w:r>
    </w:p>
    <w:p w:rsidR="00000000" w:rsidDel="00000000" w:rsidP="00000000" w:rsidRDefault="00000000" w:rsidRPr="00000000" w14:paraId="000000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có trách nhiệm tổ chức hòa giải mâu thuẫn, tranh chấp giữa người thuộc cơ quan, tổ chức đó với thành viên gia đình của họ khi có đề nghị của thành viên gia đình; trường hợp cần thiết thì phối hợp với cơ quan, tổ chức ở địa phương để hòa giải.</w:t>
      </w:r>
    </w:p>
    <w:p w:rsidR="00000000" w:rsidDel="00000000" w:rsidP="00000000" w:rsidRDefault="00000000" w:rsidRPr="00000000" w14:paraId="000000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hòa giải ở cơ sở có trách nhiệm hòa giải mâu thuẫn, tranh chấp và vi phạm pháp luật về phòng, chống bạo lực gia đình theo quy định của Luật Hòa giải ở cơ sở.</w:t>
      </w:r>
    </w:p>
    <w:p w:rsidR="00000000" w:rsidDel="00000000" w:rsidP="00000000" w:rsidRDefault="00000000" w:rsidRPr="00000000" w14:paraId="000000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Ủy ban nhân dân cấp xã chủ trì, phối hợp với Ủy ban Mặt trận Tổ quốc Việt Nam cùng cấp và các tổ chức, cá nhân khác hướng dẫn, bồi dưỡng kiến thức, kỹ năng về phòng, chống bạo lực gia đình cho hòa giải viên của Tổ hòa giải ở cơ sở.</w:t>
      </w:r>
    </w:p>
    <w:p w:rsidR="00000000" w:rsidDel="00000000" w:rsidP="00000000" w:rsidRDefault="00000000" w:rsidRPr="00000000" w14:paraId="0000009E">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r w:rsidDel="00000000" w:rsidR="00000000" w:rsidRPr="00000000">
        <w:rPr>
          <w:rtl w:val="0"/>
        </w:rPr>
      </w:r>
    </w:p>
    <w:p w:rsidR="00000000" w:rsidDel="00000000" w:rsidP="00000000" w:rsidRDefault="00000000" w:rsidRPr="00000000" w14:paraId="0000009F">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BẢO VỆ, HỖ TRỢ, XỬ LÝ VI PHẠM TRONG</w:t>
        <w:br w:type="textWrapping"/>
        <w:t xml:space="preserve">PHÒNG, CHỐNG BẠO LỰC GIA ĐÌNH</w:t>
      </w:r>
      <w:r w:rsidDel="00000000" w:rsidR="00000000" w:rsidRPr="00000000">
        <w:rPr>
          <w:rtl w:val="0"/>
        </w:rPr>
      </w:r>
    </w:p>
    <w:p w:rsidR="00000000" w:rsidDel="00000000" w:rsidP="00000000" w:rsidRDefault="00000000" w:rsidRPr="00000000" w14:paraId="000000A0">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Mục 1</w:t>
      </w:r>
      <w:r w:rsidDel="00000000" w:rsidR="00000000" w:rsidRPr="00000000">
        <w:rPr>
          <w:rtl w:val="0"/>
        </w:rPr>
      </w:r>
    </w:p>
    <w:p w:rsidR="00000000" w:rsidDel="00000000" w:rsidP="00000000" w:rsidRDefault="00000000" w:rsidRPr="00000000" w14:paraId="000000A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BÁO TIN VÀ XỬ LÝ TIN BÁO, TỐ GIÁC</w:t>
        <w:br w:type="textWrapping"/>
        <w:t xml:space="preserve">VỀ HÀNH VI BẠO LỰC GIA ĐÌNH</w:t>
      </w:r>
    </w:p>
    <w:p w:rsidR="00000000" w:rsidDel="00000000" w:rsidP="00000000" w:rsidRDefault="00000000" w:rsidRPr="00000000" w14:paraId="000000A2">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19. Báo tin, tố giác về hành vi bạo lực gia đình</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Địa chỉ tiếp nhận tin báo, tố giác về hành vi bạo lực gia đình bao gồm:</w:t>
      </w:r>
    </w:p>
    <w:p w:rsidR="00000000" w:rsidDel="00000000" w:rsidP="00000000" w:rsidRDefault="00000000" w:rsidRPr="00000000" w14:paraId="000000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Ủy ban nhân dân cấp xã nơi xảy ra hành vi bạo lực gia đình;</w:t>
      </w:r>
    </w:p>
    <w:p w:rsidR="00000000" w:rsidDel="00000000" w:rsidP="00000000" w:rsidRDefault="00000000" w:rsidRPr="00000000" w14:paraId="000000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Công an, Đồn Biên phòng gần nơi xảy ra hành vi bạo lực gia đình;</w:t>
      </w:r>
    </w:p>
    <w:p w:rsidR="00000000" w:rsidDel="00000000" w:rsidP="00000000" w:rsidRDefault="00000000" w:rsidRPr="00000000" w14:paraId="000000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sở giáo dục nơi người bị bạo lực gia đình là người học;</w:t>
      </w:r>
    </w:p>
    <w:p w:rsidR="00000000" w:rsidDel="00000000" w:rsidP="00000000" w:rsidRDefault="00000000" w:rsidRPr="00000000" w14:paraId="000000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Trưởng thôn, Tổ trưởng tổ dân phố, Trưởng Ban công tác Mặt trận ở khu dân cư nơi xảy ra hành vi bạo lực gia đình.;</w:t>
      </w:r>
    </w:p>
    <w:p w:rsidR="00000000" w:rsidDel="00000000" w:rsidP="00000000" w:rsidRDefault="00000000" w:rsidRPr="00000000" w14:paraId="000000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Người đứng đầu tổ chức chính trị - xã hội cấp xã nơi xảy ra hành vi bạo lực gia đình;</w:t>
      </w:r>
    </w:p>
    <w:p w:rsidR="00000000" w:rsidDel="00000000" w:rsidP="00000000" w:rsidRDefault="00000000" w:rsidRPr="00000000" w14:paraId="000000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Tổng đài điện thoại quốc gia về phòng, chống bạo lực gia đình.</w:t>
      </w:r>
    </w:p>
    <w:p w:rsidR="00000000" w:rsidDel="00000000" w:rsidP="00000000" w:rsidRDefault="00000000" w:rsidRPr="00000000" w14:paraId="000000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báo tin, tố giác về hành vi bạo lực gia đình đến địa chỉ quy định tại khoản 1 Điều này thực hiện theo các hình thức sau đây:</w:t>
      </w:r>
    </w:p>
    <w:p w:rsidR="00000000" w:rsidDel="00000000" w:rsidP="00000000" w:rsidRDefault="00000000" w:rsidRPr="00000000" w14:paraId="000000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Gọi điện, nhắn tin;</w:t>
      </w:r>
    </w:p>
    <w:p w:rsidR="00000000" w:rsidDel="00000000" w:rsidP="00000000" w:rsidRDefault="00000000" w:rsidRPr="00000000" w14:paraId="000000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Gửi đơn, thư;</w:t>
      </w:r>
    </w:p>
    <w:p w:rsidR="00000000" w:rsidDel="00000000" w:rsidP="00000000" w:rsidRDefault="00000000" w:rsidRPr="00000000" w14:paraId="000000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Trực tiếp báo tin.</w:t>
      </w:r>
    </w:p>
    <w:p w:rsidR="00000000" w:rsidDel="00000000" w:rsidP="00000000" w:rsidRDefault="00000000" w:rsidRPr="00000000" w14:paraId="000000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về tổng đài điện thoại quốc gia về phòng, chống bạo lực gia đình để tiếp nhận, xử lý tin báo, tố giác về hành vi bạo lực gia đình.</w:t>
      </w:r>
    </w:p>
    <w:p w:rsidR="00000000" w:rsidDel="00000000" w:rsidP="00000000" w:rsidRDefault="00000000" w:rsidRPr="00000000" w14:paraId="000000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20. Xử lý tin báo, tố giác về hành vi bạo lực gia đình</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Công an, Đồn Biên phòng gần nơi xảy ra hành vi bạo lực gia đình khi nhận tin báo, tố giác thì trong phạm vi quyền hạn của mình phải kịp thời ngăn chặn, xử lý hành vi bạo lực gia đình theo thẩm quyền; đồng thời, thông báo cho Chủ tịch Ủy ban nhân dân cấp xã nơi xảy ra hành vi bạo lực gia đình.</w:t>
      </w:r>
    </w:p>
    <w:p w:rsidR="00000000" w:rsidDel="00000000" w:rsidP="00000000" w:rsidRDefault="00000000" w:rsidRPr="00000000" w14:paraId="000000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quy định tại các điểm c, d, đ và e khoản 1 Điều 19 của Luật này khi nhận tin báo, tố giác về hành vi bạo lực gia đình phải thông báo ngay cho Chủ tịch Ủy ban nhân dân cấp xã nơi xảy ra hành vi bạo lực gia đình và theo khả năng của mình tham gia ngăn chặn hành vi bạo lực gia đình.</w:t>
      </w:r>
    </w:p>
    <w:p w:rsidR="00000000" w:rsidDel="00000000" w:rsidP="00000000" w:rsidRDefault="00000000" w:rsidRPr="00000000" w14:paraId="000000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tịch Ủy ban nhân dân cấp xã có trách nhiệm xử lý hoặc phân công xử lý ngay khi tiếp nhận tin báo, tố giác về hành vi bạo lực gia đình hoặc nhận được báo cáo về hành vi bạo lực gia đình của tổ chức, cá nhân quy định tại khoản 1 và khoản 2 Điều này, trừ trường hợp quy định tại khoản 4 Điều này.</w:t>
      </w:r>
    </w:p>
    <w:p w:rsidR="00000000" w:rsidDel="00000000" w:rsidP="00000000" w:rsidRDefault="00000000" w:rsidRPr="00000000" w14:paraId="000000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tin báo, tố giác về hành vi bạo lực gia đình mà người bị bạo lực là trẻ em, phụ nữ mang thai, phụ nữ đang nuôi con dưới 36 tháng tuổi, người cao tuổi, người khuyết tật, người không có khả năng tự chăm sóc hoặc hành vi bạo lực gia đình đã hoặc có khả năng gây nguy hiểm đến sức khỏe, tính mạng của người bị bạo lực thì Chủ tịch Ủy ban nhân dân cấp xã phân công Công an xã, phường, thị trấn (sau đây gọi chung là Công an xã) xử lý.</w:t>
      </w:r>
    </w:p>
    <w:p w:rsidR="00000000" w:rsidDel="00000000" w:rsidP="00000000" w:rsidRDefault="00000000" w:rsidRPr="00000000" w14:paraId="000000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Trường hợp tin báo, tố giác về tội phạm thì việc tiếp nhận và xử lý tin báo, tố giác được thực hiện theo quy định của pháp luật về tố tụng hình sự.</w:t>
      </w:r>
    </w:p>
    <w:p w:rsidR="00000000" w:rsidDel="00000000" w:rsidP="00000000" w:rsidRDefault="00000000" w:rsidRPr="00000000" w14:paraId="000000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Quy trình tiếp nhận, xử lý tin báo, tố giác về hành vi bạo lực gia đình thực hiện theo quy định của Chính phủ.</w:t>
      </w:r>
    </w:p>
    <w:p w:rsidR="00000000" w:rsidDel="00000000" w:rsidP="00000000" w:rsidRDefault="00000000" w:rsidRPr="00000000" w14:paraId="000000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21. Sử dụng âm thanh, hình ảnh về hành vi bạo lực gia đình</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có âm thanh, hình ảnh về hành vi bạo lực gia đình có quyền cung cấp cho cơ quan, tổ chức, cá nhân có thẩm quyền giải quyết vụ việc bạo lực gia đình.</w:t>
      </w:r>
    </w:p>
    <w:p w:rsidR="00000000" w:rsidDel="00000000" w:rsidP="00000000" w:rsidRDefault="00000000" w:rsidRPr="00000000" w14:paraId="000000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sử dụng âm thanh, hình ảnh về hành vi bạo lực gia đình trong quá trình giải quyết vụ việc bạo lực gia đình và đăng tải trên phương tiện thông tin đại chúng, internet phải được sự đồng ý của người bị bạo lực gia đình hoặc người giám hộ, người đại diện theo pháp luật của người bị bạo lực gia đình, trừ trường hợp pháp luật có quy định khác.</w:t>
      </w:r>
    </w:p>
    <w:p w:rsidR="00000000" w:rsidDel="00000000" w:rsidP="00000000" w:rsidRDefault="00000000" w:rsidRPr="00000000" w14:paraId="000000BA">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Mục 2</w:t>
      </w:r>
      <w:r w:rsidDel="00000000" w:rsidR="00000000" w:rsidRPr="00000000">
        <w:rPr>
          <w:rtl w:val="0"/>
        </w:rPr>
      </w:r>
    </w:p>
    <w:p w:rsidR="00000000" w:rsidDel="00000000" w:rsidP="00000000" w:rsidRDefault="00000000" w:rsidRPr="00000000" w14:paraId="000000BB">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NGĂN CHẶN HÀNH VI BẠO LỰC GIA ĐÌNH; BẢO VỆ, HỖ TRỢ</w:t>
        <w:br w:type="textWrapping"/>
        <w:t xml:space="preserve">NGƯỜI BỊ BẠO LỰC GlA ĐÌNH, NGƯỜI THAM GIA</w:t>
        <w:br w:type="textWrapping"/>
        <w:t xml:space="preserve">PHÒNG, CHỐNG BẠO LỰC GIA ĐÌNH</w:t>
      </w:r>
    </w:p>
    <w:p w:rsidR="00000000" w:rsidDel="00000000" w:rsidP="00000000" w:rsidRDefault="00000000" w:rsidRPr="00000000" w14:paraId="000000BC">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22. Biện pháp ngăn chặn hành vi bạo lực gia đình và bảo vệ, hỗ trợ người bị bạo lực gia đình</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Biện pháp ngăn chặn hành vi bạo lực gia đình và bảo vệ, hỗ trợ người bị bạo lực gia đình bao gồm:</w:t>
      </w:r>
    </w:p>
    <w:p w:rsidR="00000000" w:rsidDel="00000000" w:rsidP="00000000" w:rsidRDefault="00000000" w:rsidRPr="00000000" w14:paraId="000000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Buộc chấm dứt hành vi bạo lực gia đình;</w:t>
      </w:r>
    </w:p>
    <w:p w:rsidR="00000000" w:rsidDel="00000000" w:rsidP="00000000" w:rsidRDefault="00000000" w:rsidRPr="00000000" w14:paraId="000000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người có hành vi bạo lực gia đình đến trụ sở Công an xã nơi xảy ra hành vi bạo lực gia đình;</w:t>
      </w:r>
    </w:p>
    <w:p w:rsidR="00000000" w:rsidDel="00000000" w:rsidP="00000000" w:rsidRDefault="00000000" w:rsidRPr="00000000" w14:paraId="000000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Cấm tiếp xúc;</w:t>
      </w:r>
    </w:p>
    <w:p w:rsidR="00000000" w:rsidDel="00000000" w:rsidP="00000000" w:rsidRDefault="00000000" w:rsidRPr="00000000" w14:paraId="000000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Bố trí nơi tạm lánh và hỗ trợ nhu cầu thiết yếu;</w:t>
      </w:r>
    </w:p>
    <w:p w:rsidR="00000000" w:rsidDel="00000000" w:rsidP="00000000" w:rsidRDefault="00000000" w:rsidRPr="00000000" w14:paraId="000000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Chăm sóc, điều trị người bị bạo lực gia đình;</w:t>
      </w:r>
    </w:p>
    <w:p w:rsidR="00000000" w:rsidDel="00000000" w:rsidP="00000000" w:rsidRDefault="00000000" w:rsidRPr="00000000" w14:paraId="000000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Trợ giúp pháp lý và tư vấn tâm lý, kỹ năng để ứng phó với hành vi bạo lực gia đình;</w:t>
      </w:r>
    </w:p>
    <w:p w:rsidR="00000000" w:rsidDel="00000000" w:rsidP="00000000" w:rsidRDefault="00000000" w:rsidRPr="00000000" w14:paraId="000000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Giáo dục, hỗ trợ chuyển đổi hành vi bạo lực gia đình;</w:t>
      </w:r>
    </w:p>
    <w:p w:rsidR="00000000" w:rsidDel="00000000" w:rsidP="00000000" w:rsidRDefault="00000000" w:rsidRPr="00000000" w14:paraId="000000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Góp ý, phê bình người có hành vi bạo lực gia đình trong cộng đồng dân cư;</w:t>
      </w:r>
    </w:p>
    <w:p w:rsidR="00000000" w:rsidDel="00000000" w:rsidP="00000000" w:rsidRDefault="00000000" w:rsidRPr="00000000" w14:paraId="000000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Thực hiện công việc phục vụ cộng đồng;</w:t>
      </w:r>
    </w:p>
    <w:p w:rsidR="00000000" w:rsidDel="00000000" w:rsidP="00000000" w:rsidRDefault="00000000" w:rsidRPr="00000000" w14:paraId="000000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Các biện pháp ngăn chặn và bảo đảm xử lý vi phạm hành chính theo quy định của pháp luật về xử lý vi phạm hành chính; các biện pháp ngăn chặn, bảo vệ người bị hại theo quy định của pháp luật về tố tụng hình sự đối với người có hành vi bạo lực gia đình.</w:t>
      </w:r>
    </w:p>
    <w:p w:rsidR="00000000" w:rsidDel="00000000" w:rsidP="00000000" w:rsidRDefault="00000000" w:rsidRPr="00000000" w14:paraId="000000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áp dụng biện pháp quy định tại các điểm a, b, c, d, đ, e, g, h và i khoản 1 Điều này đối với người nước ngoài cư trú tại Việt Nam thực hiện theo quy định của Chính phủ.</w:t>
      </w:r>
    </w:p>
    <w:p w:rsidR="00000000" w:rsidDel="00000000" w:rsidP="00000000" w:rsidRDefault="00000000" w:rsidRPr="00000000" w14:paraId="000000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23. Buộc chấm dứt hành vi bạo lực gia đình</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có thẩm quyền giải quyết vụ việc bạo lực gia đình được áp dụng ngay các biện pháp cần thiết theo quy định của pháp luật để chấm dứt hành vi bạo lực gia đình.</w:t>
      </w:r>
    </w:p>
    <w:p w:rsidR="00000000" w:rsidDel="00000000" w:rsidP="00000000" w:rsidRDefault="00000000" w:rsidRPr="00000000" w14:paraId="000000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có mặt tại nơi xảy ra hành vi bạo lực gia đình theo khả năng của mình và tính chất của hành vi bạo lực gia đình có trách nhiệm yêu cầu người có hành vi bạo lực gia đình chấm dứt ngay hành vi bạo lực gia đình.</w:t>
      </w:r>
    </w:p>
    <w:p w:rsidR="00000000" w:rsidDel="00000000" w:rsidP="00000000" w:rsidRDefault="00000000" w:rsidRPr="00000000" w14:paraId="000000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24. Yêu cầu người có hành vi bạo lực gia đình đến trụ sở Công an xã nơi xảy ra hành vi bạo lực gia đình</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được phân công giải quyết vụ việc, Trưởng Công an xã có quyền yêu cầu người có hành vi bạo lực gia đình đến trụ sở Công an xã nơi xảy ra hành vi bạo lực gia đình để làm rõ thông tin, giải quyết vụ việc trong các trường hợp sau đây:</w:t>
      </w:r>
    </w:p>
    <w:p w:rsidR="00000000" w:rsidDel="00000000" w:rsidP="00000000" w:rsidRDefault="00000000" w:rsidRPr="00000000" w14:paraId="000000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bị bạo lực gia đình là trẻ em, phụ nữ mang thai, phụ nữ đang nuôi con dưới 36 tháng tuổi, người cao tuổi, người khuyết tật, người không có khả năng tự chăm sóc;</w:t>
      </w:r>
    </w:p>
    <w:p w:rsidR="00000000" w:rsidDel="00000000" w:rsidP="00000000" w:rsidRDefault="00000000" w:rsidRPr="00000000" w14:paraId="000000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Khi có căn cứ cho rằng hành vi bạo lực gia đình đã hoặc có thể tiếp tục gây nguy hiểm đến sức khỏe, tính mạng của người bị bạo lực gia đình.</w:t>
      </w:r>
    </w:p>
    <w:p w:rsidR="00000000" w:rsidDel="00000000" w:rsidP="00000000" w:rsidRDefault="00000000" w:rsidRPr="00000000" w14:paraId="000000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yêu cầu người có hành vi bạo lực gia đình đến trụ sở Công an xã phải được lập biên bản và có người trong cộng đồng dân cư chứng kiến.</w:t>
      </w:r>
    </w:p>
    <w:p w:rsidR="00000000" w:rsidDel="00000000" w:rsidP="00000000" w:rsidRDefault="00000000" w:rsidRPr="00000000" w14:paraId="000000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người có hành vi bạo lực gia đình không chấp hành yêu cầu thì Công an xã được sử dụng công cụ hỗ trợ theo quy định của pháp luật để đưa người có hành vi bạo lực gia đình đến trụ sở Công an xã.</w:t>
      </w:r>
    </w:p>
    <w:p w:rsidR="00000000" w:rsidDel="00000000" w:rsidP="00000000" w:rsidRDefault="00000000" w:rsidRPr="00000000" w14:paraId="000000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25. Cấm tiếp xúc theo quyết định của Chủ tịch Ủy ban nhân dân cấp xã</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tịch Ủy ban nhân dân cấp xã nơi xảy ra hành vi bạo lực gia đình quyết định áp dụng biện pháp cấm tiếp xúc mỗi lần không quá 03 ngày trong các trường hợp sau đây:</w:t>
      </w:r>
    </w:p>
    <w:p w:rsidR="00000000" w:rsidDel="00000000" w:rsidP="00000000" w:rsidRDefault="00000000" w:rsidRPr="00000000" w14:paraId="000000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đề nghị của người bị bạo lực gia đình, người giám hộ hoặc người đại diện theo pháp luật của người bị bạo lực gia đình hoặc cơ quan, tổ chức, cá nhân có thẩm quyền đối với hành vi bạo lực gia đình gây tổn hại hoặc đe dọa gây tổn hại đến sức khỏe hoặc đe dọa tính mạng của người bị bạo lực gia đình.</w:t>
      </w:r>
    </w:p>
    <w:p w:rsidR="00000000" w:rsidDel="00000000" w:rsidP="00000000" w:rsidRDefault="00000000" w:rsidRPr="00000000" w14:paraId="000000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cơ quan, tổ chức, cá nhân có thẩm quyền đề nghị thì phải được sự đồng ý của người bị bạo lực gia đình hoặc người giám hộ, người đại diện theo pháp luật của người bị bạo lực gia đình;</w:t>
      </w:r>
    </w:p>
    <w:p w:rsidR="00000000" w:rsidDel="00000000" w:rsidP="00000000" w:rsidRDefault="00000000" w:rsidRPr="00000000" w14:paraId="000000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Hành vi bạo lực gia đình đe dọa tính mạng của người bị bạo lực gia đình.</w:t>
      </w:r>
    </w:p>
    <w:p w:rsidR="00000000" w:rsidDel="00000000" w:rsidP="00000000" w:rsidRDefault="00000000" w:rsidRPr="00000000" w14:paraId="000000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12 giờ kể từ khi nhận được đề nghị quy định tại điểm a khoản 1 Điều này, Chủ tịch Ủy ban nhân dân cấp xã xem xét, quyết định áp dụng biện pháp cấm tiếp xúc; trường hợp không ra quyết định thì phải thông báo bằng văn bản và nêu rõ lý do cho cơ quan, tổ chức, người đề nghị biết.</w:t>
      </w:r>
    </w:p>
    <w:p w:rsidR="00000000" w:rsidDel="00000000" w:rsidP="00000000" w:rsidRDefault="00000000" w:rsidRPr="00000000" w14:paraId="000000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Quyết định cấm tiếp xúc có hiệu lực ngay sau khi ký ban hành và được gửi cho người có hành vi bạo lực gia đình, người bị bạo lực gia đình, Trưởng Công an xã, Trưởng thôn, Tổ trưởng tổ dân phố nơi cư trú của người bị bạo lực gia đình.</w:t>
      </w:r>
    </w:p>
    <w:p w:rsidR="00000000" w:rsidDel="00000000" w:rsidP="00000000" w:rsidRDefault="00000000" w:rsidRPr="00000000" w14:paraId="000000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Chủ tịch Ủy ban nhân dân cấp xã ra quyết định cấm tiếp xúc có thẩm quyền hủy bỏ quyết định cấm tiếp xúc. Việc hủy bỏ quyết định cấm tiếp xúc thực hiện trong trường hợp sau đây:</w:t>
      </w:r>
    </w:p>
    <w:p w:rsidR="00000000" w:rsidDel="00000000" w:rsidP="00000000" w:rsidRDefault="00000000" w:rsidRPr="00000000" w14:paraId="000000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yêu cầu của người đề nghị ra quyết định cấm tiếp xúc quy định tại điểm a khoản 1 Điều này;</w:t>
      </w:r>
    </w:p>
    <w:p w:rsidR="00000000" w:rsidDel="00000000" w:rsidP="00000000" w:rsidRDefault="00000000" w:rsidRPr="00000000" w14:paraId="000000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Người bị bạo lực gia đình, người giám hộ hoặc người đại diện theo pháp luật của người bị bạo lực gia đình không đồng ý với quyết định cấm tiếp xúc quy định tại điểm b khoản 1 Điều này;</w:t>
      </w:r>
    </w:p>
    <w:p w:rsidR="00000000" w:rsidDel="00000000" w:rsidP="00000000" w:rsidRDefault="00000000" w:rsidRPr="00000000" w14:paraId="000000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Khi xét thấy biện pháp này không còn cần thiết.</w:t>
      </w:r>
    </w:p>
    <w:p w:rsidR="00000000" w:rsidDel="00000000" w:rsidP="00000000" w:rsidRDefault="00000000" w:rsidRPr="00000000" w14:paraId="000000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Khi áp dụng quyết định cấm tiếp xúc, người bị bạo lực gia đình, người giám hộ hoặc người đại diện theo pháp luật của người bị bạo lực gia đình được quyền lựa chọn chỗ ở trong thời gian cấm tiếp xúc.</w:t>
      </w:r>
    </w:p>
    <w:p w:rsidR="00000000" w:rsidDel="00000000" w:rsidP="00000000" w:rsidRDefault="00000000" w:rsidRPr="00000000" w14:paraId="000000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Trường hợp người có hành vi bạo lực gia đình vi phạm quyết định cấm tiếp xúc thì bị áp dụng biện pháp tạm giữ người theo thủ tục hành chính để ngăn chặn bạo lực gia đình theo quy định của Chính phủ.</w:t>
      </w:r>
    </w:p>
    <w:p w:rsidR="00000000" w:rsidDel="00000000" w:rsidP="00000000" w:rsidRDefault="00000000" w:rsidRPr="00000000" w14:paraId="000000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Trường hợp gia đình có việc cưới, việc tang hoặc trường hợp đặc biệt khác mà người có hành vi bạo lực gia đình cần tiếp xúc với người bị bạo lực gia đình thì người có hành vi bạo lực gia đình phải thông báo với người được phân công giám sát việc thực hiện cấm tiếp xúc và cam kết không để xảy ra hành vi bạo lực gia đình.</w:t>
      </w:r>
    </w:p>
    <w:p w:rsidR="00000000" w:rsidDel="00000000" w:rsidP="00000000" w:rsidRDefault="00000000" w:rsidRPr="00000000" w14:paraId="000000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Chính phủ quy định chi tiết Điều này.</w:t>
      </w:r>
    </w:p>
    <w:p w:rsidR="00000000" w:rsidDel="00000000" w:rsidP="00000000" w:rsidRDefault="00000000" w:rsidRPr="00000000" w14:paraId="000000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26. Cấm tiếp xúc theo quyết định của Tòa án</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Tòa án nhân dân đang thụ lý hoặc giải quyết vụ án dân sự giữa người bị bạo lực gia đình và người có hành vi bạo lực gia đình quyết định áp dụng biện pháp cấm tiếp xúc trong thời gian không quá 04 tháng khi có đủ các điều kiện sau đây:</w:t>
      </w:r>
    </w:p>
    <w:p w:rsidR="00000000" w:rsidDel="00000000" w:rsidP="00000000" w:rsidRDefault="00000000" w:rsidRPr="00000000" w14:paraId="000000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Hành vi bạo lực gia đình gây tổn hại hoặc đe dọa gây tổn hại đến sức khỏe hoặc đe dọa tính mạng của người bị bạo lực gia đình;</w:t>
      </w:r>
    </w:p>
    <w:p w:rsidR="00000000" w:rsidDel="00000000" w:rsidP="00000000" w:rsidRDefault="00000000" w:rsidRPr="00000000" w14:paraId="000000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đơn yêu cầu của người bị bạo lực gia đình hoặc người giám hộ, người đại diện theo pháp luật của người bị bạo lực gia đình hoặc cơ quan, tổ chức, cá nhân có thẩm quyền.</w:t>
      </w:r>
    </w:p>
    <w:p w:rsidR="00000000" w:rsidDel="00000000" w:rsidP="00000000" w:rsidRDefault="00000000" w:rsidRPr="00000000" w14:paraId="000000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cơ quan, tổ chức, cá nhân có thẩm quyền có đơn yêu cầu thì phải được sự đồng ý của người bị bạo lực gia đình hoặc người giám hộ, người đại diện theo pháp luật của người bị bạo lực gia đình.</w:t>
      </w:r>
    </w:p>
    <w:p w:rsidR="00000000" w:rsidDel="00000000" w:rsidP="00000000" w:rsidRDefault="00000000" w:rsidRPr="00000000" w14:paraId="000000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Tòa án nhân dân đang thụ lý hoặc giải quyết vụ án dân sự giữa người bị bạo lực gia đình và người có hành vi bạo lực gia đình tự mình ra quyết định cấm tiếp xúc trong thời gian không quá 04 tháng khi cần bảo vệ tính mạng của người bị bạo lực gia đình.</w:t>
      </w:r>
    </w:p>
    <w:p w:rsidR="00000000" w:rsidDel="00000000" w:rsidP="00000000" w:rsidRDefault="00000000" w:rsidRPr="00000000" w14:paraId="000000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Quyết định cấm tiếp xúc có hiệu lực ngay sau khi ký ban hành và được gửi cho người có hành vi bạo lực gia đình, người bị bạo lực gia đình, Chủ tịch Ủy ban nhân dân cấp xã, Trưởng Công an xã, Trưởng thôn, Tổ trưởng tổ dân phố nơi cư trú của người bị bạo lực gia đình và Viện kiểm sát nhân dân cùng cấp.</w:t>
      </w:r>
    </w:p>
    <w:p w:rsidR="00000000" w:rsidDel="00000000" w:rsidP="00000000" w:rsidRDefault="00000000" w:rsidRPr="00000000" w14:paraId="000000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Tòa án ra quyết định cấm tiếp xúc quy định tại khoản 1 Điều này hủy bỏ quyết định cấm tiếp xúc khi có đơn yêu cầu của người bị bạo lực gia đình hoặc người giám hộ, người đại diện theo pháp luật của người bị bạo lực gia đình hoặc cơ quan, tổ chức, cá nhân có thẩm quyền</w:t>
      </w:r>
    </w:p>
    <w:p w:rsidR="00000000" w:rsidDel="00000000" w:rsidP="00000000" w:rsidRDefault="00000000" w:rsidRPr="00000000" w14:paraId="000000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Tòa án ra quyết định cấm tiếp xúc quy định tại khoản 2 Điều này hủy bỏ quyết định cấm tiếp xúc khi xét thấy biện pháp này không còn cần thiết.</w:t>
      </w:r>
    </w:p>
    <w:p w:rsidR="00000000" w:rsidDel="00000000" w:rsidP="00000000" w:rsidRDefault="00000000" w:rsidRPr="00000000" w14:paraId="000000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Trường hợp gia đình có việc cưới, việc tang hoặc trường hợp đặc biệt khác mà người có hành vi bạo lực gia đình cần tiếp xúc với người bị bạo lực gia đình thì người có hành vi bạo lực gia đình phải thông báo với người được phân công giám sát việc thực hiện cấm tiếp xúc và cam kết không để xảy ra hành vi bạo lực gia đình.</w:t>
      </w:r>
    </w:p>
    <w:p w:rsidR="00000000" w:rsidDel="00000000" w:rsidP="00000000" w:rsidRDefault="00000000" w:rsidRPr="00000000" w14:paraId="000000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Thẩm quyền, trình tự, thủ tục áp dụng, thay đổi, hủy bỏ biện pháp cấm tiếp xúc quy định tại Điều này được thực hiện theo quy định của pháp luật về tố tụng dân sự.</w:t>
      </w:r>
    </w:p>
    <w:p w:rsidR="00000000" w:rsidDel="00000000" w:rsidP="00000000" w:rsidRDefault="00000000" w:rsidRPr="00000000" w14:paraId="000000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27. Giám sát việc thực hiện quyết định cấm tiếp xúc</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Khi nhận được quyết định cấm tiếp xúc quy định tại Điều 25 và Điều 26 của Luật này, Công an xã chủ trì, phối hợp với Trưởng thôn, Tổ trưởng tổ dân phố và tổ chức có liên quan ở cơ sở để giám sát việc thực hiện quyết định cấm tiếp xúc và phân công người giám sát việc thực hiện quyết định cấm tiếp xúc.</w:t>
      </w:r>
    </w:p>
    <w:p w:rsidR="00000000" w:rsidDel="00000000" w:rsidP="00000000" w:rsidRDefault="00000000" w:rsidRPr="00000000" w14:paraId="000000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được phân công giám sát có nhiệm vụ theo dõi việc thực hiện quyết định cấm tiếp xúc. Khi phát hiện người có hành vi bạo lực gia đình vi phạm quyết định cấm tiếp xúc, người được phân công giám sát có quyền yêu cầu người có hành vi bạo lực gia đình thực hiện nghiêm quyết định cấm tiếp xúc; trường hợp tiếp tục vi phạm thì báo cho Trưởng Công an xã xử lý theo quy định của pháp luật.</w:t>
      </w:r>
    </w:p>
    <w:p w:rsidR="00000000" w:rsidDel="00000000" w:rsidP="00000000" w:rsidRDefault="00000000" w:rsidRPr="00000000" w14:paraId="000000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người có hành vi bạo lực gia đình được tiếp xúc với người bị bạo lực gia đình quy định tại khoản 7 Điều 25 và khoản 6 Điều 26 của Luật này thì thành viên khác của gia đình có trách nhiệm giám sát để bảo đảm không xảy ra hành vi bạo lực gia đình.</w:t>
      </w:r>
    </w:p>
    <w:p w:rsidR="00000000" w:rsidDel="00000000" w:rsidP="00000000" w:rsidRDefault="00000000" w:rsidRPr="00000000" w14:paraId="000000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28. Bố trí nơi tạm lánh và hỗ trợ nhu cầu thiết yếu</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bị bạo lực gia đình được bố trí nơi tạm lánh do Chủ tịch Ủy ban nhân dân cấp xã quyết định hoặc do cơ quan, tổ chức, cá nhân tự nguyện hỗ trợ.</w:t>
      </w:r>
    </w:p>
    <w:p w:rsidR="00000000" w:rsidDel="00000000" w:rsidP="00000000" w:rsidRDefault="00000000" w:rsidRPr="00000000" w14:paraId="000000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bị bạo lực gia đình được hỗ trợ nhu cầu thiết yếu theo quy định của pháp luật về trợ giúp xã hội.</w:t>
      </w:r>
    </w:p>
    <w:p w:rsidR="00000000" w:rsidDel="00000000" w:rsidP="00000000" w:rsidRDefault="00000000" w:rsidRPr="00000000" w14:paraId="000000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29. Chăm sóc, điều trị người bị bạo lực gia đình</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sở khám bệnh, chữa bệnh có trách nhiệm sau đây:</w:t>
      </w:r>
    </w:p>
    <w:p w:rsidR="00000000" w:rsidDel="00000000" w:rsidP="00000000" w:rsidRDefault="00000000" w:rsidRPr="00000000" w14:paraId="000000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Tiếp nhận, sàng lọc, phân loại, chăm sóc, điều trị người bệnh là người bị bạo lực gia đình;</w:t>
      </w:r>
    </w:p>
    <w:p w:rsidR="00000000" w:rsidDel="00000000" w:rsidP="00000000" w:rsidRDefault="00000000" w:rsidRPr="00000000" w14:paraId="000000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Cung cấp thông tin về tình trạng tổn hại sức khỏe của người bị bạo lực gia đình theo đề nghị của người đó hoặc của cơ quan, tổ chức, cá nhân có thẩm quyền.</w:t>
      </w:r>
    </w:p>
    <w:p w:rsidR="00000000" w:rsidDel="00000000" w:rsidP="00000000" w:rsidRDefault="00000000" w:rsidRPr="00000000" w14:paraId="000000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Nhân viên y tế trong quá trình chăm sóc, điều trị người bệnh, nếu phát hiện người bệnh có dấu hiệu bị bạo lực gia đình có trách nhiệm báo cáo ngay cho người đứng đầu cơ sở khám bệnh, chữa bệnh.</w:t>
      </w:r>
    </w:p>
    <w:p w:rsidR="00000000" w:rsidDel="00000000" w:rsidP="00000000" w:rsidRDefault="00000000" w:rsidRPr="00000000" w14:paraId="000000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sở trợ giúp phòng, chống bạo lực gia đình quy định tại các điểm a, c, đ và e khoản 2 Điều 35 của Luật này căn cứ chức năng, nhiệm vụ có trách nhiệm chăm sóc người bị bạo lực gia đình.</w:t>
      </w:r>
    </w:p>
    <w:p w:rsidR="00000000" w:rsidDel="00000000" w:rsidP="00000000" w:rsidRDefault="00000000" w:rsidRPr="00000000" w14:paraId="000000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Người đứng đầu cơ sở trợ giúp phòng, chống bạo lực gia đình có trách nhiệm thông báo cho Công an xã nơi đặt cơ sở về trường hợp người được chăm sóc, điều trị có dấu hiệu bị bạo lực gia đình để bảo vệ, xử lý theo quy định của pháp luật.</w:t>
      </w:r>
    </w:p>
    <w:p w:rsidR="00000000" w:rsidDel="00000000" w:rsidP="00000000" w:rsidRDefault="00000000" w:rsidRPr="00000000" w14:paraId="000000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30. Trợ giúp pháp lý và tư vấn tâm lý, kỹ năng để ứng phó với bạo lực gia đình</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bị bạo lực gia đình được Trung tâm trợ giúp pháp lý nhà nước hoặc tổ chức tham gia trợ giúp pháp lý cung cấp dịch vụ trợ giúp pháp lý theo quy định của pháp luật về trợ giúp pháp lý</w:t>
      </w:r>
      <w:r w:rsidDel="00000000" w:rsidR="00000000" w:rsidRPr="00000000">
        <w:rPr>
          <w:rFonts w:ascii="Arial" w:cs="Arial" w:eastAsia="Arial" w:hAnsi="Arial"/>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bị bạo lực gia đình được cung cấp dịch vụ tư vấn tâm lý, kỹ năng để ứng phó với bạo lực gia đình theo quy định của Chính phủ.</w:t>
      </w:r>
    </w:p>
    <w:p w:rsidR="00000000" w:rsidDel="00000000" w:rsidP="00000000" w:rsidRDefault="00000000" w:rsidRPr="00000000" w14:paraId="000000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Nhà nước khuyến khích tổ chức, cá nhân cung cấp dịch vụ tư vấn miễn phí cho người bị bạo lực gia đình.</w:t>
      </w:r>
    </w:p>
    <w:p w:rsidR="00000000" w:rsidDel="00000000" w:rsidP="00000000" w:rsidRDefault="00000000" w:rsidRPr="00000000" w14:paraId="000000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31. Giáo dục, hỗ trợ chuyển đổi hành vi bạo lực gia đình</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có hành vi bạo lực gia đình được giáo dục, hỗ trợ chuyển đổi hành vi bạo lực gia đình; tham gia dịch vụ giáo dục, hỗ trợ chuyển đổi hành vi bạo lực gia đình do cơ sở phòng, chống bạo lực gia đình cung cấp.</w:t>
      </w:r>
    </w:p>
    <w:p w:rsidR="00000000" w:rsidDel="00000000" w:rsidP="00000000" w:rsidRDefault="00000000" w:rsidRPr="00000000" w14:paraId="000001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giáo dục, hỗ trợ chuyển đổi hành vi bạo lực gia đình bao gồm:</w:t>
      </w:r>
    </w:p>
    <w:p w:rsidR="00000000" w:rsidDel="00000000" w:rsidP="00000000" w:rsidRDefault="00000000" w:rsidRPr="00000000" w14:paraId="000001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Chính sách, pháp luật về phòng, chống bạo lực gia đình và biện pháp xử lý người có hành vi bạo lực gia đình;</w:t>
      </w:r>
    </w:p>
    <w:p w:rsidR="00000000" w:rsidDel="00000000" w:rsidP="00000000" w:rsidRDefault="00000000" w:rsidRPr="00000000" w14:paraId="000001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Nhận diện các hành vi bạo lực gia đình và trách nhiệm</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của người có hành vi bạo lực gia đình;</w:t>
      </w:r>
    </w:p>
    <w:p w:rsidR="00000000" w:rsidDel="00000000" w:rsidP="00000000" w:rsidRDefault="00000000" w:rsidRPr="00000000" w14:paraId="000001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Kỹ năng ứng xử, phòng ngừa, xử lý mâu thuẫn, tranh chấp trong gia đình;</w:t>
      </w:r>
    </w:p>
    <w:p w:rsidR="00000000" w:rsidDel="00000000" w:rsidP="00000000" w:rsidRDefault="00000000" w:rsidRPr="00000000" w14:paraId="000001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Kiến thức và kỹ năng kiểm soát hành vi bạo lực gia đình; giải tỏa áp lực, căng thẳng;</w:t>
      </w:r>
    </w:p>
    <w:p w:rsidR="00000000" w:rsidDel="00000000" w:rsidP="00000000" w:rsidRDefault="00000000" w:rsidRPr="00000000" w14:paraId="000001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Các nội dung khác.</w:t>
      </w:r>
    </w:p>
    <w:p w:rsidR="00000000" w:rsidDel="00000000" w:rsidP="00000000" w:rsidRDefault="00000000" w:rsidRPr="00000000" w14:paraId="000001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tịch Ủy ban nhân dân cấp xã quyết định và tổ chức thực hiện việc giáo dục, hỗ trợ chuyển đổi hành vi bạo lực gia đình đối với người có hành vi bạo lực gia đình nhưng chưa đến mức truy cứu trách nhiệm hình sự.</w:t>
      </w:r>
    </w:p>
    <w:p w:rsidR="00000000" w:rsidDel="00000000" w:rsidP="00000000" w:rsidRDefault="00000000" w:rsidRPr="00000000" w14:paraId="000001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32. Góp ý, phê bình người có hành vi bạo lực gia đình trong cộng đồng dân cư</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Biện pháp góp ý, phê bình người có hành vi bạo lực gia đình trong cộng đồng dân cư được thực hiện đối với người từ đủ 18 tuổi trở lên trong các trường hợp sau đây:</w:t>
      </w:r>
    </w:p>
    <w:p w:rsidR="00000000" w:rsidDel="00000000" w:rsidP="00000000" w:rsidRDefault="00000000" w:rsidRPr="00000000" w14:paraId="000001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hành vi bạo lực gia đình từ 02 lần trở lên trong thời gian 12 tháng mà chưa đến mức bị xử phạt vi phạm hành chính hoặc áp dụng biện pháp xử lý hành chính;</w:t>
      </w:r>
    </w:p>
    <w:p w:rsidR="00000000" w:rsidDel="00000000" w:rsidP="00000000" w:rsidRDefault="00000000" w:rsidRPr="00000000" w14:paraId="000001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hành vi bạo lực gia đình đã bị xử phạt vi phạm hành chính mà tiếp tục có hành vi bạo lực gia đình.</w:t>
      </w:r>
    </w:p>
    <w:p w:rsidR="00000000" w:rsidDel="00000000" w:rsidP="00000000" w:rsidRDefault="00000000" w:rsidRPr="00000000" w14:paraId="000001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Trưởng thôn, Tổ trưởng tổ dân phố chủ trì, phối hợp với Trưởng Ban công tác Mặt trận ở khu dân cư tổ chức việc góp ý, phê bình người có hành vi bạo lực gia đình trong cộng đồng dân cư. Thành phần tham gia góp ý, phê bình bao gồm:</w:t>
      </w:r>
    </w:p>
    <w:p w:rsidR="00000000" w:rsidDel="00000000" w:rsidP="00000000" w:rsidRDefault="00000000" w:rsidRPr="00000000" w14:paraId="000001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có hành vi bạo lực gia đình;</w:t>
      </w:r>
    </w:p>
    <w:p w:rsidR="00000000" w:rsidDel="00000000" w:rsidP="00000000" w:rsidRDefault="00000000" w:rsidRPr="00000000" w14:paraId="000001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Đại diện gia đình;</w:t>
      </w:r>
    </w:p>
    <w:p w:rsidR="00000000" w:rsidDel="00000000" w:rsidP="00000000" w:rsidRDefault="00000000" w:rsidRPr="00000000" w14:paraId="000001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Đại diện Công an xã;</w:t>
      </w:r>
    </w:p>
    <w:p w:rsidR="00000000" w:rsidDel="00000000" w:rsidP="00000000" w:rsidRDefault="00000000" w:rsidRPr="00000000" w14:paraId="000001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Đại diện tổ chức chính trị - xã hội cấp xã nơi người có hành vi bạo lực gia đình hoặc người bị bạo lực gia đình cư trú là thành viên;</w:t>
      </w:r>
    </w:p>
    <w:p w:rsidR="00000000" w:rsidDel="00000000" w:rsidP="00000000" w:rsidRDefault="00000000" w:rsidRPr="00000000" w14:paraId="000001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Thành phần khác do Trưởng thôn, Tổ trưởng tổ dân phố mời.</w:t>
      </w:r>
    </w:p>
    <w:p w:rsidR="00000000" w:rsidDel="00000000" w:rsidP="00000000" w:rsidRDefault="00000000" w:rsidRPr="00000000" w14:paraId="000001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Nội dung góp ý, phê bình bao gồm:</w:t>
      </w:r>
    </w:p>
    <w:p w:rsidR="00000000" w:rsidDel="00000000" w:rsidP="00000000" w:rsidRDefault="00000000" w:rsidRPr="00000000" w14:paraId="000001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Góp ý, phê bình người có hành vi bạo lực gia đình;</w:t>
      </w:r>
    </w:p>
    <w:p w:rsidR="00000000" w:rsidDel="00000000" w:rsidP="00000000" w:rsidRDefault="00000000" w:rsidRPr="00000000" w14:paraId="000001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Cung cấp các quy định của pháp luật về phòng, chống bạo lực gia đình;</w:t>
      </w:r>
    </w:p>
    <w:p w:rsidR="00000000" w:rsidDel="00000000" w:rsidP="00000000" w:rsidRDefault="00000000" w:rsidRPr="00000000" w14:paraId="000001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Yêu cầu người có hành vi bạo lực gia đình cam kết không tái diễn hành vi bạo lực gia đình.</w:t>
      </w:r>
    </w:p>
    <w:p w:rsidR="00000000" w:rsidDel="00000000" w:rsidP="00000000" w:rsidRDefault="00000000" w:rsidRPr="00000000" w14:paraId="000001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Chủ tịch Ủy ban nhân dân cấp xã nơi người có hành vi bạo lực gia đình cư trú quyết định và tổ chức thực hiện biện pháp góp ý, phê bình người có hành vi bạo lực gia đình trong cộng đồng dân cư trên cơ sở đề xuất của người được phân công xử lý hành vi bạo lực gia đình.</w:t>
      </w:r>
    </w:p>
    <w:p w:rsidR="00000000" w:rsidDel="00000000" w:rsidP="00000000" w:rsidRDefault="00000000" w:rsidRPr="00000000" w14:paraId="000001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Ủy ban nhân dân cấp xã nơi người có hành vi bạo lực gia đình cư trú có trách nhiệm tạo điều kiện cho Trưởng thôn, Tổ trưởng tổ dân phố tổ chức việc góp ý, phê bình người có hành vi bạo lực gia đình trong cộng đồng dân cư.</w:t>
      </w:r>
    </w:p>
    <w:p w:rsidR="00000000" w:rsidDel="00000000" w:rsidP="00000000" w:rsidRDefault="00000000" w:rsidRPr="00000000" w14:paraId="000001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Trường hợp người có hành vi bạo lực gia đình quy định tại khoản 1 Điều này tự nguyện thực hiện công việc phục vụ cộng đồng quy định tại Điều 33 của Luật này thì không áp dụng biện pháp góp ý, phê bình trong cộng đồng dân cư.</w:t>
      </w:r>
    </w:p>
    <w:p w:rsidR="00000000" w:rsidDel="00000000" w:rsidP="00000000" w:rsidRDefault="00000000" w:rsidRPr="00000000" w14:paraId="000001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33. Thực hiện công việc phục vụ cộng đồng</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việc phục vụ cộng đồng là công việc có quy mô nhỏ trực tiếp phục vụ cho lợi ích của cộng đồng nơi người có hành vi bạo lực gia đình cư trú, bao gồm:</w:t>
      </w:r>
    </w:p>
    <w:p w:rsidR="00000000" w:rsidDel="00000000" w:rsidP="00000000" w:rsidRDefault="00000000" w:rsidRPr="00000000" w14:paraId="000001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Tham gia trồng, chăm sóc cây xanh ở khu vực công cộng; sửa chữa, làm sạch đường làng, ngõ xóm, đường phố, ngõ phố, nhà văn hóa, nhà sinh hoạt cộng đồng hoặc công trình công cộng khác;</w:t>
      </w:r>
    </w:p>
    <w:p w:rsidR="00000000" w:rsidDel="00000000" w:rsidP="00000000" w:rsidRDefault="00000000" w:rsidRPr="00000000" w14:paraId="000001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Tham gia công việc khác nhằm cải thiện môi trường sống và cảnh quan của cộng đồng.</w:t>
      </w:r>
    </w:p>
    <w:p w:rsidR="00000000" w:rsidDel="00000000" w:rsidP="00000000" w:rsidRDefault="00000000" w:rsidRPr="00000000" w14:paraId="000001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Danh mục công việc quy định tại khoản 1 Điều này do Chủ tịch Ủy ban nhân dân cấp xã công nhận trên cơ sở thảo luận, quyết định của cộng đồng dân cư theo quy định của pháp luật về thực hiện dân chủ ở cơ sở.</w:t>
      </w:r>
    </w:p>
    <w:p w:rsidR="00000000" w:rsidDel="00000000" w:rsidP="00000000" w:rsidRDefault="00000000" w:rsidRPr="00000000" w14:paraId="000001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tịch Ủy ban nhân dân cấp xã nơi người có hành vi bạo lực gia đình cư trú quyết định và tổ chức cho người có hành vi bạo lực gia đình thực hiện công việc phục vụ cộng đồng.</w:t>
      </w:r>
    </w:p>
    <w:p w:rsidR="00000000" w:rsidDel="00000000" w:rsidP="00000000" w:rsidRDefault="00000000" w:rsidRPr="00000000" w14:paraId="000001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34. Bảo vệ người tham gia phòng, chống bạo lực gia đình và người báo tin, tố giác về bạo lực gia đình</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tịch Ủy ban nhân dân cấp xã có trách nhiệm tổ chức các biện pháp bảo vệ người trực tiếp tham gia phòng, chống bạo lực gia đình, người báo tin, tố giác về bạo lực gia đình.</w:t>
      </w:r>
    </w:p>
    <w:p w:rsidR="00000000" w:rsidDel="00000000" w:rsidP="00000000" w:rsidRDefault="00000000" w:rsidRPr="00000000" w14:paraId="000001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cá nhân nhận được tin báo, tố giác hành vi bạo lực gia đình có trách nhiệm bảo vệ bí mật thông tin cá nhân của người báo tin, tố giác.</w:t>
      </w:r>
    </w:p>
    <w:p w:rsidR="00000000" w:rsidDel="00000000" w:rsidP="00000000" w:rsidRDefault="00000000" w:rsidRPr="00000000" w14:paraId="00000122">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Mục 3</w:t>
      </w:r>
      <w:r w:rsidDel="00000000" w:rsidR="00000000" w:rsidRPr="00000000">
        <w:rPr>
          <w:rtl w:val="0"/>
        </w:rPr>
      </w:r>
    </w:p>
    <w:p w:rsidR="00000000" w:rsidDel="00000000" w:rsidP="00000000" w:rsidRDefault="00000000" w:rsidRPr="00000000" w14:paraId="0000012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CƠ SỞ TRỢ GIÚP PHÒNG, CHỐNG BẠO LỰC GIA ĐÌNH</w:t>
      </w:r>
    </w:p>
    <w:p w:rsidR="00000000" w:rsidDel="00000000" w:rsidP="00000000" w:rsidRDefault="00000000" w:rsidRPr="00000000" w14:paraId="00000124">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35. Cơ sở trợ giúp phòng, chống bạo lực gia đình</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sở trợ giúp phòng, chống bạo lực gia đình thực hiện việc chăm sóc, tư vấn, bố trí nơi tạm lánh, hỗ trợ nhu cầu thiết yếu cho người bị bạo lực gia đình và trẻ em mà người bị bạo lực gia đình có trách nhiệm chăm sóc, nuôi dưỡng; giáo dục, hỗ trợ chuyển đổi hành vi bạo lực gia đình.</w:t>
      </w:r>
    </w:p>
    <w:p w:rsidR="00000000" w:rsidDel="00000000" w:rsidP="00000000" w:rsidRDefault="00000000" w:rsidRPr="00000000" w14:paraId="000001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sở trợ giúp phòng, chống bạo lực gia đình bao gồm:</w:t>
      </w:r>
    </w:p>
    <w:p w:rsidR="00000000" w:rsidDel="00000000" w:rsidP="00000000" w:rsidRDefault="00000000" w:rsidRPr="00000000" w14:paraId="000001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Địa chỉ tin cậy;</w:t>
      </w:r>
    </w:p>
    <w:p w:rsidR="00000000" w:rsidDel="00000000" w:rsidP="00000000" w:rsidRDefault="00000000" w:rsidRPr="00000000" w14:paraId="000001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sở khám bệnh, chữa bệnh;</w:t>
      </w:r>
    </w:p>
    <w:p w:rsidR="00000000" w:rsidDel="00000000" w:rsidP="00000000" w:rsidRDefault="00000000" w:rsidRPr="00000000" w14:paraId="000001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sở trợ giúp xã hội;</w:t>
      </w:r>
    </w:p>
    <w:p w:rsidR="00000000" w:rsidDel="00000000" w:rsidP="00000000" w:rsidRDefault="00000000" w:rsidRPr="00000000" w14:paraId="000001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Trung tâm trợ giúp pháp lý nhà nước, tổ chức tham gia trợ giúp pháp lý;</w:t>
      </w:r>
    </w:p>
    <w:p w:rsidR="00000000" w:rsidDel="00000000" w:rsidP="00000000" w:rsidRDefault="00000000" w:rsidRPr="00000000" w14:paraId="000001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Cơ sở khác tham gia trợ giúp phòng, chống bạo lực gia đình;</w:t>
      </w:r>
    </w:p>
    <w:p w:rsidR="00000000" w:rsidDel="00000000" w:rsidP="00000000" w:rsidRDefault="00000000" w:rsidRPr="00000000" w14:paraId="000001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Cơ sở cung cấp dịch vụ trợ giúp phòng, chống bạo lực gia đình.</w:t>
      </w:r>
    </w:p>
    <w:p w:rsidR="00000000" w:rsidDel="00000000" w:rsidP="00000000" w:rsidRDefault="00000000" w:rsidRPr="00000000" w14:paraId="000001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36. Địa chỉ tin cậy</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Địa chỉ tin cậy là tổ chức, cá nhân có uy tín, khả năng và tự nguyện giúp đỡ người bị bạo lực gia đình.</w:t>
      </w:r>
    </w:p>
    <w:p w:rsidR="00000000" w:rsidDel="00000000" w:rsidP="00000000" w:rsidRDefault="00000000" w:rsidRPr="00000000" w14:paraId="000001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quy định tại khoản 1 Điều này thông báo với Ủy ban nhân dân cấp xã về việc nhận làm địa chỉ tin cậy. Ủy ban nhân dân cấp xã lập danh sách và công bố địa chỉ tin cậy trong địa bàn quản lý; hướng dẫn, tổ chức việc tập huấn cho địa chỉ tin cậy về phòng, chống bạo lực gia đình.</w:t>
      </w:r>
    </w:p>
    <w:p w:rsidR="00000000" w:rsidDel="00000000" w:rsidP="00000000" w:rsidRDefault="00000000" w:rsidRPr="00000000" w14:paraId="000001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Khi tiếp nhận người bị bạo lực gia đình, địa chỉ tin cậy phải thông báo cho Ủy ban nhân dân cấp xã.</w:t>
      </w:r>
    </w:p>
    <w:p w:rsidR="00000000" w:rsidDel="00000000" w:rsidP="00000000" w:rsidRDefault="00000000" w:rsidRPr="00000000" w14:paraId="000001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Ủy ban nhân dân cấp xã có trách nhiệm bảo vệ và hỗ trợ kinh phí cho địa chỉ tin cậy theo quy định của pháp luật.</w:t>
      </w:r>
    </w:p>
    <w:p w:rsidR="00000000" w:rsidDel="00000000" w:rsidP="00000000" w:rsidRDefault="00000000" w:rsidRPr="00000000" w14:paraId="000001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Ủy ban Mặt trận Tổ quốc Việt Nam cấp xã và các tổ chức thành viên của Mặt trận, các tổ chức xã hội có trách nhiệm tuyên truyền, vận động tổ chức, cá nhân tham gia làm địa chỉ tin cậy ở cộng đồng dân cư.</w:t>
      </w:r>
    </w:p>
    <w:p w:rsidR="00000000" w:rsidDel="00000000" w:rsidP="00000000" w:rsidRDefault="00000000" w:rsidRPr="00000000" w14:paraId="000001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37. Cơ </w:t>
      </w:r>
      <w:r w:rsidDel="00000000" w:rsidR="00000000" w:rsidRPr="00000000">
        <w:rPr>
          <w:rFonts w:ascii="Arial" w:cs="Arial" w:eastAsia="Arial" w:hAnsi="Arial"/>
          <w:b w:val="1"/>
          <w:bCs w:val="1"/>
          <w:i w:val="1"/>
          <w:iCs w:val="1"/>
          <w:color w:val="000000"/>
          <w:sz w:val="20"/>
          <w:szCs w:val="20"/>
          <w:rtl w:val="0"/>
        </w:rPr>
        <w:t xml:space="preserve">sở</w:t>
      </w:r>
      <w:r w:rsidDel="00000000" w:rsidR="00000000" w:rsidRPr="00000000">
        <w:rPr>
          <w:rFonts w:ascii="Arial" w:cs="Arial" w:eastAsia="Arial" w:hAnsi="Arial"/>
          <w:b w:val="1"/>
          <w:bCs w:val="1"/>
          <w:color w:val="000000"/>
          <w:sz w:val="20"/>
          <w:szCs w:val="20"/>
          <w:rtl w:val="0"/>
        </w:rPr>
        <w:t xml:space="preserve"> khám bệnh, chữa bệnh</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sở khám bệnh, chữa bệnh thực hiện việc chăm sóc, điều trị cho người bệnh là người bị bạo lực gia đình theo quy định tại khoản 1 Điều 29 của Luật này.</w:t>
      </w:r>
    </w:p>
    <w:p w:rsidR="00000000" w:rsidDel="00000000" w:rsidP="00000000" w:rsidRDefault="00000000" w:rsidRPr="00000000" w14:paraId="000001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sở khám bệnh, chữa bệnh công lập, tùy theo điều kiện thực tế bố trí nơi tạm lánh cho người bệnh là người bị bạo lực gia đình trong thời gian không quá 01 ngày theo yêu cầu của người bị bạo lực gia đình.</w:t>
      </w:r>
    </w:p>
    <w:p w:rsidR="00000000" w:rsidDel="00000000" w:rsidP="00000000" w:rsidRDefault="00000000" w:rsidRPr="00000000" w14:paraId="000001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38. Cơ sở trợ giúp xã hội, Trung tâm trợ giúp pháp lý nhà nước, tổ chức tham gia trợ giúp pháp lý</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sở trợ giúp xã hội thực hiện việc chăm sóc và hỗ trợ các điều kiện cần thiết khác cho người bị bạo lực gia đình trong thời gian người bị bạo lực gia đình lưu trú tại cơ sở theo quy định của pháp luật.</w:t>
      </w:r>
    </w:p>
    <w:p w:rsidR="00000000" w:rsidDel="00000000" w:rsidP="00000000" w:rsidRDefault="00000000" w:rsidRPr="00000000" w14:paraId="000001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Trung tâm trợ giúp pháp lý nhà nước, tổ chức tham gia trợ giúp pháp lý thực hiện cung cấp dịch vụ trợ giúp pháp lý cho người bị bạo lực gia đình theo quy định của pháp luật về trợ giúp pháp lý.</w:t>
      </w:r>
    </w:p>
    <w:p w:rsidR="00000000" w:rsidDel="00000000" w:rsidP="00000000" w:rsidRDefault="00000000" w:rsidRPr="00000000" w14:paraId="000001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39. Cơ sở khác tham gia trợ giúp phòng, chống bạo lực gia đình</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khuyến khích và tạo điều kiện cho cá nhân, tổ chức tham gia trợ giúp phòng, chống bạo lực gia đình.</w:t>
      </w:r>
    </w:p>
    <w:p w:rsidR="00000000" w:rsidDel="00000000" w:rsidP="00000000" w:rsidRDefault="00000000" w:rsidRPr="00000000" w14:paraId="000001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sở khác tham gia trợ giúp phòng, chống bạo lực gia đình đăng ký về nội dung, phạm vi hoạt động với cơ quan nhà nước có thẩm quyền.</w:t>
      </w:r>
    </w:p>
    <w:p w:rsidR="00000000" w:rsidDel="00000000" w:rsidP="00000000" w:rsidRDefault="00000000" w:rsidRPr="00000000" w14:paraId="000001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khoản 2 Điều này.</w:t>
      </w:r>
    </w:p>
    <w:p w:rsidR="00000000" w:rsidDel="00000000" w:rsidP="00000000" w:rsidRDefault="00000000" w:rsidRPr="00000000" w14:paraId="000001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40. Cơ sở cung cấp dịch vụ trợ giúp phòng, chống bạo lực gia đình</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sở cung cấp dịch vụ trợ giúp phòng, chống bạo lực gia đình do cơ quan, tổ chức, cá nhân thành lập theo quy định của pháp luật, hoạt động không vì mục đích lợi nhuận để cung cấp một hoặc một số dịch vụ, hoạt động sau đây:</w:t>
      </w:r>
    </w:p>
    <w:p w:rsidR="00000000" w:rsidDel="00000000" w:rsidP="00000000" w:rsidRDefault="00000000" w:rsidRPr="00000000" w14:paraId="000001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Tư vấn về phòng, chống bạo lực gia đình;</w:t>
      </w:r>
    </w:p>
    <w:p w:rsidR="00000000" w:rsidDel="00000000" w:rsidP="00000000" w:rsidRDefault="00000000" w:rsidRPr="00000000" w14:paraId="000001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Nơi tạm lánh và nhu cầu thiết yếu khác cho người bị bạo lực gia đình;</w:t>
      </w:r>
    </w:p>
    <w:p w:rsidR="00000000" w:rsidDel="00000000" w:rsidP="00000000" w:rsidRDefault="00000000" w:rsidRPr="00000000" w14:paraId="000001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Giáo dục, hỗ trợ chuyển đổi hành vi bạo lực gia đình;</w:t>
      </w:r>
    </w:p>
    <w:p w:rsidR="00000000" w:rsidDel="00000000" w:rsidP="00000000" w:rsidRDefault="00000000" w:rsidRPr="00000000" w14:paraId="000001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Chăm sóc sức khỏe, phòng ngừa bệnh lý về tâm thần cho người bị bạo lực gia đình;</w:t>
      </w:r>
    </w:p>
    <w:p w:rsidR="00000000" w:rsidDel="00000000" w:rsidP="00000000" w:rsidRDefault="00000000" w:rsidRPr="00000000" w14:paraId="000001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Hoạt động khác liên quan đến phòng, chống bạo lực gia đình.</w:t>
      </w:r>
    </w:p>
    <w:p w:rsidR="00000000" w:rsidDel="00000000" w:rsidP="00000000" w:rsidRDefault="00000000" w:rsidRPr="00000000" w14:paraId="000001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sở quy định tại khoản 1 Điều này phải đáp ứng các điều kiện sau đây:</w:t>
      </w:r>
    </w:p>
    <w:p w:rsidR="00000000" w:rsidDel="00000000" w:rsidP="00000000" w:rsidRDefault="00000000" w:rsidRPr="00000000" w14:paraId="000001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Người đứng đầu cơ sở có năng lực hành vi dân sự đầy đủ, có trình độ từ đại học trở lên, chuyên ngành đào tạo liên quan đến dịch vụ đăng ký tham gia cung cấp, chưa bị truy cứu trách nhiệm hình sự hoặc chưa bị xử lý vi phạm hành chính về hành vi bạo lực gia đình;</w:t>
      </w:r>
    </w:p>
    <w:p w:rsidR="00000000" w:rsidDel="00000000" w:rsidP="00000000" w:rsidRDefault="00000000" w:rsidRPr="00000000" w14:paraId="000001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Nhân viên trực tiếp tham gia cung cấp dịch vụ trợ giúp phòng, chống bạo lực gia đình phải tốt nghiệp trung học phổ thông trở lên, đã được bồi dưỡng kiến thức, kỹ năng về phòng, chống bạo lực gia đình do cơ quan nhà nước có thẩm quyền tổ chức hoặc cơ sở được cơ quan nhà nước có thẩm quyền cho phép tổ chức;</w:t>
      </w:r>
    </w:p>
    <w:p w:rsidR="00000000" w:rsidDel="00000000" w:rsidP="00000000" w:rsidRDefault="00000000" w:rsidRPr="00000000" w14:paraId="000001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Trường hợp cơ sở cung cấp nơi tạm lánh cho người bị bạo lực gia đình</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hoặc cung cấp dịch vụ giáo dục, hỗ trợ chuyển đổi hành vi phải có cơ sở vật chất và địa điểm bảo đảm yêu cầu.</w:t>
      </w:r>
    </w:p>
    <w:p w:rsidR="00000000" w:rsidDel="00000000" w:rsidP="00000000" w:rsidRDefault="00000000" w:rsidRPr="00000000" w14:paraId="000001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sở quy định tại khoản 1 Điều này đăng ký nội dung, phạm vi hoạt động với cơ quan quản lý nhà nước về phòng, chống bạo lực gia đình.</w:t>
      </w:r>
    </w:p>
    <w:p w:rsidR="00000000" w:rsidDel="00000000" w:rsidP="00000000" w:rsidRDefault="00000000" w:rsidRPr="00000000" w14:paraId="000001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cá nhân đầu tư kinh phí, nhân lực, cơ sở vật chất để thực hiện dịch vụ, hoạt động quy định tại khoản 1 Điều này được ưu đãi thuế, phí, tín dụng và ưu đãi khác theo quy định của pháp luật.</w:t>
      </w:r>
    </w:p>
    <w:p w:rsidR="00000000" w:rsidDel="00000000" w:rsidP="00000000" w:rsidRDefault="00000000" w:rsidRPr="00000000" w14:paraId="000001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khoản 2 Điều này; quy định thẩm quyền, trình tự, thủ tục cấp, thu hồi giấy chứng nhận đăng ký thành lập của cơ sở cung cấp dịch vụ trợ giúp phòng, chống bạo lực gia đình.</w:t>
      </w:r>
    </w:p>
    <w:p w:rsidR="00000000" w:rsidDel="00000000" w:rsidP="00000000" w:rsidRDefault="00000000" w:rsidRPr="00000000" w14:paraId="0000014C">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Mục 4</w:t>
      </w:r>
      <w:r w:rsidDel="00000000" w:rsidR="00000000" w:rsidRPr="00000000">
        <w:rPr>
          <w:rtl w:val="0"/>
        </w:rPr>
      </w:r>
    </w:p>
    <w:p w:rsidR="00000000" w:rsidDel="00000000" w:rsidP="00000000" w:rsidRDefault="00000000" w:rsidRPr="00000000" w14:paraId="0000014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XỬ LÝ VI PHẠM PHÁP LUẬT VỀ PHÒNG, CHỐNG BẠO LỰC GIA ĐÌNH</w:t>
      </w:r>
    </w:p>
    <w:p w:rsidR="00000000" w:rsidDel="00000000" w:rsidP="00000000" w:rsidRDefault="00000000" w:rsidRPr="00000000" w14:paraId="0000014E">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41. Xử lý vi phạm pháp luật về phòng, chống bạo lực gia đình</w:t>
      </w:r>
    </w:p>
    <w:p w:rsidR="00000000" w:rsidDel="00000000" w:rsidP="00000000" w:rsidRDefault="00000000" w:rsidRPr="00000000" w14:paraId="000001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có hành vi vi phạm pháp luật về phòng, chống bạo lực gia đình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1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Trường hợp người bị xử phạt vi phạm hành chính về hành vi vi phạm pháp luật về phòng, chống bạo lực gia đình là cán bộ, công chức, viên chức, người thuộc lực lượng vũ trang nhân dân thì người ra quyết định xử phạt có trách nhiệm thông báo cho người đứng đầu cơ quan, tổ chức, đơn vị có thẩm quyền quản lý người đó.</w:t>
      </w:r>
    </w:p>
    <w:p w:rsidR="00000000" w:rsidDel="00000000" w:rsidP="00000000" w:rsidRDefault="00000000" w:rsidRPr="00000000" w14:paraId="00000152">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r w:rsidDel="00000000" w:rsidR="00000000" w:rsidRPr="00000000">
        <w:rPr>
          <w:rtl w:val="0"/>
        </w:rPr>
      </w:r>
    </w:p>
    <w:p w:rsidR="00000000" w:rsidDel="00000000" w:rsidP="00000000" w:rsidRDefault="00000000" w:rsidRPr="00000000" w14:paraId="0000015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KIỆN BẢO ĐẢM PHÒNG, CHỐNG BẠO LỰC GIA ĐÌNH</w:t>
      </w:r>
    </w:p>
    <w:p w:rsidR="00000000" w:rsidDel="00000000" w:rsidP="00000000" w:rsidRDefault="00000000" w:rsidRPr="00000000" w14:paraId="00000154">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42. Kinh phí phòng, chống bạo lực gia đình</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Nguồn tài chính phòng, chống bạo lực gia đình bao gồm:</w:t>
      </w:r>
    </w:p>
    <w:p w:rsidR="00000000" w:rsidDel="00000000" w:rsidP="00000000" w:rsidRDefault="00000000" w:rsidRPr="00000000" w14:paraId="000001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Ngân sách nhà nước;</w:t>
      </w:r>
    </w:p>
    <w:p w:rsidR="00000000" w:rsidDel="00000000" w:rsidP="00000000" w:rsidRDefault="00000000" w:rsidRPr="00000000" w14:paraId="000001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Nguồn viện trợ, tài trợ, tặng cho, đóng góp, hỗ trợ, ủng hộ của các tổ chức, cá nhân trong nước và nước ngoài theo quy định của pháp luật;</w:t>
      </w:r>
    </w:p>
    <w:p w:rsidR="00000000" w:rsidDel="00000000" w:rsidP="00000000" w:rsidRDefault="00000000" w:rsidRPr="00000000" w14:paraId="000001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Các nguồn tài chính hợp pháp khác.</w:t>
      </w:r>
    </w:p>
    <w:p w:rsidR="00000000" w:rsidDel="00000000" w:rsidP="00000000" w:rsidRDefault="00000000" w:rsidRPr="00000000" w14:paraId="000001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Ngân sách nhà nước cho phòng, chống bạo lực gia đình được bố trí trong dự toán ngân sách hằng năm của cơ quan, tổ chức chính trị - xã hội được giao nhiệm vụ có liên quan đến phòng, chống bạo lực gia đình.</w:t>
      </w:r>
    </w:p>
    <w:p w:rsidR="00000000" w:rsidDel="00000000" w:rsidP="00000000" w:rsidRDefault="00000000" w:rsidRPr="00000000" w14:paraId="000001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khoản 2 Điều này và nội dung chi, mức chi hoạt động phòng, chống bạo lực gia đình được ngân sách nhà nước bảo đảm hằng năm.</w:t>
      </w:r>
    </w:p>
    <w:p w:rsidR="00000000" w:rsidDel="00000000" w:rsidP="00000000" w:rsidRDefault="00000000" w:rsidRPr="00000000" w14:paraId="000001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43. Cơ sở dữ liệu về phòng, chống bạo lực gia đình</w:t>
      </w: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sở dữ liệu về phòng, chống bạo lực gia đình là tập hợp thông tin về nội dung quy định tại Điều 46 của Luật này.</w:t>
      </w:r>
    </w:p>
    <w:p w:rsidR="00000000" w:rsidDel="00000000" w:rsidP="00000000" w:rsidRDefault="00000000" w:rsidRPr="00000000" w14:paraId="000001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quản lý, khai thác cơ sở dữ liệu về phòng, chống bạo lực gia đình được thực hiện như sau:</w:t>
      </w:r>
    </w:p>
    <w:p w:rsidR="00000000" w:rsidDel="00000000" w:rsidP="00000000" w:rsidRDefault="00000000" w:rsidRPr="00000000" w14:paraId="000001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sở dữ liệu về phòng, chống bạo lực gia đình được liên thông với cơ sở dữ liệu quốc gia về dân cư và cơ sở dữ liệu quốc gia khác có liên quan đến phòng, chống bạo lực gia đình;</w:t>
      </w:r>
    </w:p>
    <w:p w:rsidR="00000000" w:rsidDel="00000000" w:rsidP="00000000" w:rsidRDefault="00000000" w:rsidRPr="00000000" w14:paraId="000001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Thông tin trong cơ sở dữ liệu về phòng, chống bạo lực gia đình được cơ quan nhà nước có thẩm quyền cung cấp có giá trị pháp lý;</w:t>
      </w:r>
    </w:p>
    <w:p w:rsidR="00000000" w:rsidDel="00000000" w:rsidP="00000000" w:rsidRDefault="00000000" w:rsidRPr="00000000" w14:paraId="000001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sở dữ liệu về phòng, chống bạo lực gia đình là tài sản của Nhà nước phải được bảo đảm an ninh, an toàn chặt chẽ; nghiêm cấm mọi hành vi truy cập trái phép, phá hoại, làm sai lệch thông tin trong cơ sở dữ liệu về phòng, chống bạo lực gia đình;</w:t>
      </w:r>
    </w:p>
    <w:p w:rsidR="00000000" w:rsidDel="00000000" w:rsidP="00000000" w:rsidRDefault="00000000" w:rsidRPr="00000000" w14:paraId="000001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Tổ chức, cá nhân có nhu cầu về thông tin, dữ liệu về phòng, chống bạo lực gia đình được khai thác, sử dụng qua cổng thông tin về phòng, chống bạo lực gia đình ở trung ương, địa phương; khi thực hiện khai thác thông tin, dữ liệu về phòng, chống bạo lực gia đình phải thực hiện đúng quy định của pháp luật.</w:t>
      </w:r>
    </w:p>
    <w:p w:rsidR="00000000" w:rsidDel="00000000" w:rsidP="00000000" w:rsidRDefault="00000000" w:rsidRPr="00000000" w14:paraId="000001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Điều này.</w:t>
      </w:r>
    </w:p>
    <w:p w:rsidR="00000000" w:rsidDel="00000000" w:rsidP="00000000" w:rsidRDefault="00000000" w:rsidRPr="00000000" w14:paraId="000001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44. Phối hợp liên ngành về phòng, chống bạo lực gia đình</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đứng đầu cơ quan, tổ chức có trách nhiệm phối hợp với người đứng đầu cơ quan quản lý nhà nước về phòng, chống bạo lực gia đình cùng cấp để triển khai, đánh giá kết quả thực hiện nhiệm vụ phòng, chống bạo lực gia đình.</w:t>
      </w:r>
    </w:p>
    <w:p w:rsidR="00000000" w:rsidDel="00000000" w:rsidP="00000000" w:rsidRDefault="00000000" w:rsidRPr="00000000" w14:paraId="000001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phối hợp liên ngành về phòng, chống bạo lực gia đình được thực hiện trên cơ sở chức năng, nhiệm vụ, quyền hạn của cơ quan, tổ chức, bảo đảm chủ động, hiệu quả; đề cao trách nhiệm người đứng đầu cơ quan, tổ chức tham gia phối hợp liên ngành.</w:t>
      </w:r>
    </w:p>
    <w:p w:rsidR="00000000" w:rsidDel="00000000" w:rsidP="00000000" w:rsidRDefault="00000000" w:rsidRPr="00000000" w14:paraId="000001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Hoạt động phối hợp liên ngành về phòng, chống bạo lực gia đình ở trung ương và địa phương được thực hiện theo quy chế phối hợp liên ngành và quy chế hoạt động của Ban Chỉ đạo công tác gia đình các cấp do Thủ tướng Chính phủ quy định.</w:t>
      </w:r>
    </w:p>
    <w:p w:rsidR="00000000" w:rsidDel="00000000" w:rsidP="00000000" w:rsidRDefault="00000000" w:rsidRPr="00000000" w14:paraId="000001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45. Bồi dưỡng kiến thức, kỹ năng tham gia phòng, chống bạo lực gia đình</w:t>
      </w:r>
      <w:r w:rsidDel="00000000" w:rsidR="00000000" w:rsidRPr="00000000">
        <w:rPr>
          <w:rtl w:val="0"/>
        </w:rPr>
      </w:r>
    </w:p>
    <w:p w:rsidR="00000000" w:rsidDel="00000000" w:rsidP="00000000" w:rsidRDefault="00000000" w:rsidRPr="00000000" w14:paraId="000001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tham gia phòng, chống bạo lực gia đình được bồi dưỡng kiến thức, kỹ năng về phòng, chống bạo lực gia đình và kiến thức, kỹ năng cần thiết khác có liên quan đến phòng, chống bạo lực gia đình.</w:t>
      </w:r>
    </w:p>
    <w:p w:rsidR="00000000" w:rsidDel="00000000" w:rsidP="00000000" w:rsidRDefault="00000000" w:rsidRPr="00000000" w14:paraId="000001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Thẩm phán, Hội thẩm, Thư ký Tòa án, Kiểm sát viên, Điều tra viên, Công an xã, Trưởng thôn, Tổ trưởng tổ dân phố, Trưởng Ban công tác Mặt trận ở khu dân cư, Chi hội trưởng của các đoàn thể và Ban Chỉ đạo công tác gia đình được bồi dưỡng kiến thức, kỹ năng phòng, chống bạo lực gia đình, bình đẳng giới trong phòng, chống bạo lực gia đình.</w:t>
      </w:r>
    </w:p>
    <w:p w:rsidR="00000000" w:rsidDel="00000000" w:rsidP="00000000" w:rsidRDefault="00000000" w:rsidRPr="00000000" w14:paraId="0000016B">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r w:rsidDel="00000000" w:rsidR="00000000" w:rsidRPr="00000000">
        <w:rPr>
          <w:rtl w:val="0"/>
        </w:rPr>
      </w:r>
    </w:p>
    <w:p w:rsidR="00000000" w:rsidDel="00000000" w:rsidP="00000000" w:rsidRDefault="00000000" w:rsidRPr="00000000" w14:paraId="0000016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NHÀ NƯỚC VÀ TRÁCH NHIỆM CỦA CƠ QUAN,</w:t>
        <w:br w:type="textWrapping"/>
        <w:t xml:space="preserve">TỔ CHỨC VỀ PHÒNG, CHỐNG BẠO LỰC GIA ĐÌNH</w:t>
      </w:r>
    </w:p>
    <w:p w:rsidR="00000000" w:rsidDel="00000000" w:rsidP="00000000" w:rsidRDefault="00000000" w:rsidRPr="00000000" w14:paraId="0000016D">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46. Nội dung quản lý nhà nước về phòng, chống bạo lực gia đình</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hành, trình cấp có thẩm quyền ban hành và tổ chức thực hiện chính sách, pháp luật, kế hoạch về phòng, chống bạo lực gia đình.</w:t>
      </w:r>
    </w:p>
    <w:p w:rsidR="00000000" w:rsidDel="00000000" w:rsidP="00000000" w:rsidRDefault="00000000" w:rsidRPr="00000000" w14:paraId="000001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Thông tin, tuyên truyền, phổ biến, giáo dục pháp luật về phòng, chống bạo lực gia đình.</w:t>
      </w:r>
    </w:p>
    <w:p w:rsidR="00000000" w:rsidDel="00000000" w:rsidP="00000000" w:rsidRDefault="00000000" w:rsidRPr="00000000" w14:paraId="000001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công tác thống kê về phòng, chống bạo lực gia đình.</w:t>
      </w:r>
    </w:p>
    <w:p w:rsidR="00000000" w:rsidDel="00000000" w:rsidP="00000000" w:rsidRDefault="00000000" w:rsidRPr="00000000" w14:paraId="000001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Đào tạo, bồi dưỡng người làm công tác phòng, chống bạo lực gia đình.</w:t>
      </w:r>
    </w:p>
    <w:p w:rsidR="00000000" w:rsidDel="00000000" w:rsidP="00000000" w:rsidRDefault="00000000" w:rsidRPr="00000000" w14:paraId="000001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Nghiên cứu khoa học và hợp tác quốc tế về phòng, chống bạo lực gia đình.</w:t>
      </w:r>
    </w:p>
    <w:p w:rsidR="00000000" w:rsidDel="00000000" w:rsidP="00000000" w:rsidRDefault="00000000" w:rsidRPr="00000000" w14:paraId="000001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Khen thưởng cá nhân, tập thể có thành tích xuất sắc trong phòng, chống bạo lực gia đình.</w:t>
      </w:r>
    </w:p>
    <w:p w:rsidR="00000000" w:rsidDel="00000000" w:rsidP="00000000" w:rsidRDefault="00000000" w:rsidRPr="00000000" w14:paraId="000001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Thanh tra, kiểm tra, giải quyết khiếu nại, tố cáo và xử lý vi phạm pháp luật về phòng, chống bạo lực gia đình.</w:t>
      </w:r>
    </w:p>
    <w:p w:rsidR="00000000" w:rsidDel="00000000" w:rsidP="00000000" w:rsidRDefault="00000000" w:rsidRPr="00000000" w14:paraId="000001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47. Trách nhiệm của các cơ quan quản lý nhà nước về phòng, chống bạo lực gia đình</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phòng, chống bạo lực gia đình; định kỳ 02 năm một lần hoặc đột xuất báo cáo Quốc hội về công tác phòng, chống bạo lực gia đình.</w:t>
      </w:r>
    </w:p>
    <w:p w:rsidR="00000000" w:rsidDel="00000000" w:rsidP="00000000" w:rsidRDefault="00000000" w:rsidRPr="00000000" w14:paraId="000001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Văn hóa, Thể thao và Du lịch chịu trách nhiệm trước Chính phủ thực hiện quản lý nhà nước về phòng, chống bạo lực gia đình và điều phối liên ngành về phòng, chống bạo lực gia đình.</w:t>
      </w:r>
    </w:p>
    <w:p w:rsidR="00000000" w:rsidDel="00000000" w:rsidP="00000000" w:rsidRDefault="00000000" w:rsidRPr="00000000" w14:paraId="000001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cơ quan ngang Bộ, trong phạm vi nhiệm vụ, quyền hạn của mình, có trách nhiệm thực hiện quản lý nhà nước về phòng, chống bạo lực gia đình; thực hiện công tác thống kê về phòng, chống bạo lực gia đình thuộc trách nhiệm quản lý của mình và gửi kết quả đến Bộ Văn hóa, Thể thao và Du lịch.</w:t>
      </w:r>
    </w:p>
    <w:p w:rsidR="00000000" w:rsidDel="00000000" w:rsidP="00000000" w:rsidRDefault="00000000" w:rsidRPr="00000000" w14:paraId="000001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Ủy ban nhân dân các cấp, trong phạm vi nhiệm vụ, quyền hạn của mình, có trách nhiệm thực hiện quản lý nhà nước về phòng, chống bạo lực gia đình tại địa phương. Ủy ban nhân dân cấp tỉnh thực hiện công tác thống kê về phòng, chống bạo lực gia đình thuộc trách nhiệm quản lý của mình và gửi kết quả đến Bộ Văn hóa, Thể thao và Du lịch.</w:t>
      </w:r>
    </w:p>
    <w:p w:rsidR="00000000" w:rsidDel="00000000" w:rsidP="00000000" w:rsidRDefault="00000000" w:rsidRPr="00000000" w14:paraId="000001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48. Trách nhiệm của Bộ Văn hóa, Thể thao và Du lịch</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hành theo thẩm quyền hoặc trình cơ quan nhà nước có thẩm quyền ban hành văn bản quy phạm pháp luật, chương trình, kế hoạch về phòng, chống bạo lực gia đình.</w:t>
      </w:r>
    </w:p>
    <w:p w:rsidR="00000000" w:rsidDel="00000000" w:rsidP="00000000" w:rsidRDefault="00000000" w:rsidRPr="00000000" w14:paraId="000001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trì, phối hợp với cơ quan, tổ chức có liên quan tổ chức thực hiện văn bản quy phạm pháp luật, chương trình, kế hoạch về phòng, chống bạo lực gia đình; phối hợp liên ngành về phòng, chống bạo lực gia đình.</w:t>
      </w:r>
    </w:p>
    <w:p w:rsidR="00000000" w:rsidDel="00000000" w:rsidP="00000000" w:rsidRDefault="00000000" w:rsidRPr="00000000" w14:paraId="000001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trì, phối hợp với cơ quan, tổ chức có liên quan hướng dẫn tư vấn, thông tin, giáo dục, truyền thông; biên soạn tài liệu mẫu để tuyên truyền, phổ biến kiến thức, kỹ năng về phòng, chống bạo lực gia đình.</w:t>
      </w:r>
    </w:p>
    <w:p w:rsidR="00000000" w:rsidDel="00000000" w:rsidP="00000000" w:rsidRDefault="00000000" w:rsidRPr="00000000" w14:paraId="000001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Chủ trì, phối hợp với cơ quan, tổ chức có liên quan tổ chức bồi dưỡng kiến thức, kỹ năng đối với người làm công tác phòng, chống bạo lực gia đình.</w:t>
      </w:r>
    </w:p>
    <w:p w:rsidR="00000000" w:rsidDel="00000000" w:rsidP="00000000" w:rsidRDefault="00000000" w:rsidRPr="00000000" w14:paraId="000001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Chủ trì, phối hợp thực hiện công tác thống kê và quản lý cơ sở dữ liệu về phòng, chống bạo lực gia đình.</w:t>
      </w:r>
    </w:p>
    <w:p w:rsidR="00000000" w:rsidDel="00000000" w:rsidP="00000000" w:rsidRDefault="00000000" w:rsidRPr="00000000" w14:paraId="000001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Chủ trì, phối hợp với cơ quan có liên quan thực hiện thanh tra, kiểm tra, xử lý vi phạm pháp luật về phòng, chống bạo lực gia đình.</w:t>
      </w:r>
    </w:p>
    <w:p w:rsidR="00000000" w:rsidDel="00000000" w:rsidP="00000000" w:rsidRDefault="00000000" w:rsidRPr="00000000" w14:paraId="000001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Nghiên cứu khoa học và hợp tác quốc tế về phòng, chống bạo lực gia đình.</w:t>
      </w:r>
    </w:p>
    <w:p w:rsidR="00000000" w:rsidDel="00000000" w:rsidP="00000000" w:rsidRDefault="00000000" w:rsidRPr="00000000" w14:paraId="000001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Chỉ đạo xây dựng, thực hiện, tổng kết kinh nghiệm, nhân rộng mô hình phòng, chống bạo lực gia đình.</w:t>
      </w:r>
    </w:p>
    <w:p w:rsidR="00000000" w:rsidDel="00000000" w:rsidP="00000000" w:rsidRDefault="00000000" w:rsidRPr="00000000" w14:paraId="000001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Hướng dẫn việc đưa nội dung phòng, chống bạo lực gia đình vào hương ước, quy ước cộng đồng dân cư.</w:t>
      </w:r>
    </w:p>
    <w:p w:rsidR="00000000" w:rsidDel="00000000" w:rsidP="00000000" w:rsidRDefault="00000000" w:rsidRPr="00000000" w14:paraId="000001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49. Trách nhiệm của các Bộ, cơ quan ngang Bộ, cơ quan thuộc Chính phủ</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Y tế có trách nhiệm sau đây:</w:t>
      </w:r>
    </w:p>
    <w:p w:rsidR="00000000" w:rsidDel="00000000" w:rsidP="00000000" w:rsidRDefault="00000000" w:rsidRPr="00000000" w14:paraId="000001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Ban hành và tổ chức thực hiện quy định về chăm sóc, điều trị đối với người bệnh là người bị bạo lực gia đình tại cơ sở khám bệnh, chữa bệnh;</w:t>
      </w:r>
    </w:p>
    <w:p w:rsidR="00000000" w:rsidDel="00000000" w:rsidP="00000000" w:rsidRDefault="00000000" w:rsidRPr="00000000" w14:paraId="000001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Hướng dẫn cơ sở khám bệnh, chữa bệnh thực hiện thống kê, báo cáo các trường hợp người bệnh là người bị bạo lực gia đình;</w:t>
      </w:r>
    </w:p>
    <w:p w:rsidR="00000000" w:rsidDel="00000000" w:rsidP="00000000" w:rsidRDefault="00000000" w:rsidRPr="00000000" w14:paraId="000001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Bồi dưỡng kiến thức, kỹ năng cho nhân viên y tế thực hiện tư vấn, chăm sóc, điều trị người bị bạo lực gia đình.</w:t>
      </w:r>
    </w:p>
    <w:p w:rsidR="00000000" w:rsidDel="00000000" w:rsidP="00000000" w:rsidRDefault="00000000" w:rsidRPr="00000000" w14:paraId="000001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Lao động - Thương binh và Xã hội có trách nhiệm sau đây:</w:t>
      </w:r>
    </w:p>
    <w:p w:rsidR="00000000" w:rsidDel="00000000" w:rsidP="00000000" w:rsidRDefault="00000000" w:rsidRPr="00000000" w14:paraId="000001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Ban hành theo thẩm quyền hoặc trình cơ quan nhà nước có thẩm quyền ban hành văn bản quy phạm pháp luật về cơ sở trợ giúp xã hội; hướng dẫn việc tiếp nhận, trợ giúp người bị bạo lực gia đình tại cơ sở trợ giúp xã hội;</w:t>
      </w:r>
    </w:p>
    <w:p w:rsidR="00000000" w:rsidDel="00000000" w:rsidP="00000000" w:rsidRDefault="00000000" w:rsidRPr="00000000" w14:paraId="000001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Chỉ đạo việc lồng ghép nội dung phòng, chống bạo lực gia đình vào chương trình, kế hoạch về bình đẳng giới, bảo vệ trẻ em, người cao tuổi, người khuyết tật, giáo dục nghề nghiệp, giải quyết việc làm, giảm nghèo và phòng, chống tệ nạn xã hội;</w:t>
      </w:r>
    </w:p>
    <w:p w:rsidR="00000000" w:rsidDel="00000000" w:rsidP="00000000" w:rsidRDefault="00000000" w:rsidRPr="00000000" w14:paraId="000001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Hướng dẫn cơ sở trợ giúp xã hội thực hiện thống kê, báo cáo các trường hợp người bị bạo lực gia đình được tiếp nhận và trợ giúp tại cơ sở trợ giúp xã hội.</w:t>
      </w:r>
    </w:p>
    <w:p w:rsidR="00000000" w:rsidDel="00000000" w:rsidP="00000000" w:rsidRDefault="00000000" w:rsidRPr="00000000" w14:paraId="000001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Giáo dục và Đào tạo có trách nhiệm sau đây:</w:t>
      </w:r>
    </w:p>
    <w:p w:rsidR="00000000" w:rsidDel="00000000" w:rsidP="00000000" w:rsidRDefault="00000000" w:rsidRPr="00000000" w14:paraId="000001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Chỉ đạo lồng ghép kiến thức phòng, chống bạo lực gia đình vào chương trình giáo dục, đào tạo phù hợp với yêu cầu của từng ngành học, cấp học;</w:t>
      </w:r>
    </w:p>
    <w:p w:rsidR="00000000" w:rsidDel="00000000" w:rsidP="00000000" w:rsidRDefault="00000000" w:rsidRPr="00000000" w14:paraId="000001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Hướng dẫn cơ sở giáo dục tiếp nhận, phát hiện, hỗ trợ người học bị bạo lực gia đình.</w:t>
      </w:r>
    </w:p>
    <w:p w:rsidR="00000000" w:rsidDel="00000000" w:rsidP="00000000" w:rsidRDefault="00000000" w:rsidRPr="00000000" w14:paraId="000001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Thông tin và Truyền thông có trách nhiệm sau đây:</w:t>
      </w:r>
    </w:p>
    <w:p w:rsidR="00000000" w:rsidDel="00000000" w:rsidP="00000000" w:rsidRDefault="00000000" w:rsidRPr="00000000" w14:paraId="000001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Chỉ đạo các cơ quan thông tin đại chúng thông tin, tuyên truyền chính sách, pháp luật về phòng, chống bạo lực gia đình;</w:t>
      </w:r>
    </w:p>
    <w:p w:rsidR="00000000" w:rsidDel="00000000" w:rsidP="00000000" w:rsidRDefault="00000000" w:rsidRPr="00000000" w14:paraId="000001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Chủ trì, phối hợp với các cơ quan có liên quan phát hiện và ngăn chặn các thông tin, hình ảnh, dữ liệu trên không gian mạng, trên báo chí, trong các trò chơi điện tử và các ấn phẩm xuất bản nhằm kích động bạo lực gia đình.</w:t>
      </w:r>
    </w:p>
    <w:p w:rsidR="00000000" w:rsidDel="00000000" w:rsidP="00000000" w:rsidRDefault="00000000" w:rsidRPr="00000000" w14:paraId="000001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Bộ Tư pháp có trách nhiệm sau đây:</w:t>
      </w:r>
    </w:p>
    <w:p w:rsidR="00000000" w:rsidDel="00000000" w:rsidP="00000000" w:rsidRDefault="00000000" w:rsidRPr="00000000" w14:paraId="000001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Phối hợp phổ biến, giáo dục pháp luật về phòng, chống bạo lực gia đình, bồi dưỡng kiến thức, kỹ năng cho hòa giải viên, người thực hiện trợ giúp pháp lý về phòng, chống bạo lực gia đình;</w:t>
      </w:r>
    </w:p>
    <w:p w:rsidR="00000000" w:rsidDel="00000000" w:rsidP="00000000" w:rsidRDefault="00000000" w:rsidRPr="00000000" w14:paraId="000001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Hướng dẫn Trung tâm trợ giúp pháp lý nhà nước, tổ chức tham gia trợ giúp pháp lý thực hiện báo cáo thống kê trường hợp người bị bạo lực gia đình được trợ giúp pháp lý theo quy định của pháp luật về trợ giúp pháp lý.</w:t>
      </w:r>
    </w:p>
    <w:p w:rsidR="00000000" w:rsidDel="00000000" w:rsidP="00000000" w:rsidRDefault="00000000" w:rsidRPr="00000000" w14:paraId="000001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Bộ Công an có trách nhiệm sau đây:</w:t>
      </w:r>
    </w:p>
    <w:p w:rsidR="00000000" w:rsidDel="00000000" w:rsidP="00000000" w:rsidRDefault="00000000" w:rsidRPr="00000000" w14:paraId="000001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Ban hành văn bản hướng dẫn công tác giám sát việc thực hiện quyết định cấm tiếp xúc;</w:t>
      </w:r>
    </w:p>
    <w:p w:rsidR="00000000" w:rsidDel="00000000" w:rsidP="00000000" w:rsidRDefault="00000000" w:rsidRPr="00000000" w14:paraId="000001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Chỉ đạo lồng ghép kiến thức phòng, chống bạo lực gia đình vào chương trình đào tạo, bồi dưỡng trong các cơ sở giáo dục thuộc thẩm quyền quản lý;</w:t>
      </w:r>
    </w:p>
    <w:p w:rsidR="00000000" w:rsidDel="00000000" w:rsidP="00000000" w:rsidRDefault="00000000" w:rsidRPr="00000000" w14:paraId="000001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Chủ trì, phối hợp bồi dưỡng kiến thức, kỹ năng cho lực lượng Công an nhân dân thực hiện công tác phòng, chống bạo lực gia đình;</w:t>
      </w:r>
    </w:p>
    <w:p w:rsidR="00000000" w:rsidDel="00000000" w:rsidP="00000000" w:rsidRDefault="00000000" w:rsidRPr="00000000" w14:paraId="000001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Hướng dẫn việc thực hiện thống kê về phòng, chống bạo lực gia đình thuộc trách nhiệm quản lý.</w:t>
      </w:r>
    </w:p>
    <w:p w:rsidR="00000000" w:rsidDel="00000000" w:rsidP="00000000" w:rsidRDefault="00000000" w:rsidRPr="00000000" w14:paraId="000001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Bộ, cơ quan ngang Bộ, cơ quan thuộc Chính phủ, trong phạm vi nhiệm vụ, quyền hạn của mình, chủ trì, phối hợp với cơ quan, tổ chức có liên quan thực hiện tuyên truyền, giáo dục chính sách, pháp luật về phòng, chống bạo lực gia đình.</w:t>
      </w:r>
    </w:p>
    <w:p w:rsidR="00000000" w:rsidDel="00000000" w:rsidP="00000000" w:rsidRDefault="00000000" w:rsidRPr="00000000" w14:paraId="000001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50. Trách nhiệm của chính quyền địa phương các cấp</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Chỉ đạo, tổ chức thực hiện nội dung quản lý nhà nước về phòng, chống bạo lực gia đình theo thẩm quyền tại địa phương.</w:t>
      </w:r>
    </w:p>
    <w:p w:rsidR="00000000" w:rsidDel="00000000" w:rsidP="00000000" w:rsidRDefault="00000000" w:rsidRPr="00000000" w14:paraId="000001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Bố trí kinh phí, nhân lực đáp ứng yêu cầu thực hiện nhiệm vụ phòng, chống bạo lực gia đình trên địa bàn quản lý theo quy định của Luật này.</w:t>
      </w:r>
    </w:p>
    <w:p w:rsidR="00000000" w:rsidDel="00000000" w:rsidP="00000000" w:rsidRDefault="00000000" w:rsidRPr="00000000" w14:paraId="000001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Hằng năm, Ủy ban nhân dân các cấp báo cáo Hội đồng nhân dân cùng cấp về công tác phòng, chống bạo lực gia đình tại địa phương.</w:t>
      </w:r>
    </w:p>
    <w:p w:rsidR="00000000" w:rsidDel="00000000" w:rsidP="00000000" w:rsidRDefault="00000000" w:rsidRPr="00000000" w14:paraId="000001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51. Trách nhiệm của Tòa án nhân dân, Viện kiểm sát nhân dân các cấp</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Bảo vệ quyền, lợi ích hợp pháp của người bị bạo lực gia đình.</w:t>
      </w:r>
    </w:p>
    <w:p w:rsidR="00000000" w:rsidDel="00000000" w:rsidP="00000000" w:rsidRDefault="00000000" w:rsidRPr="00000000" w14:paraId="000001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động phòng ngừa, kịp thời phát hiện, ngăn chặn và xử lý các hành vi vi phạm pháp luật về phòng, chống bạo lực gia đình.</w:t>
      </w:r>
    </w:p>
    <w:p w:rsidR="00000000" w:rsidDel="00000000" w:rsidP="00000000" w:rsidRDefault="00000000" w:rsidRPr="00000000" w14:paraId="000001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bồi dưỡng kiến thức, kỹ năng về phòng, chống bạo lực gia đình cho Thẩm phán, Hội thẩm, Thư ký Tòa án, Kiểm sát viên.</w:t>
      </w:r>
    </w:p>
    <w:p w:rsidR="00000000" w:rsidDel="00000000" w:rsidP="00000000" w:rsidRDefault="00000000" w:rsidRPr="00000000" w14:paraId="000001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phạm vi nhiệm vụ, quyền hạn của mình, chủ trì, phối hợp với cơ quan, tổ chức có liên quan thực hiện tuyên truyền, giáo dục chính sách, pháp luật về phòng, chống bạo lực gia đình.</w:t>
      </w:r>
    </w:p>
    <w:p w:rsidR="00000000" w:rsidDel="00000000" w:rsidP="00000000" w:rsidRDefault="00000000" w:rsidRPr="00000000" w14:paraId="000001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Thực hiện công tác thống kê về phòng, chống bạo lực gia đình thuộc trách nhiệm của mình và gửi kết quả đến Bộ Văn hóa, Thể thao và Du lịch.</w:t>
      </w:r>
    </w:p>
    <w:p w:rsidR="00000000" w:rsidDel="00000000" w:rsidP="00000000" w:rsidRDefault="00000000" w:rsidRPr="00000000" w14:paraId="000001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52. Trách nhiệm của Mặt trận Tổ quốc Việt Nam và các tổ chức thành viên</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Giám sát, phản biện xã hội; tham gia giám sát, phản biện xã hội trong xây dựng, thực hiện chính sách, pháp luật về phòng, chống bạo lực gia đình.</w:t>
      </w:r>
    </w:p>
    <w:p w:rsidR="00000000" w:rsidDel="00000000" w:rsidP="00000000" w:rsidRDefault="00000000" w:rsidRPr="00000000" w14:paraId="000001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Tuyên truyền, giáo dục, khuyến khích, động viên thành viên, hội viên, quần chúng nhân dân chấp hành pháp luật về phòng, chống bạo lực gia đình và quy định khác của pháp luật có liên quan. Thực hiện tuyên truyền, giáo dục kỹ năng kiểm soát hành vi bạo lực gia đình trong cơ quan, tổ chức mình và Nhân dân.</w:t>
      </w:r>
    </w:p>
    <w:p w:rsidR="00000000" w:rsidDel="00000000" w:rsidP="00000000" w:rsidRDefault="00000000" w:rsidRPr="00000000" w14:paraId="000001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Kiến nghị những biện pháp cần thiết với cơ quan nhà nước có liên quan để thực hiện pháp luật về phòng, chống bạo lực gia đình và quy định khác của pháp luật có liên quan; tham gia phòng, chống bạo lực gia đình, chăm sóc, hỗ trợ và bảo vệ người bị bạo lực gia đình.</w:t>
      </w:r>
    </w:p>
    <w:p w:rsidR="00000000" w:rsidDel="00000000" w:rsidP="00000000" w:rsidRDefault="00000000" w:rsidRPr="00000000" w14:paraId="000001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Chủ trì, phối hợp phòng, chống bạo lực gia đình theo quy định của Luật này.</w:t>
      </w:r>
    </w:p>
    <w:p w:rsidR="00000000" w:rsidDel="00000000" w:rsidP="00000000" w:rsidRDefault="00000000" w:rsidRPr="00000000" w14:paraId="000001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53. Trách nhiệm của Hội Liên hiệp Phụ nữ Việt Nam</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trách nhiệm quy định tại Điều 52 của Luật này.</w:t>
      </w:r>
    </w:p>
    <w:p w:rsidR="00000000" w:rsidDel="00000000" w:rsidP="00000000" w:rsidRDefault="00000000" w:rsidRPr="00000000" w14:paraId="000001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Tư vấn, tham gia hòa giải về phòng, chống bạo lực gia đình ở cơ sở; tổ chức thực hiện, kết nối, giới thiệu dịch vụ tư vấn, hỗ trợ người bị bạo lực gia đình.</w:t>
      </w:r>
    </w:p>
    <w:p w:rsidR="00000000" w:rsidDel="00000000" w:rsidP="00000000" w:rsidRDefault="00000000" w:rsidRPr="00000000" w14:paraId="000001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hoạt động hỗ trợ sinh kế, tạo việc làm hoặc hỗ trợ khác cho người bị bạo lực gia đình.</w:t>
      </w:r>
    </w:p>
    <w:p w:rsidR="00000000" w:rsidDel="00000000" w:rsidP="00000000" w:rsidRDefault="00000000" w:rsidRPr="00000000" w14:paraId="000001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Chủ trì, phối hợp tổ chức cơ sở trợ giúp phòng, chống bạo lực gia đình thuộc phạm vi quản lý; nhân rộng mô hình phòng, chống bạo lực gia đình.</w:t>
      </w:r>
    </w:p>
    <w:p w:rsidR="00000000" w:rsidDel="00000000" w:rsidP="00000000" w:rsidRDefault="00000000" w:rsidRPr="00000000" w14:paraId="000001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Phối hợp với cơ quan, tổ chức, cá nhân có liên quan để bảo vệ, hỗ trợ người bị bạo lực gia đình là phụ nữ và trẻ em.</w:t>
      </w:r>
    </w:p>
    <w:p w:rsidR="00000000" w:rsidDel="00000000" w:rsidP="00000000" w:rsidRDefault="00000000" w:rsidRPr="00000000" w14:paraId="000001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Phối hợp tổng hợp, báo cáo thống kê về phụ nữ, trẻ em bị bạo lực gia đình và gửi kết quả đến Bộ Văn hóa, Thể thao và Du lịch.</w:t>
      </w:r>
    </w:p>
    <w:p w:rsidR="00000000" w:rsidDel="00000000" w:rsidP="00000000" w:rsidRDefault="00000000" w:rsidRPr="00000000" w14:paraId="000001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54. Trách nhiệm của tổ chức xã hội, tổ chức xã hội nghề nghiệp, tổ chức kinh tế</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Tham gia giám sát việc thực hiện Luật này.</w:t>
      </w:r>
    </w:p>
    <w:p w:rsidR="00000000" w:rsidDel="00000000" w:rsidP="00000000" w:rsidRDefault="00000000" w:rsidRPr="00000000" w14:paraId="000001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Vận động, ủng hộ nguồn lực để thực hiện công tác phòng, chống bạo lực gia đình.</w:t>
      </w:r>
    </w:p>
    <w:p w:rsidR="00000000" w:rsidDel="00000000" w:rsidP="00000000" w:rsidRDefault="00000000" w:rsidRPr="00000000" w14:paraId="000001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Tham gia tuyên truyền, vận động thành viên, hội viên, quần chúng nhân dân cam kết không có hành vi bạo lực gia đình, xây dựng gia đình hạnh phúc.</w:t>
      </w:r>
    </w:p>
    <w:p w:rsidR="00000000" w:rsidDel="00000000" w:rsidP="00000000" w:rsidRDefault="00000000" w:rsidRPr="00000000" w14:paraId="000001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Tham gia tư vấn, hòa giải trong phòng, chống bạo lực gia đình, hỗ trợ người bị bạo lực gia đình, giáo dục người có hành vi bạo lực gia đình.</w:t>
      </w:r>
    </w:p>
    <w:p w:rsidR="00000000" w:rsidDel="00000000" w:rsidP="00000000" w:rsidRDefault="00000000" w:rsidRPr="00000000" w14:paraId="000001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Tiếp nhận, thu thập thông tin từ thành viên, hội viên, quần chúng nhân dân và xã hội để phản ánh, kiến nghị, tư vấn cho cơ quan, tổ chức, cá nhân về việc thực hiện chính sách, pháp luật về phòng, chống bạo lực gia đình.</w:t>
      </w:r>
    </w:p>
    <w:p w:rsidR="00000000" w:rsidDel="00000000" w:rsidP="00000000" w:rsidRDefault="00000000" w:rsidRPr="00000000" w14:paraId="000001B9">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r w:rsidDel="00000000" w:rsidR="00000000" w:rsidRPr="00000000">
        <w:rPr>
          <w:rtl w:val="0"/>
        </w:rPr>
      </w:r>
    </w:p>
    <w:p w:rsidR="00000000" w:rsidDel="00000000" w:rsidP="00000000" w:rsidRDefault="00000000" w:rsidRPr="00000000" w14:paraId="000001B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1BB">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55. Sửa đổi, bổ sung Điều 135 của Bộ luật Tố tụng dân sự</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Sửa đổi, bổ sung Điều 135 của Bộ luật Tố tụng dân sự số 92/2015/QH13 đã được sửa đổi, bổ sung một số điều theo Bộ luật số 45/2019/QH14 và Luật số 59/2020/QH14 như sau:</w:t>
      </w:r>
    </w:p>
    <w:p w:rsidR="00000000" w:rsidDel="00000000" w:rsidP="00000000" w:rsidRDefault="00000000" w:rsidRPr="00000000" w14:paraId="000001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135. Tòa án tự mình ra quyết định áp dụng biện pháp khẩn cấp tạm thời</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Tòa án tự mình ra quyết định áp dụng biện pháp khẩn cấp tạm thời quy định tại các khoản 1, 2, 3, 4, 5 và 14 Điều 114 của Bộ luật này trong trường hợp đương sự không yêu cầu áp dụng biện pháp khẩn cấp tạm thời.”.</w:t>
      </w:r>
    </w:p>
    <w:p w:rsidR="00000000" w:rsidDel="00000000" w:rsidP="00000000" w:rsidRDefault="00000000" w:rsidRPr="00000000" w14:paraId="000001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56. Hiệu lực thi hành</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Luật này có hiệu lực thi hành từ ngày 01 tháng 7 năm 2023.</w:t>
      </w:r>
    </w:p>
    <w:p w:rsidR="00000000" w:rsidDel="00000000" w:rsidP="00000000" w:rsidRDefault="00000000" w:rsidRPr="00000000" w14:paraId="000001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Luật Phòng, chống bạo lực gia đình số 02/2007/QH12 hết hiệu lực kể từ ngày Luật này có hiệu lực thi hành.</w:t>
      </w:r>
    </w:p>
    <w:p w:rsidR="00000000" w:rsidDel="00000000" w:rsidP="00000000" w:rsidRDefault="00000000" w:rsidRPr="00000000" w14:paraId="000001C3">
      <w:pPr>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XV, kỳ họp thứ 4 thông qua ngày 14 tháng 11 năm 2022.</w:t>
      </w:r>
    </w:p>
    <w:p w:rsidR="00000000" w:rsidDel="00000000" w:rsidP="00000000" w:rsidRDefault="00000000" w:rsidRPr="00000000" w14:paraId="000001C4">
      <w:pPr>
        <w:ind w:firstLine="720"/>
        <w:jc w:val="both"/>
        <w:rPr>
          <w:rFonts w:ascii="Arial" w:cs="Arial" w:eastAsia="Arial" w:hAnsi="Arial"/>
          <w:i w:val="1"/>
          <w:iCs w:val="1"/>
          <w:color w:val="000000"/>
          <w:sz w:val="20"/>
          <w:szCs w:val="20"/>
        </w:rPr>
      </w:pPr>
      <w:r w:rsidDel="00000000" w:rsidR="00000000" w:rsidRPr="00000000">
        <w:rPr>
          <w:rtl w:val="0"/>
        </w:rPr>
      </w:r>
    </w:p>
    <w:tbl>
      <w:tblPr>
        <w:tblStyle w:val="Table2"/>
        <w:tblW w:w="9243.0" w:type="dxa"/>
        <w:jc w:val="left"/>
        <w:tblInd w:w="-115.0" w:type="dxa"/>
        <w:tblLayout w:type="fixed"/>
        <w:tblLook w:val="0400"/>
      </w:tblPr>
      <w:tblGrid>
        <w:gridCol w:w="4612"/>
        <w:gridCol w:w="4631"/>
        <w:tblGridChange w:id="0">
          <w:tblGrid>
            <w:gridCol w:w="4612"/>
            <w:gridCol w:w="4631"/>
          </w:tblGrid>
        </w:tblGridChange>
      </w:tblGrid>
      <w:tr>
        <w:trPr>
          <w:cantSplit w:val="0"/>
          <w:trHeight w:val="840" w:hRule="atLeast"/>
          <w:tblHeader w:val="0"/>
        </w:trPr>
        <w:tc>
          <w:tcPr>
            <w:shd w:fill="auto" w:val="clear"/>
          </w:tcPr>
          <w:p w:rsidR="00000000" w:rsidDel="00000000" w:rsidP="00000000" w:rsidRDefault="00000000" w:rsidRPr="00000000" w14:paraId="000001C5">
            <w:pPr>
              <w:spacing w:after="120" w:lineRule="auto"/>
              <w:jc w:val="both"/>
              <w:rPr>
                <w:rFonts w:ascii="Arial" w:cs="Arial" w:eastAsia="Arial" w:hAnsi="Arial"/>
                <w:color w:val="000000"/>
                <w:sz w:val="20"/>
                <w:szCs w:val="20"/>
              </w:rPr>
            </w:pPr>
            <w:r w:rsidDel="00000000" w:rsidR="00000000" w:rsidRPr="00000000">
              <w:rPr>
                <w:rtl w:val="0"/>
              </w:rPr>
            </w:r>
          </w:p>
        </w:tc>
        <w:tc>
          <w:tcPr>
            <w:shd w:fill="auto" w:val="clear"/>
          </w:tcPr>
          <w:p w:rsidR="00000000" w:rsidDel="00000000" w:rsidP="00000000" w:rsidRDefault="00000000" w:rsidRPr="00000000" w14:paraId="000001C6">
            <w:pPr>
              <w:spacing w:after="120"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br w:type="textWrapping"/>
            </w:r>
            <w:r w:rsidDel="00000000" w:rsidR="00000000" w:rsidRPr="00000000">
              <w:rPr>
                <w:rFonts w:ascii="Arial" w:cs="Arial" w:eastAsia="Arial" w:hAnsi="Arial"/>
                <w:b w:val="1"/>
                <w:bCs w:val="1"/>
                <w:i w:val="1"/>
                <w:iCs w:val="1"/>
                <w:color w:val="000000"/>
                <w:sz w:val="20"/>
                <w:szCs w:val="20"/>
                <w:rtl w:val="0"/>
              </w:rPr>
              <w:t xml:space="preserve">Đã ký:</w:t>
            </w:r>
            <w:r w:rsidDel="00000000" w:rsidR="00000000" w:rsidRPr="00000000">
              <w:rPr>
                <w:rFonts w:ascii="Arial" w:cs="Arial" w:eastAsia="Arial" w:hAnsi="Arial"/>
                <w:b w:val="1"/>
                <w:bCs w:val="1"/>
                <w:color w:val="000000"/>
                <w:sz w:val="20"/>
                <w:szCs w:val="20"/>
                <w:rtl w:val="0"/>
              </w:rPr>
              <w:t xml:space="preserve"> Vương Đình Huệ</w:t>
            </w:r>
            <w:r w:rsidDel="00000000" w:rsidR="00000000" w:rsidRPr="00000000">
              <w:rPr>
                <w:rtl w:val="0"/>
              </w:rPr>
            </w:r>
          </w:p>
        </w:tc>
      </w:tr>
    </w:tbl>
    <w:p w:rsidR="00000000" w:rsidDel="00000000" w:rsidP="00000000" w:rsidRDefault="00000000" w:rsidRPr="00000000" w14:paraId="000001C7">
      <w:pPr>
        <w:spacing w:after="120" w:lineRule="auto"/>
        <w:ind w:firstLine="720"/>
        <w:jc w:val="both"/>
        <w:rPr>
          <w:rFonts w:ascii="Arial" w:cs="Arial" w:eastAsia="Arial" w:hAnsi="Arial"/>
          <w:color w:val="000000"/>
          <w:sz w:val="20"/>
          <w:szCs w:val="20"/>
        </w:rPr>
      </w:pPr>
      <w:r w:rsidDel="00000000" w:rsidR="00000000" w:rsidRPr="00000000">
        <w:rPr>
          <w:rtl w:val="0"/>
        </w:rPr>
      </w:r>
    </w:p>
    <w:sectPr>
      <w:footerReference r:id="rId6" w:type="default"/>
      <w:pgSz w:h="16840" w:w="11907" w:orient="portrait"/>
      <w:pgMar w:bottom="1440" w:top="1440" w:left="1440" w:right="1440"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