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eastAsia="Microsoft GothicNeo" w:cs="Calibri"/>
          <w:sz w:val="24"/>
          <w:szCs w:val="24"/>
          <w:lang w:val="en-US"/>
        </w:rPr>
      </w:pPr>
      <w:r>
        <w:rPr>
          <w:rFonts w:eastAsia="Microsoft GothicNeo" w:cs="Calibri"/>
          <w:sz w:val="24"/>
          <w:szCs w:val="24"/>
          <w:lang w:val="en-US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>Δημιουργία και επεξεργασία σχολικών εκδηλώσεων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από την εφαρμογή την καρτέλα  «Εκδηλώσεις» για να δημιουργήσει ή να επεξεργαστεί κάποια σχολική εκδήλωση.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«Νέα Εκδήλωση» για να εισάγει νέα καταχώρηση κάποιας σχολικής εκδήλωσης.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μια λίστα από τις πιθανές σχολικές εκδηλώσεις (πχ εκδρομή, συνέλευση καθηγητών, περίπατος κ.λ.π).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αντίστοιχη εκδήλωση της αρεσκείας του και το σύστημα εμφανίζει μια φόρμα για αυτήν.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Στην παραπάνω φόρμα το σύστημα δίνει έναν μοναδικό κωδικό εκδήλωσης και  ζητάει από τον διευθυντή μια ονομασία, τον τόπο διεξαγωγής και την  ημερομηνία και  ώρα που θα πραγματοποιηθεί.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εξετάζει ότι η ημερομηνίες και οι ώρες είναι ελεύθερες και μπορεί να πραγματοποιηθεί κάποια εκδήλώση.</w:t>
      </w:r>
    </w:p>
    <w:p>
      <w:pPr>
        <w:pStyle w:val="ListParagraph"/>
        <w:ind w:left="72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Ο διευθυντής συμπληρώνει όλα αυτά τα υποχρεωτικά πεδία και επιλ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έγει να αποθηκεύσει την εκδήλωση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Το σύστημα εμφανίζει μια προεπισκ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όπηση της εκδήλωσης και ζητάει απο τον χρήστη να επιλέξει την οριστική υποβολή αν όλα είναι σωστά.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sz w:val="24"/>
          <w:szCs w:val="24"/>
        </w:rPr>
        <w:t xml:space="preserve">Ο </w:t>
      </w:r>
      <w:r>
        <w:rPr>
          <w:rFonts w:eastAsia="Microsoft GothicNeo" w:cs="Calibri"/>
          <w:sz w:val="24"/>
          <w:szCs w:val="24"/>
        </w:rPr>
        <w:t>διευθυντ</w:t>
      </w:r>
      <w:r>
        <w:rPr>
          <w:rFonts w:eastAsia="Microsoft GothicNeo" w:cs="Calibri"/>
          <w:color w:val="auto"/>
          <w:kern w:val="0"/>
          <w:sz w:val="24"/>
          <w:szCs w:val="24"/>
          <w:lang w:val="el-GR" w:eastAsia="en-US" w:bidi="ar-SA"/>
        </w:rPr>
        <w:t>ής</w:t>
      </w:r>
      <w:r>
        <w:rPr>
          <w:rFonts w:eastAsia="Microsoft GothicNeo" w:cs="Calibri"/>
          <w:sz w:val="24"/>
          <w:szCs w:val="24"/>
        </w:rPr>
        <w:t xml:space="preserve"> επιλέγει οριστική υποβολή, το σύστημα ενημερώνει όλα τα προγράμματα που έχουν οι χρήστες της εφαρμογής και τους στέλνει σχετική ειδοποίηση.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4, ο διευθυντής επιλέγει «Άλλο» ,σε περίπτωση που η δραστηριότητα δεν υπάρχει στην λίστα.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Τότε το σύστημα εμφανίζει ειδική φόρμα που μπορεί να περιγράψει τον τύπο της εκδήλωσης.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αποθηκεύει την εκδήλωση μαζί με τις ήδη υπάρχουσες για επόμενη καταχώρηση.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Συνεχίζει στο βήμα 5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2: </w:t>
      </w:r>
    </w:p>
    <w:p>
      <w:pPr>
        <w:pStyle w:val="ListParagraph"/>
        <w:numPr>
          <w:ilvl w:val="0"/>
          <w:numId w:val="3"/>
        </w:numPr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Στο βήμα 7, εάν υπάρχει ήδη κάποια εκδήλωση στο πρόγραμμα το σύστημα εμφανίζει ειδοποίηση σφάλματος και ενημερώνει τον διευθυντή ότι υπάρχει ήδη κάποια εκδήλωση καταχωρημένη.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τροποποιεί την ημερομηνία ή την ώρα για να είναι έγκυρη η εκδήλωση και συνεχίζει στο επόμενο βήμα.</w:t>
      </w:r>
    </w:p>
    <w:p>
      <w:pPr>
        <w:pStyle w:val="Normal"/>
        <w:ind w:left="36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Επικοινωνία </w:t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καρτέλα «Επικοινωνία» για να επικοινωνήσει με κάποιον καθηγητή.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σύστημα, εμφανίζει μια λίστα με τα διαθέσιμα στοιχεία των καθηγητών.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το πρόσωπο με το οποίο θέλει να επικοινωνήσει από την λίστα.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μια φόρμα με δυνατότητα συμπλήρωσης του λόγου της επικοινωνίας και δυνατότητα συνάντησης κάποια συγκεκριμένη ημερομηνία και ώρα.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ενημερώνει τον καθηγητή και για την επικύρωση της συνάντησης περιμένει την απάντηση του.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Με την θετική απάντηση του καθηγητή η συνάντηση επικυρώνεται, το σύστημα εμφανίζει κατάλληλη ειδοποίηση και η συνάντηση προστίθεται στο πρόγραμμα του διευθυντή 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sz w:val="24"/>
          <w:szCs w:val="24"/>
          <w:u w:val="single"/>
          <w:lang w:val="en-US"/>
        </w:rPr>
        <w:t>1:</w:t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>
      <w:pPr>
        <w:pStyle w:val="ListParagraph"/>
        <w:ind w:left="144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καθηγητής συμπληρώνει τις μέρες και ώρες που τον βολεύουν.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ροη.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ind w:left="144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Normal"/>
        <w:rPr/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sz w:val="24"/>
          <w:szCs w:val="24"/>
          <w:u w:val="single"/>
        </w:rPr>
        <w:t>2</w:t>
      </w:r>
      <w:r>
        <w:rPr>
          <w:rFonts w:eastAsia="Microsoft GothicNeo" w:cs="Calibri"/>
          <w:sz w:val="24"/>
          <w:szCs w:val="24"/>
          <w:u w:val="single"/>
        </w:rPr>
        <w:t>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Microsoft GothicNeo" w:cs="Calibri"/>
          <w:sz w:val="24"/>
          <w:szCs w:val="24"/>
        </w:rPr>
        <w:t xml:space="preserve">Στο βήμα 3 το σύστημα ρωτάει τον χρήστη αν θέλει να επικοινωνήσει τηλεφωνικά ή με χρήση </w:t>
      </w:r>
      <w:r>
        <w:rPr>
          <w:rFonts w:eastAsia="Microsoft GothicNeo" w:cs="Calibri"/>
          <w:sz w:val="24"/>
          <w:szCs w:val="24"/>
          <w:lang w:val="en-US"/>
        </w:rPr>
        <w:t>e</w:t>
      </w:r>
      <w:r>
        <w:rPr>
          <w:rFonts w:eastAsia="Microsoft GothicNeo" w:cs="Calibri"/>
          <w:sz w:val="24"/>
          <w:szCs w:val="24"/>
        </w:rPr>
        <w:t>-</w:t>
      </w:r>
      <w:r>
        <w:rPr>
          <w:rFonts w:eastAsia="Microsoft GothicNeo" w:cs="Calibri"/>
          <w:sz w:val="24"/>
          <w:szCs w:val="24"/>
          <w:lang w:val="en-US"/>
        </w:rPr>
        <w:t>mail</w:t>
      </w:r>
      <w:r>
        <w:rPr>
          <w:rFonts w:eastAsia="Microsoft GothicNeo" w:cs="Calibri"/>
          <w:sz w:val="24"/>
          <w:szCs w:val="24"/>
        </w:rPr>
        <w:t xml:space="preserve"> με τον καθηγητή και όχι μέσω της εφαρμογής.</w:t>
      </w:r>
    </w:p>
    <w:p>
      <w:pPr>
        <w:pStyle w:val="ListParagraph"/>
        <w:numPr>
          <w:ilvl w:val="0"/>
          <w:numId w:val="5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Το σύστημα συνεχίζει στο βήμα 4 </w:t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>Εισαγωγή στο αρχείο απουσιών</w:t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καρτέλα «Αρχείο Απουσιών» για να αποκτήσει πρόσβαση στη λίστα με τις απουσίες των μαθητών.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του εμφανίζει λίστα με όλους τους μαθητές ανά τάξη με αλφαβητική σειρά και δίπλα το σύνολο των απουσιών τους.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τον μαθητή στον οποίο θέλει να προσθέσει απουσίες.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/>
      </w:pPr>
      <w:r>
        <w:rPr>
          <w:rFonts w:eastAsia="Microsoft GothicNeo" w:cs="Calibri"/>
          <w:color w:val="C9211E"/>
          <w:sz w:val="24"/>
          <w:szCs w:val="24"/>
        </w:rPr>
        <w:t>Το σύστημα εμφανίζει αναλυτικά τις απουσίες του μαθητή σε μορφ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 ημερολογίου μαζί και με σχόλια που μπορεί να έχουν προστεθεί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«Προσθήκη απουσιών» για να περάσει στον μαθητή νέες απουσίες.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φόρμα για συμπλήρωση των νέων απουσιών του μαθητή.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πληκτρολογεί τον αριθμό απουσιών που θέλει να συμπληρώσει και επιλέγει ολοκλήρωση.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/>
      </w:pPr>
      <w:r>
        <w:rPr/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μήνυμα για τελική επιβεβαίωση στον διευθυντή.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color w:val="000000"/>
          <w:sz w:val="24"/>
          <w:szCs w:val="24"/>
        </w:rPr>
      </w:pPr>
      <w:r>
        <w:rPr>
          <w:rFonts w:eastAsia="Microsoft GothicNeo" w:cs="Calibri"/>
          <w:color w:val="000000"/>
          <w:sz w:val="24"/>
          <w:szCs w:val="24"/>
        </w:rPr>
        <w:t xml:space="preserve"> </w:t>
      </w:r>
      <w:r>
        <w:rPr>
          <w:rFonts w:eastAsia="Microsoft GothicNeo" w:cs="Calibri"/>
          <w:color w:val="000000"/>
          <w:sz w:val="24"/>
          <w:szCs w:val="24"/>
        </w:rPr>
        <w:t>Ο διευθυντής επιλέγει επιβεβαίωση και ανανεώνεται το αρχείο με τις απουσίες.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/>
      </w:pPr>
      <w:r>
        <w:rPr>
          <w:rFonts w:eastAsia="Microsoft GothicNeo" w:cs="Calibri"/>
          <w:color w:val="C9211E"/>
          <w:sz w:val="24"/>
          <w:szCs w:val="24"/>
        </w:rPr>
        <w:t xml:space="preserve"> </w:t>
      </w: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στέλνει ειδοποιήση στον μαθητή και τον κηδεμόνα του για να ενημερώσει τις απουσίες που προστέθηκαν αλλά και τον συνολικό αριθμό των απουσιών.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8, ο διευθυντής διαπιστώνει ότι έχει κάνει λάθος στην συμπλήρωση των απουσιών και επιλέγει ακύρωση καταχώρησης.</w:t>
      </w:r>
    </w:p>
    <w:p>
      <w:pPr>
        <w:pStyle w:val="ListParagraph"/>
        <w:tabs>
          <w:tab w:val="clear" w:pos="720"/>
          <w:tab w:val="left" w:pos="3029" w:leader="none"/>
        </w:tabs>
        <w:ind w:left="42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δεν ολοκληρώνει την καταχώρηση και επιστρέφει τον διευθυντή στο βήμα 2.</w:t>
      </w:r>
    </w:p>
    <w:p>
      <w:pPr>
        <w:pStyle w:val="Normal"/>
        <w:jc w:val="bot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2: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2.1 Στο βήμα 8 , το σύστημα εντοπίζει ότι το όριο απουσιών έχει ξεπεραστεί και εμφανίζει μήνυμα «Αδυναμία καταχώρησης! Ο μαθητής έχει υπερβεί το όριο απουσιών!».</w:t>
      </w:r>
    </w:p>
    <w:p>
      <w:pPr>
        <w:pStyle w:val="Normal"/>
        <w:jc w:val="bot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2.2 Ο διευθυντής συνεχίζει άλλη καταχώρηση αφού μεταφέρεται πίσω στο βήμα 2.</w:t>
      </w:r>
    </w:p>
    <w:p>
      <w:pPr>
        <w:pStyle w:val="Normal"/>
        <w:jc w:val="both"/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color w:val="C9211E"/>
          <w:sz w:val="24"/>
          <w:szCs w:val="24"/>
          <w:u w:val="single"/>
        </w:rPr>
        <w:t>3</w:t>
      </w:r>
      <w:r>
        <w:rPr>
          <w:rFonts w:eastAsia="Microsoft GothicNeo" w:cs="Calibri"/>
          <w:color w:val="C9211E"/>
          <w:sz w:val="24"/>
          <w:szCs w:val="24"/>
          <w:u w:val="single"/>
        </w:rPr>
        <w:t>:</w:t>
      </w:r>
    </w:p>
    <w:p>
      <w:pPr>
        <w:pStyle w:val="Normal"/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2.1 Στο βήμα </w:t>
      </w:r>
      <w:r>
        <w:rPr>
          <w:rFonts w:eastAsia="Microsoft GothicNeo" w:cs="Calibri"/>
          <w:color w:val="C9211E"/>
          <w:sz w:val="24"/>
          <w:szCs w:val="24"/>
        </w:rPr>
        <w:t>7</w:t>
      </w:r>
      <w:r>
        <w:rPr>
          <w:rFonts w:eastAsia="Microsoft GothicNeo" w:cs="Calibri"/>
          <w:color w:val="C9211E"/>
          <w:sz w:val="24"/>
          <w:szCs w:val="24"/>
        </w:rPr>
        <w:t xml:space="preserve">, </w:t>
      </w:r>
      <w:r>
        <w:rPr>
          <w:rFonts w:eastAsia="Microsoft GothicNeo" w:cs="Calibri"/>
          <w:color w:val="C9211E"/>
          <w:sz w:val="24"/>
          <w:szCs w:val="24"/>
        </w:rPr>
        <w:t>ο διευθυντ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ής συμπληρώνει κάποιο σχόλιο η μία σημείωση σχετικά με τις απουσίες που προσθέτει αν κρίνεται απαραίτητο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2.2 </w:t>
      </w: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συνεχίζει απο το βήμα 8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icrosoft GothicNeo" w:cs="Calibri"/>
          <w:b/>
          <w:bCs/>
          <w:color w:val="C9211E"/>
          <w:sz w:val="28"/>
          <w:szCs w:val="28"/>
        </w:rPr>
        <w:t>Εφαρμογή νέων πολιτικών</w:t>
      </w:r>
      <w:r>
        <w:rPr>
          <w:rFonts w:eastAsia="Microsoft GothicNeo" w:cs="Calibri"/>
          <w:color w:val="C9211E"/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>Βασική Ροή: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1. Το σύστημα ενημερώνεται κάθε φορά που ανοίγει η καρτέλα με τις νεότερες πολιτικές και διαδικασίες που πρέπει να εφαρμοστούν και τις εμφανίζει στον χρήστη.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2. Ο χρήστης επιλέγει μια από τις παραπάνω νέες-ενημερωμένες πολιτικές και το σύστημα ζητάει απο τον χρήστη να εκτελέσει μια ενέργεια για την συγκεκρημένει πολιτική.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3. Ο χρήστης επιλέγει να ενημερώσει χρήστες για την νέα πολιτική και το σύστημα ενημερώνει το προσωπικό αλλά και τους κηδεμόνες των παιδιών για την νέα πολιτική με μορφή ειδοποίησης.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4. Οι υπόλοιποι χρήστες μπορούν να αλληλεπιδράσουν με αυτή την ειδοποίηση για να ξεκινήσει μια διαδικασία εκπαίδευσης σχετικά με την νέα επιλογή.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5. Το σύστημα στην συνέχεια ξεκινάει την διαδικασία εμφανίζοντας στους χρήστες υλικό που μπορεί να έχει επισυνάψει ο διευθυντής ( βίντεο, παρουσιάσεις, κτλπ. ).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6. Το σύστημα διαθέτει ένα επίπεδο έγκρισης για κάθε στάδιο της εκπαίδευσης του χρήστη με ειδοποίηση για κάθε βήμα της διαδικασίας.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7. Μετά την ολοκλήρωση της διαδικασίας για κάθε χρήστη ο διευθηντής ενημερώνεται από το σύστημα για την επιτυχή ολοκλήρωση της εκπαίδευσης.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8. Το σύστημα ενημερώνει την λίστα με τις πολιτικές ετσί ώστε να μην εμφανίζονται σαν νέες.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9. Ο διευθυντής έχει την επιλογή να επιστρέψει στο βήμα 2 όσες φορές επιθυμέι μέχρι να πραγματοποιηθεί η εκπαίδευση όλων των νέων πολιτικών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>Εναλλακτική ροή 1:</w:t>
      </w:r>
    </w:p>
    <w:p>
      <w:pPr>
        <w:pStyle w:val="Normal"/>
        <w:jc w:val="both"/>
        <w:rPr/>
      </w:pPr>
      <w:r>
        <w:rPr>
          <w:rFonts w:eastAsia="Microsoft GothicNeo" w:cs="Calibri"/>
          <w:color w:val="C9211E"/>
          <w:sz w:val="24"/>
          <w:szCs w:val="24"/>
        </w:rPr>
        <w:t>1.1. Στο βήμα 6, ο χρ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ήστης δεν έχει ολοκληρώσει όλο το στάδιο εκπαίδευσης και το σύστημα στέλνει στον χρήστη ειδοποιήσης υπενθήμισης.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icrosoft GothicNeo" w:cs="Calibri"/>
          <w:color w:val="C9211E"/>
          <w:sz w:val="24"/>
          <w:szCs w:val="24"/>
        </w:rPr>
        <w:t xml:space="preserve">1.2. Το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σύστημα ενημερώνει τον διευθηντή με μορφή ειδοποίησης άν ο χρήστης δεν έχει ολοκληρώσει την διαδικασίας της εκπαίδευσης του.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</w:pP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1.3. Εμφανίζονται τα στοιχεία επικοινωνίας του χρήστη απο το σύστημα και ο διευθηντής επιλέγει έναν απο τους τρόπους για να επικοινωνήσει με τον χρήστη και συνεχιστεί η διαδικασία εκπαίδευσης.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</w:pP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1.4. Η περίπτωση χρήσης επιστρέφει στο βήμα 4.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Πρόσληψη </w:t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Microsoft GothicNeo" w:cs="Calibri"/>
          <w:sz w:val="24"/>
          <w:szCs w:val="24"/>
        </w:rPr>
        <w:t>Ο χρήστης κατευθύνετε στην επιλογή “</w:t>
      </w:r>
      <w:r>
        <w:rPr>
          <w:rFonts w:eastAsia="Microsoft GothicNeo" w:cs="Calibri"/>
          <w:sz w:val="24"/>
          <w:szCs w:val="24"/>
          <w:lang w:val="en-US"/>
        </w:rPr>
        <w:t>Hire</w:t>
      </w:r>
      <w:r>
        <w:rPr>
          <w:rFonts w:eastAsia="Microsoft GothicNeo" w:cs="Calibri"/>
          <w:sz w:val="24"/>
          <w:szCs w:val="24"/>
        </w:rPr>
        <w:t xml:space="preserve">” της εφαρμογής 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χρήστης επιλέγει να κάνει μια νέα πρόσληψη και εμφανίζεται στην οθόνη τα πεδία για να δημιουργηθεί το νέο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>
      <w:pPr>
        <w:pStyle w:val="Normal"/>
        <w:rPr>
          <w:rFonts w:eastAsia="Microsoft GothicNeo" w:cs="Calibri"/>
        </w:rPr>
      </w:pPr>
      <w:r>
        <w:rPr>
          <w:rFonts w:eastAsia="Microsoft GothicNeo" w:cs="Calibri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Επιλογή κηδεμονίας </w:t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7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Ο χρήστης επιλέγει από την βάση δεδομένων του συστήματος τους μαθητές που βρίσκονται υπό την επίβλεψη του </w:t>
      </w:r>
    </w:p>
    <w:p>
      <w:pPr>
        <w:pStyle w:val="ListParagraph"/>
        <w:numPr>
          <w:ilvl w:val="0"/>
          <w:numId w:val="7"/>
        </w:numPr>
        <w:rPr>
          <w:rFonts w:eastAsia="Microsoft GothicNeo" w:cs="Calibri"/>
        </w:rPr>
      </w:pPr>
      <w:r>
        <w:rPr>
          <w:rFonts w:eastAsia="Microsoft GothicNeo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l-GR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LibreOffice/7.3.7.2$Linux_X86_64 LibreOffice_project/30$Build-2</Application>
  <AppVersion>15.0000</AppVersion>
  <Pages>7</Pages>
  <Words>1216</Words>
  <Characters>6527</Characters>
  <CharactersWithSpaces>7632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2023-03-21T14:38:00Z</dcterms:created>
  <dc:creator>ΔΗΜΗΤΡΑΚΟΠΟΥΛΟΣ ΒΑΣΙΛΕΙΟΣ</dc:creator>
  <dc:description/>
  <dc:language>en-US</dc:language>
  <cp:lastModifiedBy/>
  <dcterms:modified xsi:type="dcterms:W3CDTF">2023-04-24T18:59:24Z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