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rPr>
          <w:rFonts w:cs="Calibri"/>
          <w:lang w:val="en-US"/>
        </w:rPr>
      </w:pPr>
      <w:r>
        <w:rPr>
          <w:rFonts w:cs="Calibri"/>
          <w:lang w:val="en-US"/>
        </w:rPr>
      </w:r>
    </w:p>
    <w:p>
      <w:pPr>
        <w:pStyle w:val="Normal"/>
        <w:rPr>
          <w:rFonts w:eastAsia="Microsoft GothicNeo" w:cs="Calibri"/>
          <w:sz w:val="24"/>
          <w:szCs w:val="24"/>
          <w:lang w:val="en-US"/>
        </w:rPr>
      </w:pPr>
      <w:r>
        <w:rPr>
          <w:rFonts w:eastAsia="Microsoft GothicNeo" w:cs="Calibri"/>
          <w:sz w:val="24"/>
          <w:szCs w:val="24"/>
          <w:lang w:val="en-US"/>
        </w:rPr>
      </w:r>
    </w:p>
    <w:p>
      <w:pPr>
        <w:pStyle w:val="Normal"/>
        <w:rPr>
          <w:rFonts w:eastAsia="Microsoft GothicNeo" w:cs="Calibri"/>
          <w:b/>
          <w:b/>
          <w:bCs/>
          <w:sz w:val="28"/>
          <w:szCs w:val="28"/>
        </w:rPr>
      </w:pPr>
      <w:r>
        <w:rPr>
          <w:rFonts w:eastAsia="Microsoft GothicNeo" w:cs="Calibri"/>
          <w:b/>
          <w:bCs/>
          <w:sz w:val="28"/>
          <w:szCs w:val="28"/>
        </w:rPr>
        <w:t>Δημιουργία και επεξεργασία σχολικών εκδηλώσεων</w:t>
      </w:r>
    </w:p>
    <w:p>
      <w:pPr>
        <w:pStyle w:val="Normal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  <w:t>Βασική Ροή:</w:t>
      </w:r>
    </w:p>
    <w:p>
      <w:pPr>
        <w:pStyle w:val="ListParagraph"/>
        <w:numPr>
          <w:ilvl w:val="0"/>
          <w:numId w:val="1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επιλέγει από την εφαρμογή την καρτέλα  «Εκδηλώσεις» για να δημιουργήσει ή να επεξεργαστεί κάποια σχολική εκδήλωση.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εμφανίζει τις διαθέσιμες επιλογές όσον αφορά τις σχολικές εκδηλώσεις.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επιλέγει «Νέα Εκδήλωση» για να εισάγει νέα καταχώρηση κάποιας σχολικής εκδήλωσης.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εμφανίζει μια λίστα από τις πιθανές σχολικές εκδηλώσεις (πχ εκδρομή, συνέλευση καθηγητών, περίπατος κ.λ.π).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επιλέγει την αντίστοιχη εκδήλωση της αρεσκείας του και το σύστημα εμφανίζει μια φόρμα για αυτήν.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Στην παραπάνω φόρμα το σύστημα δίνει έναν μοναδικό κωδικό εκδήλωσης και  ζητάει από τον διευθυντή μια ονομασία, τον τόπο διεξαγωγής και την  ημερομηνία και  ώρα που θα πραγματοποιηθεί.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Microsoft GothicNeo" w:cs="Calibri"/>
          <w:color w:val="C9211E"/>
          <w:sz w:val="24"/>
          <w:szCs w:val="24"/>
        </w:rPr>
        <w:t>Το σ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ύστημα εξετάζει ότι η ημερομηνίες και οι ώρες είναι ελεύθερες και μπορεί να πραγματοποιηθεί κάποια εκδήλώση.</w:t>
      </w:r>
    </w:p>
    <w:p>
      <w:pPr>
        <w:pStyle w:val="ListParagraph"/>
        <w:ind w:left="720" w:right="0" w:hanging="0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Microsoft GothicNeo" w:cs="Calibri"/>
          <w:color w:val="C9211E"/>
          <w:sz w:val="24"/>
          <w:szCs w:val="24"/>
        </w:rPr>
        <w:t>Ο διευθυντής συμπληρώνει όλα αυτά τα υποχρεωτικά πεδία και επιλ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έγει να αποθηκεύσει την εκδήλωση</w:t>
      </w:r>
      <w:r>
        <w:rPr>
          <w:rFonts w:eastAsia="Microsoft GothicNeo" w:cs="Calibri"/>
          <w:color w:val="C9211E"/>
          <w:sz w:val="24"/>
          <w:szCs w:val="24"/>
        </w:rPr>
        <w:t>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Microsoft GothicNeo" w:cs="Calibri"/>
          <w:color w:val="C9211E"/>
          <w:sz w:val="24"/>
          <w:szCs w:val="24"/>
        </w:rPr>
        <w:t>Το σύστημα εμφανίζει μια προεπισκ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όπηση της εκδήλωσης και ζητάει απο τον χρήστη να επιλέξει την οριστική υποβολή αν όλα είναι σωστά.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Microsoft GothicNeo" w:cs="Calibri"/>
          <w:sz w:val="24"/>
          <w:szCs w:val="24"/>
        </w:rPr>
        <w:t xml:space="preserve">Ο </w:t>
      </w:r>
      <w:r>
        <w:rPr>
          <w:rFonts w:eastAsia="Microsoft GothicNeo" w:cs="Calibri"/>
          <w:sz w:val="24"/>
          <w:szCs w:val="24"/>
        </w:rPr>
        <w:t>διευθυντ</w:t>
      </w:r>
      <w:r>
        <w:rPr>
          <w:rFonts w:eastAsia="Microsoft GothicNeo" w:cs="Calibri"/>
          <w:color w:val="auto"/>
          <w:kern w:val="0"/>
          <w:sz w:val="24"/>
          <w:szCs w:val="24"/>
          <w:lang w:val="el-GR" w:eastAsia="en-US" w:bidi="ar-SA"/>
        </w:rPr>
        <w:t>ής</w:t>
      </w:r>
      <w:r>
        <w:rPr>
          <w:rFonts w:eastAsia="Microsoft GothicNeo" w:cs="Calibri"/>
          <w:sz w:val="24"/>
          <w:szCs w:val="24"/>
        </w:rPr>
        <w:t xml:space="preserve"> επιλέγει οριστική υποβολή, το σύστημα ενημερώνει όλα τα προγράμματα που έχουν οι χρήστες της εφαρμογής και τους στέλνει σχετική ειδοποίηση.</w:t>
      </w:r>
    </w:p>
    <w:p>
      <w:pPr>
        <w:pStyle w:val="Normal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  <w:t>Εναλλακτική ροή 1:</w:t>
      </w:r>
    </w:p>
    <w:p>
      <w:pPr>
        <w:pStyle w:val="ListParagraph"/>
        <w:numPr>
          <w:ilvl w:val="0"/>
          <w:numId w:val="2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Στο βήμα 4, ο διευθυντής επιλέγει «Άλλο» ,σε περίπτωση που η δραστηριότητα δεν υπάρχει στην λίστα.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Τότε το σύστημα εμφανίζει ειδική φόρμα που μπορεί να περιγράψει τον τύπο της εκδήλωσης.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αποθηκεύει την εκδήλωση μαζί με τις ήδη υπάρχουσες για επόμενη καταχώρηση.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Συνεχίζει στο βήμα 5</w:t>
      </w:r>
    </w:p>
    <w:p>
      <w:pPr>
        <w:pStyle w:val="Normal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  <w:t xml:space="preserve">Εναλλακτική ροή 2: </w:t>
      </w:r>
    </w:p>
    <w:p>
      <w:pPr>
        <w:pStyle w:val="ListParagraph"/>
        <w:numPr>
          <w:ilvl w:val="0"/>
          <w:numId w:val="3"/>
        </w:numPr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>Στο βήμα 7, εάν υπάρχει ήδη κάποια εκδήλωση στο πρόγραμμα το σύστημα εμφανίζει ειδοποίηση σφάλματος και ενημερώνει τον διευθυντή ότι υπάρχει ήδη κάποια εκδήλωση καταχωρημένη.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 xml:space="preserve">Ο διευθυντής τροποποιεί την ημερομηνία </w:t>
      </w:r>
      <w:r>
        <w:rPr>
          <w:rFonts w:eastAsia="Microsoft GothicNeo" w:cs="Calibri"/>
          <w:color w:val="C9211E"/>
          <w:sz w:val="24"/>
          <w:szCs w:val="24"/>
        </w:rPr>
        <w:t xml:space="preserve">και το 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σύστημα επιστρέφει στο βήμα 7</w:t>
      </w:r>
      <w:r>
        <w:rPr>
          <w:rFonts w:eastAsia="Microsoft GothicNeo" w:cs="Calibri"/>
          <w:color w:val="C9211E"/>
          <w:sz w:val="24"/>
          <w:szCs w:val="24"/>
        </w:rPr>
        <w:t>.</w:t>
      </w:r>
    </w:p>
    <w:p>
      <w:pPr>
        <w:pStyle w:val="Normal"/>
        <w:ind w:left="360" w:right="0" w:hanging="0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rPr>
          <w:rFonts w:eastAsia="Microsoft GothicNeo" w:cs="Calibri"/>
          <w:b/>
          <w:b/>
          <w:bCs/>
          <w:sz w:val="28"/>
          <w:szCs w:val="28"/>
        </w:rPr>
      </w:pPr>
      <w:r>
        <w:rPr>
          <w:rFonts w:eastAsia="Microsoft GothicNeo" w:cs="Calibri"/>
          <w:b/>
          <w:bCs/>
          <w:sz w:val="28"/>
          <w:szCs w:val="28"/>
        </w:rPr>
        <w:t xml:space="preserve">Επικοινωνία </w:t>
      </w:r>
    </w:p>
    <w:p>
      <w:pPr>
        <w:pStyle w:val="Normal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  <w:t>Βασική Ροή:</w:t>
      </w:r>
    </w:p>
    <w:p>
      <w:pPr>
        <w:pStyle w:val="ListParagraph"/>
        <w:numPr>
          <w:ilvl w:val="0"/>
          <w:numId w:val="4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επιλέγει την καρτέλα «Επικοινωνία» για να επικοινωνήσει με κάποιον καθηγητή.</w:t>
      </w:r>
    </w:p>
    <w:p>
      <w:pPr>
        <w:pStyle w:val="ListParagraph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</w:r>
    </w:p>
    <w:p>
      <w:pPr>
        <w:pStyle w:val="ListParagraph"/>
        <w:numPr>
          <w:ilvl w:val="0"/>
          <w:numId w:val="4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σύστημα, εμφανίζει μια λίστα με τα διαθέσιμα στοιχεία των καθηγητών.</w:t>
      </w:r>
    </w:p>
    <w:p>
      <w:pPr>
        <w:pStyle w:val="ListParagraph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</w:r>
    </w:p>
    <w:p>
      <w:pPr>
        <w:pStyle w:val="ListParagraph"/>
        <w:numPr>
          <w:ilvl w:val="0"/>
          <w:numId w:val="4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επιλέγει το πρόσωπο με το οποίο θέλει να επικοινωνήσει από την λίστα.</w:t>
      </w:r>
    </w:p>
    <w:p>
      <w:pPr>
        <w:pStyle w:val="ListParagraph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</w:r>
    </w:p>
    <w:p>
      <w:pPr>
        <w:pStyle w:val="ListParagraph"/>
        <w:numPr>
          <w:ilvl w:val="0"/>
          <w:numId w:val="4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εμφανίζει μια φόρμα με δυνατότητα συμπλήρωσης του λόγου της επικοινωνίας και δυνατότητα συνάντησης κάποια συγκεκριμένη ημερομηνία και ώρα.</w:t>
      </w:r>
    </w:p>
    <w:p>
      <w:pPr>
        <w:pStyle w:val="ListParagraph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</w:r>
    </w:p>
    <w:p>
      <w:pPr>
        <w:pStyle w:val="ListParagraph"/>
        <w:numPr>
          <w:ilvl w:val="0"/>
          <w:numId w:val="4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συμπληρώνει τα παραπάνω πεδία και επιλέγει αποστολή ειδοποίησης στον καθηγητή .</w:t>
      </w:r>
    </w:p>
    <w:p>
      <w:pPr>
        <w:pStyle w:val="ListParagraph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</w:r>
    </w:p>
    <w:p>
      <w:pPr>
        <w:pStyle w:val="ListParagraph"/>
        <w:numPr>
          <w:ilvl w:val="0"/>
          <w:numId w:val="4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ενημερώνει τον καθηγητή και για την επικύρωση της συνάντησης περιμένει την απάντηση του.</w:t>
      </w:r>
    </w:p>
    <w:p>
      <w:pPr>
        <w:pStyle w:val="ListParagraph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</w:r>
    </w:p>
    <w:p>
      <w:pPr>
        <w:pStyle w:val="ListParagraph"/>
        <w:numPr>
          <w:ilvl w:val="0"/>
          <w:numId w:val="4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Με την θετική απάντηση του καθηγητή η συνάντηση επικυρώνεται, το σύστημα εμφανίζει κατάλληλη ειδοποίηση και η συνάντηση προστίθεται στο πρόγραμμα του διευθυντή .</w:t>
      </w:r>
    </w:p>
    <w:p>
      <w:pPr>
        <w:pStyle w:val="ListParagraph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</w:r>
    </w:p>
    <w:p>
      <w:pPr>
        <w:pStyle w:val="ListParagraph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</w:r>
    </w:p>
    <w:p>
      <w:pPr>
        <w:pStyle w:val="ListParagraph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</w:r>
    </w:p>
    <w:p>
      <w:pPr>
        <w:pStyle w:val="Normal"/>
        <w:jc w:val="both"/>
        <w:rPr/>
      </w:pPr>
      <w:r>
        <w:rPr>
          <w:rFonts w:eastAsia="Microsoft GothicNeo" w:cs="Calibri"/>
          <w:sz w:val="24"/>
          <w:szCs w:val="24"/>
          <w:u w:val="single"/>
        </w:rPr>
        <w:t xml:space="preserve">Εναλλακτική ροή </w:t>
      </w:r>
      <w:r>
        <w:rPr>
          <w:rFonts w:eastAsia="Microsoft GothicNeo" w:cs="Calibri"/>
          <w:sz w:val="24"/>
          <w:szCs w:val="24"/>
          <w:u w:val="single"/>
          <w:lang w:val="en-US"/>
        </w:rPr>
        <w:t>1:</w:t>
      </w:r>
    </w:p>
    <w:p>
      <w:pPr>
        <w:pStyle w:val="ListParagraph"/>
        <w:numPr>
          <w:ilvl w:val="1"/>
          <w:numId w:val="8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Στο βήμα 6 , ο καθηγητής δεν μπορεί να πραγματοποιήσει την συνάντηση εκείνη την ώρα και δεν επικυρώνει την συνάντηση.</w:t>
      </w:r>
    </w:p>
    <w:p>
      <w:pPr>
        <w:pStyle w:val="ListParagraph"/>
        <w:ind w:left="1440" w:right="0" w:hanging="0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1"/>
          <w:numId w:val="8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εμφανίζει φόρμα  επιλογής για ώρες που είναι διαθέσιμος εκείνη την ημέρα ή και οποιαδήποτε μέρα της βδομάδας.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1"/>
          <w:numId w:val="8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καθηγητής συμπληρώνει τις μέρες και ώρες που τον βολεύουν.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1"/>
          <w:numId w:val="8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στέλνει αποτυχία επικύρωσης στον διευθυντή και τον τοποθετεί στο βήμα 4, αυτή τη φορά με διαθέσιμες ημερομηνίες και ώρες που επέλεξε ο καθηγητής και συνεχίζεται η βασική ροη.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ind w:left="1440" w:right="0" w:hanging="0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</w:r>
    </w:p>
    <w:p>
      <w:pPr>
        <w:pStyle w:val="Normal"/>
        <w:rPr/>
      </w:pPr>
      <w:r>
        <w:rPr>
          <w:rFonts w:eastAsia="Microsoft GothicNeo" w:cs="Calibri"/>
          <w:sz w:val="24"/>
          <w:szCs w:val="24"/>
          <w:u w:val="single"/>
        </w:rPr>
        <w:t xml:space="preserve">Εναλλακτική ροή </w:t>
      </w:r>
      <w:r>
        <w:rPr>
          <w:rFonts w:eastAsia="Microsoft GothicNeo" w:cs="Calibri"/>
          <w:sz w:val="24"/>
          <w:szCs w:val="24"/>
          <w:u w:val="single"/>
        </w:rPr>
        <w:t>2</w:t>
      </w:r>
      <w:r>
        <w:rPr>
          <w:rFonts w:eastAsia="Microsoft GothicNeo" w:cs="Calibri"/>
          <w:sz w:val="24"/>
          <w:szCs w:val="24"/>
          <w:u w:val="single"/>
        </w:rPr>
        <w:t>:</w:t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Microsoft GothicNeo" w:cs="Calibri"/>
          <w:sz w:val="24"/>
          <w:szCs w:val="24"/>
        </w:rPr>
        <w:t xml:space="preserve">Στο βήμα 3 το σύστημα ρωτάει τον χρήστη αν θέλει να επικοινωνήσει τηλεφωνικά ή με χρήση </w:t>
      </w:r>
      <w:r>
        <w:rPr>
          <w:rFonts w:eastAsia="Microsoft GothicNeo" w:cs="Calibri"/>
          <w:sz w:val="24"/>
          <w:szCs w:val="24"/>
          <w:lang w:val="en-US"/>
        </w:rPr>
        <w:t>e</w:t>
      </w:r>
      <w:r>
        <w:rPr>
          <w:rFonts w:eastAsia="Microsoft GothicNeo" w:cs="Calibri"/>
          <w:sz w:val="24"/>
          <w:szCs w:val="24"/>
        </w:rPr>
        <w:t>-</w:t>
      </w:r>
      <w:r>
        <w:rPr>
          <w:rFonts w:eastAsia="Microsoft GothicNeo" w:cs="Calibri"/>
          <w:sz w:val="24"/>
          <w:szCs w:val="24"/>
          <w:lang w:val="en-US"/>
        </w:rPr>
        <w:t>mail</w:t>
      </w:r>
      <w:r>
        <w:rPr>
          <w:rFonts w:eastAsia="Microsoft GothicNeo" w:cs="Calibri"/>
          <w:sz w:val="24"/>
          <w:szCs w:val="24"/>
        </w:rPr>
        <w:t xml:space="preserve"> με τον καθηγητή και όχι μέσω της εφαρμογής.</w:t>
      </w:r>
    </w:p>
    <w:p>
      <w:pPr>
        <w:pStyle w:val="ListParagraph"/>
        <w:numPr>
          <w:ilvl w:val="0"/>
          <w:numId w:val="5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 xml:space="preserve">Το σύστημα συνεχίζει στο βήμα 4 </w:t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ab/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tabs>
          <w:tab w:val="clear" w:pos="720"/>
          <w:tab w:val="left" w:pos="3029" w:leader="none"/>
        </w:tabs>
        <w:rPr>
          <w:rFonts w:eastAsia="Microsoft GothicNeo" w:cs="Calibri"/>
          <w:b/>
          <w:b/>
          <w:bCs/>
          <w:sz w:val="28"/>
          <w:szCs w:val="28"/>
        </w:rPr>
      </w:pPr>
      <w:r>
        <w:rPr>
          <w:rFonts w:eastAsia="Microsoft GothicNeo" w:cs="Calibri"/>
          <w:b/>
          <w:bCs/>
          <w:sz w:val="28"/>
          <w:szCs w:val="28"/>
        </w:rPr>
        <w:t>Εισαγωγή στο αρχείο απουσιών</w:t>
      </w:r>
    </w:p>
    <w:p>
      <w:pPr>
        <w:pStyle w:val="Normal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  <w:t>Βασική Ροή: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επιλέγει την καρτέλα «Αρχείο Απουσιών» για να αποκτήσει πρόσβαση στη λίστα με τις απουσίες των μαθητών.</w:t>
      </w:r>
    </w:p>
    <w:p>
      <w:pPr>
        <w:pStyle w:val="ListParagraph"/>
        <w:tabs>
          <w:tab w:val="clear" w:pos="720"/>
          <w:tab w:val="left" w:pos="3029" w:leader="none"/>
        </w:tabs>
        <w:ind w:left="1080" w:right="0" w:hanging="0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του εμφανίζει λίστα με όλους τους μαθητές ανά τάξη με αλφαβητική σειρά και δίπλα το σύνολο των απουσιών τους.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επιλέγει τον μαθητή στον οποίο θέλει να προσθέσει απουσίες.</w:t>
      </w:r>
    </w:p>
    <w:p>
      <w:pPr>
        <w:pStyle w:val="ListParagraph"/>
        <w:tabs>
          <w:tab w:val="clear" w:pos="720"/>
          <w:tab w:val="left" w:pos="3029" w:leader="none"/>
        </w:tabs>
        <w:ind w:left="1080" w:right="0" w:hanging="0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/>
      </w:pPr>
      <w:r>
        <w:rPr>
          <w:rFonts w:eastAsia="Microsoft GothicNeo" w:cs="Calibri"/>
          <w:color w:val="C9211E"/>
          <w:sz w:val="24"/>
          <w:szCs w:val="24"/>
        </w:rPr>
        <w:t>Το σύστημα εμφανίζει αναλυτικά τις απουσίες του μαθητή σε μορφ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ή ημερολογίου μαζί και με σχόλια που μπορεί να έχουν προστεθεί</w:t>
      </w:r>
      <w:r>
        <w:rPr>
          <w:rFonts w:eastAsia="Microsoft GothicNeo" w:cs="Calibri"/>
          <w:color w:val="C9211E"/>
          <w:sz w:val="24"/>
          <w:szCs w:val="24"/>
        </w:rPr>
        <w:t>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επιλέγει «Προσθήκη απουσιών» για να περάσει στον μαθητή νέες απουσίες.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εμφανίζει φόρμα για συμπλήρωση των νέων απουσιών του μαθητή.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διευθυντής πληκτρολογεί τον αριθμό απουσιών που θέλει να συμπληρώσει και επιλέγει ολοκλήρωση.</w:t>
      </w:r>
    </w:p>
    <w:p>
      <w:pPr>
        <w:pStyle w:val="ListParagraph"/>
        <w:tabs>
          <w:tab w:val="clear" w:pos="720"/>
          <w:tab w:val="left" w:pos="3029" w:leader="none"/>
        </w:tabs>
        <w:ind w:left="1080" w:right="0" w:hanging="0"/>
        <w:rPr/>
      </w:pPr>
      <w:r>
        <w:rPr/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εμφανίζει μήνυμα για τελική επιβεβαίωση στον διευθυντή.</w:t>
      </w:r>
    </w:p>
    <w:p>
      <w:pPr>
        <w:pStyle w:val="ListParagrap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rFonts w:eastAsia="Microsoft GothicNeo" w:cs="Calibri"/>
          <w:color w:val="000000"/>
          <w:sz w:val="24"/>
          <w:szCs w:val="24"/>
        </w:rPr>
      </w:pPr>
      <w:r>
        <w:rPr>
          <w:rFonts w:eastAsia="Microsoft GothicNeo" w:cs="Calibri"/>
          <w:color w:val="000000"/>
          <w:sz w:val="24"/>
          <w:szCs w:val="24"/>
        </w:rPr>
        <w:t xml:space="preserve"> </w:t>
      </w:r>
      <w:r>
        <w:rPr>
          <w:rFonts w:eastAsia="Microsoft GothicNeo" w:cs="Calibri"/>
          <w:color w:val="000000"/>
          <w:sz w:val="24"/>
          <w:szCs w:val="24"/>
        </w:rPr>
        <w:t>Ο διευθυντής επιλέγει επιβεβαίωση και ανανεώνεται το αρχείο με τις απουσίες.</w:t>
      </w:r>
    </w:p>
    <w:p>
      <w:pPr>
        <w:pStyle w:val="ListParagraph"/>
        <w:tabs>
          <w:tab w:val="clear" w:pos="720"/>
          <w:tab w:val="left" w:pos="3029" w:leader="none"/>
        </w:tabs>
        <w:ind w:left="1080" w:right="0" w:hanging="0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/>
      </w:pPr>
      <w:r>
        <w:rPr>
          <w:rFonts w:eastAsia="Microsoft GothicNeo" w:cs="Calibri"/>
          <w:color w:val="C9211E"/>
          <w:sz w:val="24"/>
          <w:szCs w:val="24"/>
        </w:rPr>
        <w:t xml:space="preserve"> </w:t>
      </w:r>
      <w:r>
        <w:rPr>
          <w:rFonts w:eastAsia="Microsoft GothicNeo" w:cs="Calibri"/>
          <w:color w:val="C9211E"/>
          <w:sz w:val="24"/>
          <w:szCs w:val="24"/>
        </w:rPr>
        <w:t>Το σ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ύστημα στέλνει ειδοποιήση στον μαθητή και τον κηδεμόνα του για να ενημερώσει τις απουσίες που προστέθηκαν αλλά και τον συνολικό αριθμό των απουσιών.</w:t>
      </w:r>
    </w:p>
    <w:p>
      <w:pPr>
        <w:pStyle w:val="Normal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  <w:t>Εναλλακτική ροή 1: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Στο βήμα 8, ο διευθυντής διαπιστώνει ότι έχει κάνει λάθος στην συμπλήρωση των απουσιών και επιλέγει ακύρωση καταχώρησης.</w:t>
      </w:r>
    </w:p>
    <w:p>
      <w:pPr>
        <w:pStyle w:val="ListParagraph"/>
        <w:tabs>
          <w:tab w:val="clear" w:pos="720"/>
          <w:tab w:val="left" w:pos="3029" w:leader="none"/>
        </w:tabs>
        <w:ind w:left="420" w:right="0" w:hanging="0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δεν ολοκληρώνει την καταχώρηση και επιστρέφει τον διευθυντή στο βήμα 2.</w:t>
      </w:r>
    </w:p>
    <w:p>
      <w:pPr>
        <w:pStyle w:val="Normal"/>
        <w:jc w:val="both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  <w:t>Εναλλακτική ροή 2:</w:t>
      </w:r>
    </w:p>
    <w:p>
      <w:pPr>
        <w:pStyle w:val="Normal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2.1 Στο βήμα 8 , το σύστημα εντοπίζει ότι το όριο απουσιών έχει ξεπεραστεί και εμφανίζει μήνυμα «Αδυναμία καταχώρησης! Ο μαθητής έχει υπερβεί το όριο απουσιών!».</w:t>
      </w:r>
    </w:p>
    <w:p>
      <w:pPr>
        <w:pStyle w:val="Normal"/>
        <w:jc w:val="bot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2.2 Ο διευθυντής συνεχίζει άλλη καταχώρηση αφού μεταφέρεται πίσω στο βήμα 2.</w:t>
      </w:r>
    </w:p>
    <w:p>
      <w:pPr>
        <w:pStyle w:val="Normal"/>
        <w:jc w:val="both"/>
        <w:rPr>
          <w:color w:val="C9211E"/>
        </w:rPr>
      </w:pPr>
      <w:r>
        <w:rPr>
          <w:rFonts w:eastAsia="Microsoft GothicNeo" w:cs="Calibri"/>
          <w:color w:val="C9211E"/>
          <w:sz w:val="24"/>
          <w:szCs w:val="24"/>
          <w:u w:val="single"/>
        </w:rPr>
        <w:t xml:space="preserve">Εναλλακτική ροή </w:t>
      </w:r>
      <w:r>
        <w:rPr>
          <w:rFonts w:eastAsia="Microsoft GothicNeo" w:cs="Calibri"/>
          <w:color w:val="C9211E"/>
          <w:sz w:val="24"/>
          <w:szCs w:val="24"/>
          <w:u w:val="single"/>
        </w:rPr>
        <w:t>3</w:t>
      </w:r>
      <w:r>
        <w:rPr>
          <w:rFonts w:eastAsia="Microsoft GothicNeo" w:cs="Calibri"/>
          <w:color w:val="C9211E"/>
          <w:sz w:val="24"/>
          <w:szCs w:val="24"/>
          <w:u w:val="single"/>
        </w:rPr>
        <w:t>:</w:t>
      </w:r>
    </w:p>
    <w:p>
      <w:pPr>
        <w:pStyle w:val="Normal"/>
        <w:rPr>
          <w:color w:val="C9211E"/>
        </w:rPr>
      </w:pPr>
      <w:r>
        <w:rPr>
          <w:rFonts w:eastAsia="Microsoft GothicNeo" w:cs="Calibri"/>
          <w:color w:val="C9211E"/>
          <w:sz w:val="24"/>
          <w:szCs w:val="24"/>
        </w:rPr>
        <w:t xml:space="preserve">2.1 Στο βήμα </w:t>
      </w:r>
      <w:r>
        <w:rPr>
          <w:rFonts w:eastAsia="Microsoft GothicNeo" w:cs="Calibri"/>
          <w:color w:val="C9211E"/>
          <w:sz w:val="24"/>
          <w:szCs w:val="24"/>
        </w:rPr>
        <w:t>7</w:t>
      </w:r>
      <w:r>
        <w:rPr>
          <w:rFonts w:eastAsia="Microsoft GothicNeo" w:cs="Calibri"/>
          <w:color w:val="C9211E"/>
          <w:sz w:val="24"/>
          <w:szCs w:val="24"/>
        </w:rPr>
        <w:t xml:space="preserve">, </w:t>
      </w:r>
      <w:r>
        <w:rPr>
          <w:rFonts w:eastAsia="Microsoft GothicNeo" w:cs="Calibri"/>
          <w:color w:val="C9211E"/>
          <w:sz w:val="24"/>
          <w:szCs w:val="24"/>
        </w:rPr>
        <w:t>ο διευθυντ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ής συμπληρώνει κάποιο σχόλιο η μία σημείωση σχετικά με τις απουσίες που προσθέτει αν κρίνεται απαραίτητο</w:t>
      </w:r>
      <w:r>
        <w:rPr>
          <w:rFonts w:eastAsia="Microsoft GothicNeo" w:cs="Calibri"/>
          <w:color w:val="C9211E"/>
          <w:sz w:val="24"/>
          <w:szCs w:val="24"/>
        </w:rPr>
        <w:t>.</w:t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 xml:space="preserve">2.2 </w:t>
      </w:r>
      <w:r>
        <w:rPr>
          <w:rFonts w:eastAsia="Microsoft GothicNeo" w:cs="Calibri"/>
          <w:color w:val="C9211E"/>
          <w:sz w:val="24"/>
          <w:szCs w:val="24"/>
        </w:rPr>
        <w:t>Το σ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ύστημα συνεχίζει απο το βήμα 8</w:t>
      </w:r>
      <w:r>
        <w:rPr>
          <w:rFonts w:eastAsia="Microsoft GothicNeo" w:cs="Calibri"/>
          <w:color w:val="C9211E"/>
          <w:sz w:val="24"/>
          <w:szCs w:val="24"/>
        </w:rPr>
        <w:t>.</w:t>
      </w:r>
    </w:p>
    <w:p>
      <w:pPr>
        <w:pStyle w:val="Normal"/>
        <w:jc w:val="both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rFonts w:eastAsia="Microsoft GothicNeo" w:cs="Calibri"/>
          <w:b/>
          <w:bCs/>
          <w:color w:val="C9211E"/>
          <w:sz w:val="28"/>
          <w:szCs w:val="28"/>
        </w:rPr>
        <w:t>Ν</w:t>
      </w:r>
      <w:r>
        <w:rPr>
          <w:rFonts w:eastAsia="Microsoft GothicNeo" w:cs="Calibri"/>
          <w:b/>
          <w:bCs/>
          <w:color w:val="C9211E"/>
          <w:kern w:val="0"/>
          <w:sz w:val="28"/>
          <w:szCs w:val="28"/>
          <w:lang w:val="el-GR" w:eastAsia="en-US" w:bidi="ar-SA"/>
        </w:rPr>
        <w:t>έοι κανονισμοί λειτουργίας</w:t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  <w:u w:val="single"/>
        </w:rPr>
      </w:pPr>
      <w:r>
        <w:rPr>
          <w:rFonts w:eastAsia="Microsoft GothicNeo" w:cs="Calibri"/>
          <w:color w:val="C9211E"/>
          <w:sz w:val="24"/>
          <w:szCs w:val="24"/>
          <w:u w:val="single"/>
        </w:rPr>
        <w:t>Βασική Ροή:</w:t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  <w:u w:val="single"/>
        </w:rPr>
      </w:pPr>
      <w:r>
        <w:rPr>
          <w:rFonts w:eastAsia="Microsoft GothicNeo" w:cs="Calibri"/>
          <w:color w:val="C9211E"/>
          <w:sz w:val="24"/>
          <w:szCs w:val="24"/>
          <w:u w:val="single"/>
        </w:rPr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 xml:space="preserve">1. </w:t>
      </w:r>
      <w:r>
        <w:rPr>
          <w:rFonts w:eastAsia="Microsoft GothicNeo" w:cs="Calibri"/>
          <w:color w:val="C9211E"/>
          <w:sz w:val="24"/>
          <w:szCs w:val="24"/>
        </w:rPr>
        <w:t>O διευθυντ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ής επιλέγει καν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ονισμοί λειτουργίας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 xml:space="preserve"> και μεταφέρετε 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στην καρτέλα που υπάρχουν όλοι οι κανονισμοί</w:t>
      </w:r>
      <w:r>
        <w:rPr>
          <w:rFonts w:eastAsia="Microsoft GothicNeo" w:cs="Calibri"/>
          <w:color w:val="C9211E"/>
          <w:sz w:val="24"/>
          <w:szCs w:val="24"/>
        </w:rPr>
        <w:t>.</w:t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/>
      </w:pPr>
      <w:r>
        <w:rPr>
          <w:rFonts w:eastAsia="Microsoft GothicNeo" w:cs="Calibri"/>
          <w:color w:val="C9211E"/>
          <w:sz w:val="24"/>
          <w:szCs w:val="24"/>
        </w:rPr>
        <w:t>2.</w:t>
      </w:r>
      <w:r>
        <w:rPr>
          <w:rFonts w:eastAsia="Microsoft GothicNeo" w:cs="Calibri"/>
          <w:color w:val="C9211E"/>
          <w:sz w:val="24"/>
          <w:szCs w:val="24"/>
        </w:rPr>
        <w:t xml:space="preserve"> Το σύστημα ενημερώνεται κάθε φορά που ανοίγει η καρτέλα με τ</w:t>
      </w:r>
      <w:r>
        <w:rPr>
          <w:rFonts w:eastAsia="Microsoft GothicNeo" w:cs="Calibri"/>
          <w:color w:val="C9211E"/>
          <w:sz w:val="24"/>
          <w:szCs w:val="24"/>
        </w:rPr>
        <w:t>ους νε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ότερους κανονισμούς</w:t>
      </w:r>
      <w:r>
        <w:rPr>
          <w:rFonts w:eastAsia="Microsoft GothicNeo" w:cs="Calibri"/>
          <w:color w:val="C9211E"/>
          <w:sz w:val="24"/>
          <w:szCs w:val="24"/>
        </w:rPr>
        <w:t xml:space="preserve"> 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ό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που</w:t>
      </w:r>
      <w:r>
        <w:rPr>
          <w:rFonts w:eastAsia="Microsoft GothicNeo" w:cs="Calibri"/>
          <w:color w:val="C9211E"/>
          <w:sz w:val="24"/>
          <w:szCs w:val="24"/>
        </w:rPr>
        <w:t xml:space="preserve"> εμφανίζ</w:t>
      </w:r>
      <w:r>
        <w:rPr>
          <w:rFonts w:eastAsia="Microsoft GothicNeo" w:cs="Calibri"/>
          <w:color w:val="C9211E"/>
          <w:sz w:val="24"/>
          <w:szCs w:val="24"/>
        </w:rPr>
        <w:t>ονται</w:t>
      </w:r>
      <w:r>
        <w:rPr>
          <w:rFonts w:eastAsia="Microsoft GothicNeo" w:cs="Calibri"/>
          <w:color w:val="C9211E"/>
          <w:sz w:val="24"/>
          <w:szCs w:val="24"/>
        </w:rPr>
        <w:t xml:space="preserve"> </w:t>
      </w:r>
      <w:r>
        <w:rPr>
          <w:rFonts w:eastAsia="Microsoft GothicNeo" w:cs="Calibri"/>
          <w:color w:val="C9211E"/>
          <w:sz w:val="24"/>
          <w:szCs w:val="24"/>
        </w:rPr>
        <w:t>με μια διαφορετικ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ή ένδειξη απο τους ήδη υπάρχων</w:t>
      </w:r>
      <w:r>
        <w:rPr>
          <w:rFonts w:eastAsia="Microsoft GothicNeo" w:cs="Calibri"/>
          <w:color w:val="C9211E"/>
          <w:sz w:val="24"/>
          <w:szCs w:val="24"/>
        </w:rPr>
        <w:t>.</w:t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>3</w:t>
      </w:r>
      <w:r>
        <w:rPr>
          <w:rFonts w:eastAsia="Microsoft GothicNeo" w:cs="Calibri"/>
          <w:color w:val="C9211E"/>
          <w:sz w:val="24"/>
          <w:szCs w:val="24"/>
        </w:rPr>
        <w:t xml:space="preserve">. Ο χρήστης επιλέγει 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έ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ναν</w:t>
      </w:r>
      <w:r>
        <w:rPr>
          <w:rFonts w:eastAsia="Microsoft GothicNeo" w:cs="Calibri"/>
          <w:color w:val="C9211E"/>
          <w:sz w:val="24"/>
          <w:szCs w:val="24"/>
        </w:rPr>
        <w:t xml:space="preserve"> από τ</w:t>
      </w:r>
      <w:r>
        <w:rPr>
          <w:rFonts w:eastAsia="Microsoft GothicNeo" w:cs="Calibri"/>
          <w:color w:val="C9211E"/>
          <w:sz w:val="24"/>
          <w:szCs w:val="24"/>
        </w:rPr>
        <w:t>ου</w:t>
      </w:r>
      <w:r>
        <w:rPr>
          <w:rFonts w:eastAsia="Microsoft GothicNeo" w:cs="Calibri"/>
          <w:color w:val="C9211E"/>
          <w:sz w:val="24"/>
          <w:szCs w:val="24"/>
        </w:rPr>
        <w:t>ς παραπάνω νέ</w:t>
      </w:r>
      <w:r>
        <w:rPr>
          <w:rFonts w:eastAsia="Microsoft GothicNeo" w:cs="Calibri"/>
          <w:color w:val="C9211E"/>
          <w:sz w:val="24"/>
          <w:szCs w:val="24"/>
        </w:rPr>
        <w:t>ου</w:t>
      </w:r>
      <w:r>
        <w:rPr>
          <w:rFonts w:eastAsia="Microsoft GothicNeo" w:cs="Calibri"/>
          <w:color w:val="C9211E"/>
          <w:sz w:val="24"/>
          <w:szCs w:val="24"/>
        </w:rPr>
        <w:t>ς-ενημερωμέν</w:t>
      </w:r>
      <w:r>
        <w:rPr>
          <w:rFonts w:eastAsia="Microsoft GothicNeo" w:cs="Calibri"/>
          <w:color w:val="C9211E"/>
          <w:sz w:val="24"/>
          <w:szCs w:val="24"/>
        </w:rPr>
        <w:t>ου</w:t>
      </w:r>
      <w:r>
        <w:rPr>
          <w:rFonts w:eastAsia="Microsoft GothicNeo" w:cs="Calibri"/>
          <w:color w:val="C9211E"/>
          <w:sz w:val="24"/>
          <w:szCs w:val="24"/>
        </w:rPr>
        <w:t xml:space="preserve">ς </w:t>
      </w:r>
      <w:r>
        <w:rPr>
          <w:rFonts w:eastAsia="Microsoft GothicNeo" w:cs="Calibri"/>
          <w:color w:val="C9211E"/>
          <w:sz w:val="24"/>
          <w:szCs w:val="24"/>
        </w:rPr>
        <w:t>κανονισμο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ύς</w:t>
      </w:r>
      <w:r>
        <w:rPr>
          <w:rFonts w:eastAsia="Microsoft GothicNeo" w:cs="Calibri"/>
          <w:color w:val="C9211E"/>
          <w:sz w:val="24"/>
          <w:szCs w:val="24"/>
        </w:rPr>
        <w:t xml:space="preserve"> και το σύστημα ζητάει απο τον χρήστη να εκτελέσει μια ενέργεια για τ</w:t>
      </w:r>
      <w:r>
        <w:rPr>
          <w:rFonts w:eastAsia="Microsoft GothicNeo" w:cs="Calibri"/>
          <w:color w:val="C9211E"/>
          <w:sz w:val="24"/>
          <w:szCs w:val="24"/>
        </w:rPr>
        <w:t>ον συγκεκριμ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ένο κανονισμό</w:t>
      </w:r>
      <w:r>
        <w:rPr>
          <w:rFonts w:eastAsia="Microsoft GothicNeo" w:cs="Calibri"/>
          <w:color w:val="C9211E"/>
          <w:sz w:val="24"/>
          <w:szCs w:val="24"/>
        </w:rPr>
        <w:t>.</w:t>
        <w:tab/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>4</w:t>
      </w:r>
      <w:r>
        <w:rPr>
          <w:rFonts w:eastAsia="Microsoft GothicNeo" w:cs="Calibri"/>
          <w:color w:val="C9211E"/>
          <w:sz w:val="24"/>
          <w:szCs w:val="24"/>
        </w:rPr>
        <w:t xml:space="preserve">. Ο </w:t>
      </w:r>
      <w:r>
        <w:rPr>
          <w:rFonts w:eastAsia="Microsoft GothicNeo" w:cs="Calibri"/>
          <w:color w:val="C9211E"/>
          <w:sz w:val="24"/>
          <w:szCs w:val="24"/>
        </w:rPr>
        <w:t>διευθυντ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ής</w:t>
      </w:r>
      <w:r>
        <w:rPr>
          <w:rFonts w:eastAsia="Microsoft GothicNeo" w:cs="Calibri"/>
          <w:color w:val="C9211E"/>
          <w:sz w:val="24"/>
          <w:szCs w:val="24"/>
        </w:rPr>
        <w:t xml:space="preserve"> επιλέγει να ενημερώσει </w:t>
      </w:r>
      <w:r>
        <w:rPr>
          <w:rFonts w:eastAsia="Microsoft GothicNeo" w:cs="Calibri"/>
          <w:color w:val="C9211E"/>
          <w:sz w:val="24"/>
          <w:szCs w:val="24"/>
        </w:rPr>
        <w:t>τους υπ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 xml:space="preserve">όλοιπους </w:t>
      </w:r>
      <w:r>
        <w:rPr>
          <w:rFonts w:eastAsia="Microsoft GothicNeo" w:cs="Calibri"/>
          <w:color w:val="C9211E"/>
          <w:sz w:val="24"/>
          <w:szCs w:val="24"/>
        </w:rPr>
        <w:t>χρήστες για τ</w:t>
      </w:r>
      <w:r>
        <w:rPr>
          <w:rFonts w:eastAsia="Microsoft GothicNeo" w:cs="Calibri"/>
          <w:color w:val="C9211E"/>
          <w:sz w:val="24"/>
          <w:szCs w:val="24"/>
        </w:rPr>
        <w:t>ον ν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έο κανονισμό</w:t>
      </w:r>
      <w:r>
        <w:rPr>
          <w:rFonts w:eastAsia="Microsoft GothicNeo" w:cs="Calibri"/>
          <w:color w:val="C9211E"/>
          <w:sz w:val="24"/>
          <w:szCs w:val="24"/>
        </w:rPr>
        <w:t xml:space="preserve"> και το σύστημα ενημερώνει το προσωπικό αλλά και τους κηδεμόνες των παιδιών για τ</w:t>
      </w:r>
      <w:r>
        <w:rPr>
          <w:rFonts w:eastAsia="Microsoft GothicNeo" w:cs="Calibri"/>
          <w:color w:val="C9211E"/>
          <w:sz w:val="24"/>
          <w:szCs w:val="24"/>
        </w:rPr>
        <w:t xml:space="preserve">ον 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κανονισμό</w:t>
      </w:r>
      <w:r>
        <w:rPr>
          <w:rFonts w:eastAsia="Microsoft GothicNeo" w:cs="Calibri"/>
          <w:color w:val="C9211E"/>
          <w:sz w:val="24"/>
          <w:szCs w:val="24"/>
        </w:rPr>
        <w:t xml:space="preserve"> με μορφή ειδοποίησης.</w:t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>5</w:t>
      </w:r>
      <w:r>
        <w:rPr>
          <w:rFonts w:eastAsia="Microsoft GothicNeo" w:cs="Calibri"/>
          <w:color w:val="C9211E"/>
          <w:sz w:val="24"/>
          <w:szCs w:val="24"/>
        </w:rPr>
        <w:t xml:space="preserve">. Οι υπόλοιποι χρήστες μπορούν να αλληλεπιδράσουν με αυτή την ειδοποίηση για να ξεκινήσει </w:t>
      </w:r>
      <w:r>
        <w:rPr>
          <w:rFonts w:eastAsia="Microsoft GothicNeo" w:cs="Calibri"/>
          <w:color w:val="C9211E"/>
          <w:sz w:val="24"/>
          <w:szCs w:val="24"/>
        </w:rPr>
        <w:t>η</w:t>
      </w:r>
      <w:r>
        <w:rPr>
          <w:rFonts w:eastAsia="Microsoft GothicNeo" w:cs="Calibri"/>
          <w:color w:val="C9211E"/>
          <w:sz w:val="24"/>
          <w:szCs w:val="24"/>
        </w:rPr>
        <w:t xml:space="preserve"> διαδικασία εκπαίδευσης σχετικά με </w:t>
      </w:r>
      <w:r>
        <w:rPr>
          <w:rFonts w:eastAsia="Microsoft GothicNeo" w:cs="Calibri"/>
          <w:color w:val="C9211E"/>
          <w:sz w:val="24"/>
          <w:szCs w:val="24"/>
        </w:rPr>
        <w:t>αυτ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όν τον κανονισμό</w:t>
      </w:r>
      <w:r>
        <w:rPr>
          <w:rFonts w:eastAsia="Microsoft GothicNeo" w:cs="Calibri"/>
          <w:color w:val="C9211E"/>
          <w:sz w:val="24"/>
          <w:szCs w:val="24"/>
        </w:rPr>
        <w:t>.</w:t>
        <w:tab/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>6</w:t>
      </w:r>
      <w:r>
        <w:rPr>
          <w:rFonts w:eastAsia="Microsoft GothicNeo" w:cs="Calibri"/>
          <w:color w:val="C9211E"/>
          <w:sz w:val="24"/>
          <w:szCs w:val="24"/>
        </w:rPr>
        <w:t xml:space="preserve">. Το σύστημα στην συνέχεια ξεκινάει την διαδικασία </w:t>
      </w:r>
      <w:r>
        <w:rPr>
          <w:rFonts w:eastAsia="Microsoft GothicNeo" w:cs="Calibri"/>
          <w:color w:val="C9211E"/>
          <w:sz w:val="24"/>
          <w:szCs w:val="24"/>
        </w:rPr>
        <w:t>της εκπα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ίδευσης</w:t>
      </w:r>
      <w:r>
        <w:rPr>
          <w:rFonts w:eastAsia="Microsoft GothicNeo" w:cs="Calibri"/>
          <w:color w:val="C9211E"/>
          <w:sz w:val="24"/>
          <w:szCs w:val="24"/>
        </w:rPr>
        <w:t xml:space="preserve"> εμφανίζοντας στους χρήστες υλικό που μπορεί να έχει επισυνάψει ο διευθυντής ( βίντεο, παρουσιάσεις, </w:t>
      </w:r>
      <w:r>
        <w:rPr>
          <w:rFonts w:eastAsia="Microsoft GothicNeo" w:cs="Calibri"/>
          <w:color w:val="C9211E"/>
          <w:sz w:val="24"/>
          <w:szCs w:val="24"/>
        </w:rPr>
        <w:t>οδηγ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ίες,</w:t>
      </w:r>
      <w:r>
        <w:rPr>
          <w:rFonts w:eastAsia="Microsoft GothicNeo" w:cs="Calibri"/>
          <w:color w:val="C9211E"/>
          <w:sz w:val="24"/>
          <w:szCs w:val="24"/>
        </w:rPr>
        <w:t xml:space="preserve"> κτλπ. ).</w:t>
        <w:tab/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>7</w:t>
      </w:r>
      <w:r>
        <w:rPr>
          <w:rFonts w:eastAsia="Microsoft GothicNeo" w:cs="Calibri"/>
          <w:color w:val="C9211E"/>
          <w:sz w:val="24"/>
          <w:szCs w:val="24"/>
        </w:rPr>
        <w:t>. Το σύστημα διαθέτει ένα επίπεδο έγκρισης για κάθε στάδιο της εκπαίδευσης του χρήστη με ειδοποίηση για κάθε βήμα της διαδικασίας.</w:t>
        <w:tab/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>8</w:t>
      </w:r>
      <w:r>
        <w:rPr>
          <w:rFonts w:eastAsia="Microsoft GothicNeo" w:cs="Calibri"/>
          <w:color w:val="C9211E"/>
          <w:sz w:val="24"/>
          <w:szCs w:val="24"/>
        </w:rPr>
        <w:t xml:space="preserve">. Μετά την ολοκλήρωση της </w:t>
      </w:r>
      <w:r>
        <w:rPr>
          <w:rFonts w:eastAsia="Microsoft GothicNeo" w:cs="Calibri"/>
          <w:color w:val="C9211E"/>
          <w:sz w:val="24"/>
          <w:szCs w:val="24"/>
        </w:rPr>
        <w:t>εκπα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ίδευσης</w:t>
      </w:r>
      <w:r>
        <w:rPr>
          <w:rFonts w:eastAsia="Microsoft GothicNeo" w:cs="Calibri"/>
          <w:color w:val="C9211E"/>
          <w:sz w:val="24"/>
          <w:szCs w:val="24"/>
        </w:rPr>
        <w:t xml:space="preserve"> για κάθε χρήστη ο διευθηντής ενημερώνεται από το σύστημα για την επιτυχή ολοκλήρωση της εκπαίδευσης.</w:t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>9</w:t>
      </w:r>
      <w:r>
        <w:rPr>
          <w:rFonts w:eastAsia="Microsoft GothicNeo" w:cs="Calibri"/>
          <w:color w:val="C9211E"/>
          <w:sz w:val="24"/>
          <w:szCs w:val="24"/>
        </w:rPr>
        <w:t>. Το σύστημα ενημερώνει την λίστα με τ</w:t>
      </w:r>
      <w:r>
        <w:rPr>
          <w:rFonts w:eastAsia="Microsoft GothicNeo" w:cs="Calibri"/>
          <w:color w:val="C9211E"/>
          <w:sz w:val="24"/>
          <w:szCs w:val="24"/>
        </w:rPr>
        <w:t>ους κανονισμο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ύς</w:t>
      </w:r>
      <w:r>
        <w:rPr>
          <w:rFonts w:eastAsia="Microsoft GothicNeo" w:cs="Calibri"/>
          <w:color w:val="C9211E"/>
          <w:sz w:val="24"/>
          <w:szCs w:val="24"/>
        </w:rPr>
        <w:t xml:space="preserve"> ετσί ώστε να μην εμφανίζ</w:t>
      </w:r>
      <w:r>
        <w:rPr>
          <w:rFonts w:eastAsia="Microsoft GothicNeo" w:cs="Calibri"/>
          <w:color w:val="C9211E"/>
          <w:sz w:val="24"/>
          <w:szCs w:val="24"/>
        </w:rPr>
        <w:t xml:space="preserve">εται η 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ένδειξη οτι είναι νεός κανονισμός</w:t>
      </w:r>
      <w:r>
        <w:rPr>
          <w:rFonts w:eastAsia="Microsoft GothicNeo" w:cs="Calibri"/>
          <w:color w:val="C9211E"/>
          <w:sz w:val="24"/>
          <w:szCs w:val="24"/>
        </w:rPr>
        <w:t>.</w:t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  <w:t>10</w:t>
      </w:r>
      <w:r>
        <w:rPr>
          <w:rFonts w:eastAsia="Microsoft GothicNeo" w:cs="Calibri"/>
          <w:color w:val="C9211E"/>
          <w:sz w:val="24"/>
          <w:szCs w:val="24"/>
        </w:rPr>
        <w:t xml:space="preserve">. Ο διευθυντής έχει την επιλογή να επιστρέψει στο βήμα 2 όσες φορές επιθυμέι μέχρι να πραγματοποιηθεί η εκπαίδευση όλων των </w:t>
      </w:r>
      <w:r>
        <w:rPr>
          <w:rFonts w:eastAsia="Microsoft GothicNeo" w:cs="Calibri"/>
          <w:color w:val="C9211E"/>
          <w:sz w:val="24"/>
          <w:szCs w:val="24"/>
        </w:rPr>
        <w:t>κανονισμ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ών.</w:t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  <w:u w:val="single"/>
        </w:rPr>
      </w:pPr>
      <w:r>
        <w:rPr>
          <w:rFonts w:eastAsia="Microsoft GothicNeo" w:cs="Calibri"/>
          <w:color w:val="C9211E"/>
          <w:sz w:val="24"/>
          <w:szCs w:val="24"/>
          <w:u w:val="single"/>
        </w:rPr>
        <w:t>Εναλλακτική ροή 1:</w:t>
      </w:r>
    </w:p>
    <w:p>
      <w:pPr>
        <w:pStyle w:val="Normal"/>
        <w:jc w:val="both"/>
        <w:rPr/>
      </w:pPr>
      <w:r>
        <w:rPr>
          <w:rFonts w:eastAsia="Microsoft GothicNeo" w:cs="Calibri"/>
          <w:color w:val="C9211E"/>
          <w:sz w:val="24"/>
          <w:szCs w:val="24"/>
        </w:rPr>
        <w:t>1.1. Στο βήμα 6, ο χρ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ήστης δεν έχει ολοκληρώσει όλο το στάδιο εκπαίδευσης και το σύστημα στέλνει στον χρήστη ειδοποιήσης υπενθήμισης.</w:t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/>
      </w:pPr>
      <w:r>
        <w:rPr>
          <w:rFonts w:eastAsia="Microsoft GothicNeo" w:cs="Calibri"/>
          <w:color w:val="C9211E"/>
          <w:sz w:val="24"/>
          <w:szCs w:val="24"/>
        </w:rPr>
        <w:t xml:space="preserve">1.2. Το </w:t>
      </w: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σύστημα ενημερώνει τον διευθηντή με μορφή ειδοποίησης άν ο χρήστης δεν έχει ολοκληρώσει την διαδικασίας της εκπαίδευσης του.</w:t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</w:pP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1.3. Εμφανίζονται τα στοιχεία επικοινωνίας του χρήστη απο το σύστημα και ο διευθηντής επιλέγει έναν απο τους τρόπους για να επικοινωνήσει με τον χρήστη και συνεχιστεί η διαδικασία εκπαίδευσης.</w:t>
      </w:r>
    </w:p>
    <w:p>
      <w:pPr>
        <w:pStyle w:val="Normal"/>
        <w:jc w:val="both"/>
        <w:rPr>
          <w:rFonts w:eastAsia="Microsoft GothicNeo" w:cs="Calibri"/>
          <w:color w:val="C9211E"/>
          <w:sz w:val="24"/>
          <w:szCs w:val="24"/>
        </w:rPr>
      </w:pPr>
      <w:r>
        <w:rPr>
          <w:rFonts w:eastAsia="Microsoft GothicNeo" w:cs="Calibr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</w:pPr>
      <w:r>
        <w:rPr>
          <w:rFonts w:eastAsia="Microsoft GothicNeo" w:cs="Calibri"/>
          <w:color w:val="C9211E"/>
          <w:kern w:val="0"/>
          <w:sz w:val="24"/>
          <w:szCs w:val="24"/>
          <w:lang w:val="el-GR" w:eastAsia="en-US" w:bidi="ar-SA"/>
        </w:rPr>
        <w:t>1.4. Η περίπτωση χρήσης επιστρέφει στο βήμα 4.</w:t>
      </w:r>
    </w:p>
    <w:p>
      <w:pPr>
        <w:pStyle w:val="ListParagraph"/>
        <w:tabs>
          <w:tab w:val="clear" w:pos="720"/>
          <w:tab w:val="left" w:pos="3029" w:leader="none"/>
        </w:tabs>
        <w:ind w:left="1080" w:right="0" w:hanging="0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tabs>
          <w:tab w:val="clear" w:pos="720"/>
          <w:tab w:val="left" w:pos="3029" w:leader="none"/>
        </w:tabs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ind w:left="0" w:right="0" w:firstLine="720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rPr>
          <w:rFonts w:eastAsia="Microsoft GothicNeo" w:cs="Calibri"/>
          <w:b/>
          <w:b/>
          <w:bCs/>
          <w:sz w:val="28"/>
          <w:szCs w:val="28"/>
        </w:rPr>
      </w:pPr>
      <w:r>
        <w:rPr>
          <w:rFonts w:eastAsia="Microsoft GothicNeo" w:cs="Calibri"/>
          <w:b/>
          <w:bCs/>
          <w:sz w:val="28"/>
          <w:szCs w:val="28"/>
        </w:rPr>
        <w:t xml:space="preserve">Πρόσληψη </w:t>
      </w:r>
    </w:p>
    <w:p>
      <w:pPr>
        <w:pStyle w:val="Normal"/>
        <w:ind w:left="0" w:right="0" w:firstLine="720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  <w:t>Βασική Ροή:</w:t>
      </w:r>
    </w:p>
    <w:p>
      <w:pPr>
        <w:pStyle w:val="ListParagraph"/>
        <w:numPr>
          <w:ilvl w:val="0"/>
          <w:numId w:val="6"/>
        </w:numPr>
        <w:rPr/>
      </w:pPr>
      <w:r>
        <w:rPr>
          <w:rFonts w:eastAsia="Microsoft GothicNeo" w:cs="Calibri"/>
          <w:sz w:val="24"/>
          <w:szCs w:val="24"/>
        </w:rPr>
        <w:t>Ο χρήστης κατευθύνετε στην επιλογή “</w:t>
      </w:r>
      <w:r>
        <w:rPr>
          <w:rFonts w:eastAsia="Microsoft GothicNeo" w:cs="Calibri"/>
          <w:sz w:val="24"/>
          <w:szCs w:val="24"/>
          <w:lang w:val="en-US"/>
        </w:rPr>
        <w:t>Hire</w:t>
      </w:r>
      <w:r>
        <w:rPr>
          <w:rFonts w:eastAsia="Microsoft GothicNeo" w:cs="Calibri"/>
          <w:sz w:val="24"/>
          <w:szCs w:val="24"/>
        </w:rPr>
        <w:t xml:space="preserve">” της εφαρμογής </w:t>
      </w:r>
    </w:p>
    <w:p>
      <w:pPr>
        <w:pStyle w:val="ListParagraph"/>
        <w:numPr>
          <w:ilvl w:val="0"/>
          <w:numId w:val="6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Το σύστημα ρωτάει τον χρήστη αν επιθυμεί να κάνει μια νέα πρόσληψη η αν θέλει να αντικαταστήσει έναν ήδη συνεργάτη</w:t>
      </w:r>
    </w:p>
    <w:p>
      <w:pPr>
        <w:pStyle w:val="ListParagraph"/>
        <w:numPr>
          <w:ilvl w:val="0"/>
          <w:numId w:val="6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Ο χρήστης επιλέγει να κάνει μια νέα πρόσληψη και εμφανίζεται στην οθόνη τα πεδία για να δημιουργηθεί το νέο προφίλ</w:t>
      </w:r>
    </w:p>
    <w:p>
      <w:pPr>
        <w:pStyle w:val="ListParagraph"/>
        <w:numPr>
          <w:ilvl w:val="0"/>
          <w:numId w:val="6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>Μετά την συμπλήρωση των πεδίων εμφανίζεται μήνυμα στον χρήστη αν θέλει να υποβάλει οριστικά την δημιουργία του νέου προφίλ</w:t>
      </w:r>
    </w:p>
    <w:p>
      <w:pPr>
        <w:pStyle w:val="ListParagraph"/>
        <w:numPr>
          <w:ilvl w:val="0"/>
          <w:numId w:val="6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 xml:space="preserve">Η εφαρμογή δημιουργεί το προφίλ και το δείχνει διαθέσιμο και στους υπόλοιπους χρήστες </w:t>
      </w:r>
    </w:p>
    <w:p>
      <w:pPr>
        <w:pStyle w:val="Normal"/>
        <w:rPr>
          <w:rFonts w:eastAsia="Microsoft GothicNeo" w:cs="Calibri"/>
        </w:rPr>
      </w:pPr>
      <w:r>
        <w:rPr>
          <w:rFonts w:eastAsia="Microsoft GothicNeo" w:cs="Calibri"/>
        </w:rPr>
      </w:r>
    </w:p>
    <w:p>
      <w:pPr>
        <w:pStyle w:val="Normal"/>
        <w:rPr>
          <w:rFonts w:eastAsia="Microsoft GothicNeo" w:cs="Calibri"/>
          <w:b/>
          <w:b/>
          <w:bCs/>
          <w:sz w:val="28"/>
          <w:szCs w:val="28"/>
        </w:rPr>
      </w:pPr>
      <w:r>
        <w:rPr>
          <w:rFonts w:eastAsia="Microsoft GothicNeo" w:cs="Calibri"/>
          <w:b/>
          <w:bCs/>
          <w:sz w:val="28"/>
          <w:szCs w:val="28"/>
        </w:rPr>
        <w:t xml:space="preserve">Επιλογή κηδεμονίας </w:t>
      </w:r>
    </w:p>
    <w:p>
      <w:pPr>
        <w:pStyle w:val="Normal"/>
        <w:ind w:left="0" w:right="0" w:firstLine="720"/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</w:r>
    </w:p>
    <w:p>
      <w:pPr>
        <w:pStyle w:val="Normal"/>
        <w:rPr>
          <w:rFonts w:eastAsia="Microsoft GothicNeo" w:cs="Calibri"/>
          <w:sz w:val="24"/>
          <w:szCs w:val="24"/>
          <w:u w:val="single"/>
        </w:rPr>
      </w:pPr>
      <w:r>
        <w:rPr>
          <w:rFonts w:eastAsia="Microsoft GothicNeo" w:cs="Calibri"/>
          <w:sz w:val="24"/>
          <w:szCs w:val="24"/>
          <w:u w:val="single"/>
        </w:rPr>
        <w:t>Βασική Ροή:</w:t>
      </w:r>
    </w:p>
    <w:p>
      <w:pPr>
        <w:pStyle w:val="ListParagraph"/>
        <w:numPr>
          <w:ilvl w:val="0"/>
          <w:numId w:val="7"/>
        </w:numPr>
        <w:rPr>
          <w:rFonts w:eastAsia="Microsoft GothicNeo" w:cs="Calibri"/>
          <w:sz w:val="24"/>
          <w:szCs w:val="24"/>
        </w:rPr>
      </w:pPr>
      <w:r>
        <w:rPr>
          <w:rFonts w:eastAsia="Microsoft GothicNeo" w:cs="Calibri"/>
          <w:sz w:val="24"/>
          <w:szCs w:val="24"/>
        </w:rPr>
        <w:t xml:space="preserve">Ο χρήστης επιλέγει από την βάση δεδομένων του συστήματος τους μαθητές που βρίσκονται υπό την επίβλεψη του </w:t>
      </w:r>
    </w:p>
    <w:p>
      <w:pPr>
        <w:pStyle w:val="ListParagraph"/>
        <w:numPr>
          <w:ilvl w:val="0"/>
          <w:numId w:val="7"/>
        </w:numPr>
        <w:rPr>
          <w:rFonts w:eastAsia="Microsoft GothicNeo" w:cs="Calibri"/>
        </w:rPr>
      </w:pPr>
      <w:r>
        <w:rPr>
          <w:rFonts w:eastAsia="Microsoft GothicNeo" w:cs="Calibri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)%3."/>
      <w:lvlJc w:val="left"/>
      <w:pPr>
        <w:tabs>
          <w:tab w:val="num" w:pos="0"/>
        </w:tabs>
        <w:ind w:left="2160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3240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3960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5040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5760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6840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7560" w:hanging="180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420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1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l-GR" w:eastAsia="en-US" w:bidi="ar-SA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Application>LibreOffice/7.3.7.2$Linux_X86_64 LibreOffice_project/30$Build-2</Application>
  <AppVersion>15.0000</AppVersion>
  <Pages>7</Pages>
  <Words>1230</Words>
  <Characters>6666</Characters>
  <CharactersWithSpaces>7783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2023-03-21T14:38:00Z</dcterms:created>
  <dc:creator>ΔΗΜΗΤΡΑΚΟΠΟΥΛΟΣ ΒΑΣΙΛΕΙΟΣ</dc:creator>
  <dc:description/>
  <dc:language>en-US</dc:language>
  <cp:lastModifiedBy/>
  <dcterms:modified xsi:type="dcterms:W3CDTF">2023-04-25T14:14:24Z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