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D9" w:rsidRDefault="006576D9" w:rsidP="0095461A">
      <w:pPr>
        <w:spacing w:after="0" w:line="240" w:lineRule="auto"/>
        <w:jc w:val="center"/>
        <w:rPr>
          <w:sz w:val="28"/>
          <w:szCs w:val="28"/>
        </w:rPr>
      </w:pPr>
    </w:p>
    <w:p w:rsidR="0095461A" w:rsidRDefault="000C495F" w:rsidP="0095461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Присоединение</w:t>
      </w:r>
      <w:r w:rsidR="00DA4021">
        <w:rPr>
          <w:sz w:val="28"/>
          <w:szCs w:val="28"/>
        </w:rPr>
        <w:t xml:space="preserve"> </w:t>
      </w:r>
      <w:r>
        <w:rPr>
          <w:sz w:val="28"/>
          <w:szCs w:val="28"/>
        </w:rPr>
        <w:t>БД к</w:t>
      </w:r>
      <w:r w:rsidR="00DA4021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ю</w:t>
      </w:r>
      <w:r w:rsidR="00DA4021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Разработка формы «Список услуг»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</w:p>
    <w:p w:rsidR="00DA4021" w:rsidRPr="00151D56" w:rsidRDefault="0095461A" w:rsidP="0095461A">
      <w:pPr>
        <w:spacing w:after="0" w:line="240" w:lineRule="auto"/>
        <w:jc w:val="both"/>
        <w:rPr>
          <w:sz w:val="32"/>
          <w:szCs w:val="28"/>
        </w:rPr>
      </w:pPr>
      <w:r w:rsidRPr="00151D56">
        <w:rPr>
          <w:sz w:val="32"/>
          <w:szCs w:val="28"/>
        </w:rPr>
        <w:t xml:space="preserve">1. </w:t>
      </w:r>
      <w:r w:rsidR="00DA4021" w:rsidRPr="00151D56">
        <w:rPr>
          <w:sz w:val="32"/>
          <w:szCs w:val="28"/>
        </w:rPr>
        <w:t xml:space="preserve">Работать будем в КОПИИ предыдущего проекта! </w:t>
      </w:r>
    </w:p>
    <w:p w:rsidR="0095461A" w:rsidRDefault="00DA402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подключение базы данных к проекту:</w:t>
      </w:r>
    </w:p>
    <w:p w:rsidR="00302935" w:rsidRDefault="00DA4021" w:rsidP="00151D5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3854" cy="34913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58" cy="34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7278A7" w:rsidRPr="00151D56" w:rsidRDefault="007278A7" w:rsidP="0095461A">
      <w:pPr>
        <w:spacing w:after="0" w:line="240" w:lineRule="auto"/>
        <w:jc w:val="both"/>
        <w:rPr>
          <w:b/>
          <w:sz w:val="28"/>
          <w:szCs w:val="28"/>
        </w:rPr>
      </w:pPr>
      <w:r w:rsidRPr="00151D56">
        <w:rPr>
          <w:b/>
          <w:sz w:val="28"/>
          <w:szCs w:val="28"/>
        </w:rPr>
        <w:t xml:space="preserve">Выбрать Данные </w:t>
      </w:r>
      <w:r w:rsidRPr="00151D56">
        <w:rPr>
          <w:b/>
          <w:sz w:val="28"/>
          <w:szCs w:val="28"/>
          <w:lang w:val="en-US"/>
        </w:rPr>
        <w:sym w:font="Wingdings" w:char="F0E0"/>
      </w:r>
      <w:r w:rsidRPr="00151D56">
        <w:rPr>
          <w:b/>
          <w:sz w:val="28"/>
          <w:szCs w:val="28"/>
        </w:rPr>
        <w:t xml:space="preserve"> Модель </w:t>
      </w:r>
      <w:r w:rsidRPr="00151D56">
        <w:rPr>
          <w:b/>
          <w:sz w:val="28"/>
          <w:szCs w:val="28"/>
          <w:lang w:val="en-US"/>
        </w:rPr>
        <w:t>ADO</w:t>
      </w:r>
      <w:r w:rsidRPr="00151D56">
        <w:rPr>
          <w:b/>
          <w:sz w:val="28"/>
          <w:szCs w:val="28"/>
        </w:rPr>
        <w:t>.</w:t>
      </w:r>
      <w:r w:rsidRPr="00151D56">
        <w:rPr>
          <w:b/>
          <w:sz w:val="28"/>
          <w:szCs w:val="28"/>
          <w:lang w:val="en-US"/>
        </w:rPr>
        <w:t>Net</w:t>
      </w:r>
      <w:r w:rsidRPr="00151D56">
        <w:rPr>
          <w:b/>
          <w:sz w:val="28"/>
          <w:szCs w:val="28"/>
        </w:rPr>
        <w:t xml:space="preserve"> , ввести </w:t>
      </w:r>
      <w:r w:rsidR="00151D56">
        <w:rPr>
          <w:b/>
          <w:sz w:val="28"/>
          <w:szCs w:val="28"/>
        </w:rPr>
        <w:t xml:space="preserve">название модели </w:t>
      </w:r>
      <w:r w:rsidR="00151D56">
        <w:rPr>
          <w:b/>
          <w:sz w:val="28"/>
          <w:szCs w:val="28"/>
          <w:lang w:val="en-US"/>
        </w:rPr>
        <w:t>FamiliyaModel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278A7">
        <w:rPr>
          <w:sz w:val="28"/>
          <w:szCs w:val="28"/>
        </w:rPr>
        <w:t xml:space="preserve"> Далее</w:t>
      </w:r>
      <w:r w:rsidR="00151D56" w:rsidRPr="002D11E3">
        <w:rPr>
          <w:sz w:val="28"/>
          <w:szCs w:val="28"/>
        </w:rPr>
        <w:t xml:space="preserve"> </w:t>
      </w:r>
      <w:r w:rsidR="00151D56">
        <w:rPr>
          <w:sz w:val="28"/>
          <w:szCs w:val="28"/>
        </w:rPr>
        <w:t>выбрать</w:t>
      </w:r>
      <w:r w:rsidR="006576D9">
        <w:rPr>
          <w:sz w:val="28"/>
          <w:szCs w:val="28"/>
        </w:rPr>
        <w:t xml:space="preserve"> первый вариант.</w:t>
      </w:r>
    </w:p>
    <w:p w:rsidR="007278A7" w:rsidRPr="00DA4021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278A7">
        <w:rPr>
          <w:sz w:val="28"/>
          <w:szCs w:val="28"/>
        </w:rPr>
        <w:t>Нажать кнопку «Создать соединение»</w:t>
      </w:r>
      <w:r w:rsidR="006576D9">
        <w:rPr>
          <w:sz w:val="28"/>
          <w:szCs w:val="28"/>
        </w:rPr>
        <w:t>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0B519E" w:rsidRPr="000B519E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Выбрать </w:t>
      </w:r>
      <w:r>
        <w:rPr>
          <w:sz w:val="28"/>
          <w:szCs w:val="28"/>
          <w:lang w:val="en-US"/>
        </w:rPr>
        <w:t>MS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6576D9">
        <w:rPr>
          <w:sz w:val="28"/>
          <w:szCs w:val="28"/>
        </w:rPr>
        <w:t xml:space="preserve"> в качестве источника данных.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162718" w:rsidRPr="006576D9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Ввести имя сервера (</w:t>
      </w:r>
      <w:r w:rsidR="00F438AE">
        <w:rPr>
          <w:b/>
          <w:sz w:val="28"/>
          <w:szCs w:val="28"/>
        </w:rPr>
        <w:t>скопировать</w:t>
      </w:r>
      <w:r w:rsidRPr="00151D56">
        <w:rPr>
          <w:b/>
          <w:sz w:val="28"/>
          <w:szCs w:val="28"/>
        </w:rPr>
        <w:t xml:space="preserve"> из </w:t>
      </w:r>
      <w:r w:rsidRPr="00151D56">
        <w:rPr>
          <w:b/>
          <w:sz w:val="28"/>
          <w:szCs w:val="28"/>
          <w:lang w:val="en-US"/>
        </w:rPr>
        <w:t>Management</w:t>
      </w:r>
      <w:r w:rsidRPr="00151D56">
        <w:rPr>
          <w:b/>
          <w:sz w:val="28"/>
          <w:szCs w:val="28"/>
        </w:rPr>
        <w:t xml:space="preserve"> </w:t>
      </w:r>
      <w:r w:rsidRPr="00151D56">
        <w:rPr>
          <w:b/>
          <w:sz w:val="28"/>
          <w:szCs w:val="28"/>
          <w:lang w:val="en-US"/>
        </w:rPr>
        <w:t>Studio</w:t>
      </w:r>
      <w:r w:rsidRPr="00151D56">
        <w:rPr>
          <w:b/>
          <w:sz w:val="28"/>
          <w:szCs w:val="28"/>
        </w:rPr>
        <w:t xml:space="preserve"> лучше</w:t>
      </w:r>
      <w:r>
        <w:rPr>
          <w:sz w:val="28"/>
          <w:szCs w:val="28"/>
        </w:rPr>
        <w:t>)</w:t>
      </w:r>
      <w:r w:rsidR="00C417F7">
        <w:rPr>
          <w:sz w:val="28"/>
          <w:szCs w:val="28"/>
        </w:rPr>
        <w:t xml:space="preserve">, </w:t>
      </w:r>
      <w:r w:rsidR="00F438AE">
        <w:rPr>
          <w:sz w:val="28"/>
          <w:szCs w:val="28"/>
        </w:rPr>
        <w:br/>
      </w:r>
      <w:r w:rsidR="00C417F7" w:rsidRPr="006576D9">
        <w:rPr>
          <w:i/>
          <w:sz w:val="28"/>
          <w:szCs w:val="28"/>
        </w:rPr>
        <w:t xml:space="preserve">Проверку подлинности </w:t>
      </w:r>
      <w:r w:rsidR="00C417F7" w:rsidRPr="006576D9">
        <w:rPr>
          <w:i/>
          <w:sz w:val="28"/>
          <w:szCs w:val="28"/>
          <w:lang w:val="en-US"/>
        </w:rPr>
        <w:t>Windows</w:t>
      </w:r>
      <w:r w:rsidR="00C417F7" w:rsidRPr="006576D9">
        <w:rPr>
          <w:i/>
          <w:sz w:val="28"/>
          <w:szCs w:val="28"/>
        </w:rPr>
        <w:t xml:space="preserve"> оставляем</w:t>
      </w:r>
      <w:r w:rsidR="00C417F7">
        <w:rPr>
          <w:sz w:val="28"/>
          <w:szCs w:val="28"/>
        </w:rPr>
        <w:t xml:space="preserve">, и </w:t>
      </w:r>
      <w:r w:rsidR="00151D56">
        <w:rPr>
          <w:sz w:val="28"/>
          <w:szCs w:val="28"/>
        </w:rPr>
        <w:t xml:space="preserve">в пункте Подключение к базе данных </w:t>
      </w:r>
      <w:r w:rsidR="00C417F7">
        <w:rPr>
          <w:sz w:val="28"/>
          <w:szCs w:val="28"/>
        </w:rPr>
        <w:t>выбираем из выпадающего списка название вашей БД</w:t>
      </w:r>
      <w:r w:rsidR="006576D9">
        <w:rPr>
          <w:sz w:val="28"/>
          <w:szCs w:val="28"/>
        </w:rPr>
        <w:t xml:space="preserve"> Фамилия_</w:t>
      </w:r>
      <w:r w:rsidR="006576D9">
        <w:rPr>
          <w:sz w:val="28"/>
          <w:szCs w:val="28"/>
          <w:lang w:val="en-US"/>
        </w:rPr>
        <w:t>Autoservice</w:t>
      </w:r>
      <w:r w:rsidR="006576D9">
        <w:rPr>
          <w:sz w:val="28"/>
          <w:szCs w:val="28"/>
        </w:rPr>
        <w:t>.</w:t>
      </w:r>
    </w:p>
    <w:p w:rsidR="00151D56" w:rsidRDefault="00151D56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6576D9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 открывшемся окне </w:t>
      </w:r>
      <w:r w:rsidR="00151D56">
        <w:rPr>
          <w:sz w:val="28"/>
          <w:szCs w:val="28"/>
        </w:rPr>
        <w:t xml:space="preserve">Мастера моделей </w:t>
      </w:r>
      <w:r w:rsidR="006576D9">
        <w:rPr>
          <w:sz w:val="28"/>
          <w:szCs w:val="28"/>
        </w:rPr>
        <w:t>оставляем имя соединения, которое предложено.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151D56">
        <w:rPr>
          <w:sz w:val="28"/>
          <w:szCs w:val="28"/>
        </w:rPr>
        <w:t xml:space="preserve"> оставляем наивысшую версию фреймворка</w:t>
      </w:r>
      <w:r>
        <w:rPr>
          <w:sz w:val="28"/>
          <w:szCs w:val="28"/>
        </w:rPr>
        <w:t>: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P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открывшемся окне выбираем объекты БД для </w:t>
      </w:r>
      <w:r w:rsidR="006576D9">
        <w:rPr>
          <w:sz w:val="28"/>
          <w:szCs w:val="28"/>
        </w:rPr>
        <w:t>включения в модель:</w:t>
      </w:r>
      <w:r>
        <w:rPr>
          <w:sz w:val="28"/>
          <w:szCs w:val="28"/>
        </w:rPr>
        <w:t xml:space="preserve"> все таблицы ЗА ИСКЛЮЧЕНИЕМ </w:t>
      </w:r>
      <w:r w:rsidRPr="00C417F7">
        <w:rPr>
          <w:b/>
          <w:sz w:val="28"/>
          <w:szCs w:val="28"/>
          <w:lang w:val="en-US"/>
        </w:rPr>
        <w:t>sysdiagrams</w:t>
      </w:r>
      <w:r w:rsidR="006576D9">
        <w:rPr>
          <w:b/>
          <w:sz w:val="28"/>
          <w:szCs w:val="28"/>
        </w:rPr>
        <w:t>.</w:t>
      </w: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Жмем Готово, ждем результат присоединения модели (достаточно долго…)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итогу примерно такая картина: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 w:rsidRPr="00487701">
        <w:rPr>
          <w:noProof/>
          <w:sz w:val="28"/>
          <w:szCs w:val="28"/>
          <w:lang w:eastAsia="ru-RU"/>
        </w:rPr>
        <w:drawing>
          <wp:inline distT="0" distB="0" distL="0" distR="0" wp14:anchorId="1D584641" wp14:editId="57878251">
            <wp:extent cx="4549140" cy="2626473"/>
            <wp:effectExtent l="0" t="0" r="381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120" cy="26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8A7013">
        <w:rPr>
          <w:sz w:val="28"/>
          <w:szCs w:val="28"/>
        </w:rPr>
        <w:t>В</w:t>
      </w:r>
      <w:r w:rsidR="0095461A">
        <w:rPr>
          <w:sz w:val="28"/>
          <w:szCs w:val="28"/>
        </w:rPr>
        <w:t xml:space="preserve"> Обозрева</w:t>
      </w:r>
      <w:r w:rsidR="00C67259" w:rsidRPr="00276938">
        <w:rPr>
          <w:sz w:val="28"/>
          <w:szCs w:val="28"/>
        </w:rPr>
        <w:t>теле решений</w:t>
      </w:r>
      <w:r w:rsidR="008A7013">
        <w:rPr>
          <w:sz w:val="28"/>
          <w:szCs w:val="28"/>
        </w:rPr>
        <w:t xml:space="preserve"> откроем файл </w:t>
      </w:r>
      <w:r w:rsidR="00625789">
        <w:rPr>
          <w:sz w:val="28"/>
          <w:szCs w:val="28"/>
          <w:lang w:val="en-US"/>
        </w:rPr>
        <w:t>Familiya</w:t>
      </w:r>
      <w:r w:rsidR="008A7013">
        <w:rPr>
          <w:sz w:val="28"/>
          <w:szCs w:val="28"/>
          <w:lang w:val="en-US"/>
        </w:rPr>
        <w:t>Model</w:t>
      </w:r>
      <w:r w:rsidR="008A7013" w:rsidRPr="008A7013">
        <w:rPr>
          <w:sz w:val="28"/>
          <w:szCs w:val="28"/>
        </w:rPr>
        <w:t>.</w:t>
      </w:r>
      <w:r w:rsidR="008A7013">
        <w:rPr>
          <w:sz w:val="28"/>
          <w:szCs w:val="28"/>
          <w:lang w:val="en-US"/>
        </w:rPr>
        <w:t>Context</w:t>
      </w:r>
      <w:r w:rsidR="008A7013" w:rsidRPr="008A7013">
        <w:rPr>
          <w:sz w:val="28"/>
          <w:szCs w:val="28"/>
        </w:rPr>
        <w:t>.</w:t>
      </w:r>
      <w:r w:rsidR="008A7013">
        <w:rPr>
          <w:sz w:val="28"/>
          <w:szCs w:val="28"/>
          <w:lang w:val="en-US"/>
        </w:rPr>
        <w:t>cs</w:t>
      </w:r>
      <w:r w:rsidR="0095461A">
        <w:rPr>
          <w:sz w:val="28"/>
          <w:szCs w:val="28"/>
        </w:rPr>
        <w:t>:</w:t>
      </w:r>
    </w:p>
    <w:p w:rsidR="0095461A" w:rsidRDefault="008A7013" w:rsidP="008A701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32760" cy="28404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93" cy="284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8A7013" w:rsidRPr="00625789" w:rsidRDefault="008A7013" w:rsidP="008A7013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8A7013">
        <w:rPr>
          <w:sz w:val="28"/>
          <w:szCs w:val="28"/>
        </w:rPr>
        <w:t xml:space="preserve">Добавляем </w:t>
      </w:r>
      <w:r w:rsidR="006576D9">
        <w:rPr>
          <w:sz w:val="28"/>
          <w:szCs w:val="28"/>
        </w:rPr>
        <w:t>строки кода для работы с моделью.</w:t>
      </w:r>
    </w:p>
    <w:p w:rsidR="008E1BFC" w:rsidRPr="00625789" w:rsidRDefault="008E1BFC" w:rsidP="008A7013">
      <w:pPr>
        <w:spacing w:after="0" w:line="240" w:lineRule="auto"/>
        <w:jc w:val="both"/>
        <w:rPr>
          <w:sz w:val="28"/>
          <w:szCs w:val="28"/>
        </w:rPr>
      </w:pPr>
      <w:r w:rsidRPr="00625789">
        <w:rPr>
          <w:sz w:val="28"/>
          <w:szCs w:val="28"/>
        </w:rPr>
        <w:t>Ниже показано, куда нужно прописать эти строчки:</w:t>
      </w:r>
    </w:p>
    <w:p w:rsidR="008A7013" w:rsidRDefault="00D6025E" w:rsidP="008A7013">
      <w:pPr>
        <w:spacing w:after="0" w:line="240" w:lineRule="auto"/>
        <w:jc w:val="both"/>
        <w:rPr>
          <w:sz w:val="28"/>
          <w:szCs w:val="28"/>
        </w:rPr>
      </w:pPr>
      <w:r w:rsidRPr="00D6025E">
        <w:rPr>
          <w:noProof/>
          <w:sz w:val="28"/>
          <w:szCs w:val="28"/>
          <w:lang w:eastAsia="ru-RU"/>
        </w:rPr>
        <w:drawing>
          <wp:inline distT="0" distB="0" distL="0" distR="0" wp14:anchorId="7F16566B" wp14:editId="16FE3F82">
            <wp:extent cx="5349240" cy="256032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089"/>
                    <a:stretch/>
                  </pic:blipFill>
                  <pic:spPr bwMode="auto">
                    <a:xfrm>
                      <a:off x="0" y="0"/>
                      <a:ext cx="5346387" cy="25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1A" w:rsidRPr="00625789" w:rsidRDefault="008E1BFC" w:rsidP="0095461A">
      <w:pPr>
        <w:spacing w:after="0" w:line="240" w:lineRule="auto"/>
        <w:jc w:val="both"/>
        <w:rPr>
          <w:b/>
          <w:sz w:val="28"/>
          <w:szCs w:val="28"/>
        </w:rPr>
      </w:pPr>
      <w:r w:rsidRPr="00625789">
        <w:rPr>
          <w:b/>
          <w:sz w:val="28"/>
          <w:szCs w:val="28"/>
        </w:rPr>
        <w:t>Обязательно выполните сохранение проекта сейчас.</w:t>
      </w:r>
    </w:p>
    <w:p w:rsidR="008E1BFC" w:rsidRPr="008E1BFC" w:rsidRDefault="008E1BFC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Default="00D6025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0C4B18">
        <w:rPr>
          <w:sz w:val="28"/>
          <w:szCs w:val="28"/>
        </w:rPr>
        <w:t xml:space="preserve">. </w:t>
      </w:r>
      <w:r w:rsidR="00625789">
        <w:rPr>
          <w:sz w:val="28"/>
          <w:szCs w:val="28"/>
        </w:rPr>
        <w:t xml:space="preserve">База присоединена. </w:t>
      </w:r>
      <w:r w:rsidR="00003852" w:rsidRPr="00003852">
        <w:rPr>
          <w:sz w:val="28"/>
          <w:szCs w:val="28"/>
        </w:rPr>
        <w:t xml:space="preserve">Для отображения данных </w:t>
      </w:r>
      <w:r w:rsidR="00625789">
        <w:rPr>
          <w:sz w:val="28"/>
          <w:szCs w:val="28"/>
        </w:rPr>
        <w:t>изменим</w:t>
      </w:r>
      <w:r w:rsidR="00003852" w:rsidRPr="00003852">
        <w:rPr>
          <w:sz w:val="28"/>
          <w:szCs w:val="28"/>
        </w:rPr>
        <w:t xml:space="preserve"> страницу </w:t>
      </w:r>
      <w:r w:rsidR="00003852" w:rsidRPr="00625789">
        <w:rPr>
          <w:b/>
          <w:sz w:val="28"/>
          <w:szCs w:val="28"/>
        </w:rPr>
        <w:t>ServicePage.xaml</w:t>
      </w:r>
      <w:r w:rsidR="00625789">
        <w:rPr>
          <w:b/>
          <w:sz w:val="28"/>
          <w:szCs w:val="28"/>
        </w:rPr>
        <w:t xml:space="preserve"> (форма Список услуг).</w:t>
      </w:r>
    </w:p>
    <w:p w:rsidR="002E668D" w:rsidRDefault="0062578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E668D">
        <w:rPr>
          <w:sz w:val="28"/>
          <w:szCs w:val="28"/>
        </w:rPr>
        <w:t xml:space="preserve"> условии </w:t>
      </w:r>
      <w:r w:rsidR="006576D9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 xml:space="preserve">имеется </w:t>
      </w:r>
      <w:r w:rsidR="002E668D">
        <w:rPr>
          <w:sz w:val="28"/>
          <w:szCs w:val="28"/>
        </w:rPr>
        <w:t>картинка с примерным расположением элементов на форме Список услуг:</w:t>
      </w:r>
    </w:p>
    <w:p w:rsidR="002E668D" w:rsidRPr="002E668D" w:rsidRDefault="002E668D" w:rsidP="002E66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7920" cy="2524861"/>
            <wp:effectExtent l="0" t="0" r="0" b="8890"/>
            <wp:docPr id="53" name="Рисунок 53" descr="D:\работа\c#\2020 303\лабы 2 сем\5\service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та\c#\2020 303\лабы 2 сем\5\service_lay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27" cy="252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89" w:rsidRDefault="006576D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анализа этой картинки</w:t>
      </w:r>
      <w:r w:rsidR="002E668D">
        <w:rPr>
          <w:sz w:val="28"/>
          <w:szCs w:val="28"/>
        </w:rPr>
        <w:t xml:space="preserve"> предполагаем следующее разделение: </w:t>
      </w:r>
    </w:p>
    <w:p w:rsidR="000C4B18" w:rsidRDefault="002E668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колонки – одна для картинки, вторая для четырех строк – </w:t>
      </w:r>
      <w:r w:rsidRPr="002E668D">
        <w:rPr>
          <w:sz w:val="28"/>
          <w:szCs w:val="28"/>
        </w:rPr>
        <w:t>1)</w:t>
      </w:r>
      <w:r>
        <w:rPr>
          <w:sz w:val="28"/>
          <w:szCs w:val="28"/>
        </w:rPr>
        <w:t xml:space="preserve">Название услуги (поле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2)</w:t>
      </w:r>
      <w:r>
        <w:rPr>
          <w:sz w:val="28"/>
          <w:szCs w:val="28"/>
        </w:rPr>
        <w:t>Цена</w:t>
      </w:r>
      <w:r w:rsidRPr="002E668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Cost</w:t>
      </w:r>
      <w:r w:rsidRPr="002E668D">
        <w:rPr>
          <w:sz w:val="28"/>
          <w:szCs w:val="28"/>
        </w:rPr>
        <w:t>)</w:t>
      </w:r>
      <w:r>
        <w:rPr>
          <w:sz w:val="28"/>
          <w:szCs w:val="28"/>
        </w:rPr>
        <w:t xml:space="preserve"> и длительность услуги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3)</w:t>
      </w:r>
      <w:r>
        <w:rPr>
          <w:sz w:val="28"/>
          <w:szCs w:val="28"/>
        </w:rPr>
        <w:t>Скидка 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4)</w:t>
      </w:r>
      <w:r>
        <w:rPr>
          <w:sz w:val="28"/>
          <w:szCs w:val="28"/>
        </w:rPr>
        <w:t xml:space="preserve"> кнопки редактировать и удалить.</w:t>
      </w:r>
    </w:p>
    <w:p w:rsidR="002E668D" w:rsidRDefault="002E668D" w:rsidP="0095461A">
      <w:pPr>
        <w:spacing w:after="0" w:line="240" w:lineRule="auto"/>
        <w:jc w:val="both"/>
        <w:rPr>
          <w:sz w:val="28"/>
          <w:szCs w:val="28"/>
        </w:rPr>
      </w:pPr>
      <w:r w:rsidRPr="002E668D">
        <w:rPr>
          <w:sz w:val="28"/>
          <w:szCs w:val="28"/>
        </w:rPr>
        <w:t xml:space="preserve">Для вывода информации о </w:t>
      </w:r>
      <w:r>
        <w:rPr>
          <w:sz w:val="28"/>
          <w:szCs w:val="28"/>
        </w:rPr>
        <w:t>сервисах будем использовать элемент управления</w:t>
      </w:r>
      <w:r w:rsidRPr="002E668D">
        <w:rPr>
          <w:sz w:val="28"/>
          <w:szCs w:val="28"/>
        </w:rPr>
        <w:t xml:space="preserve"> ListView</w:t>
      </w:r>
      <w:r>
        <w:rPr>
          <w:sz w:val="28"/>
          <w:szCs w:val="28"/>
        </w:rPr>
        <w:t>.</w:t>
      </w:r>
      <w:r w:rsidR="00BC6D59">
        <w:rPr>
          <w:sz w:val="28"/>
          <w:szCs w:val="28"/>
        </w:rPr>
        <w:t xml:space="preserve"> </w:t>
      </w:r>
      <w:r w:rsidR="00BC6D59" w:rsidRPr="00BC6D59">
        <w:rPr>
          <w:sz w:val="28"/>
          <w:szCs w:val="28"/>
        </w:rPr>
        <w:t xml:space="preserve">Для вывода информации о </w:t>
      </w:r>
      <w:r w:rsidR="00BC6D59">
        <w:rPr>
          <w:sz w:val="28"/>
          <w:szCs w:val="28"/>
        </w:rPr>
        <w:t>сервисе</w:t>
      </w:r>
      <w:r w:rsidR="00BC6D59" w:rsidRPr="00BC6D59">
        <w:rPr>
          <w:sz w:val="28"/>
          <w:szCs w:val="28"/>
        </w:rPr>
        <w:t xml:space="preserve"> создается шаблон элемента в списке — то представление, которое должно отображаться для каждого элемента</w:t>
      </w:r>
      <w:r w:rsidR="00BC6D59">
        <w:rPr>
          <w:sz w:val="28"/>
          <w:szCs w:val="28"/>
        </w:rPr>
        <w:t>.</w:t>
      </w:r>
    </w:p>
    <w:p w:rsidR="00F7107F" w:rsidRDefault="00F7107F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этого:</w:t>
      </w:r>
    </w:p>
    <w:p w:rsidR="002E668D" w:rsidRDefault="002E668D" w:rsidP="002E66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разметку</w:t>
      </w:r>
      <w:r w:rsidR="00BC6D59">
        <w:rPr>
          <w:sz w:val="28"/>
          <w:szCs w:val="28"/>
        </w:rPr>
        <w:t xml:space="preserve"> (</w:t>
      </w:r>
      <w:r w:rsidR="00393772">
        <w:rPr>
          <w:sz w:val="28"/>
          <w:szCs w:val="28"/>
        </w:rPr>
        <w:t>курсивом</w:t>
      </w:r>
      <w:r w:rsidR="00BC6D59">
        <w:rPr>
          <w:sz w:val="28"/>
          <w:szCs w:val="28"/>
        </w:rPr>
        <w:t xml:space="preserve"> выделено, что надо скопировать к себе)</w:t>
      </w:r>
      <w:r>
        <w:rPr>
          <w:sz w:val="28"/>
          <w:szCs w:val="28"/>
        </w:rPr>
        <w:t>:</w:t>
      </w:r>
    </w:p>
    <w:p w:rsidR="00BC6D59" w:rsidRPr="003C65FE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0" w:name="_GoBack"/>
      <w:bookmarkEnd w:id="0"/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Name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="ServiceListView" 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ListView.ItemTemplate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DataTemplate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Grid.RowDefinitions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="50"/&gt;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6576D9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6576D9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6576D9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2E668D" w:rsidRPr="006576D9" w:rsidRDefault="00BC6D59" w:rsidP="00BC6D59">
      <w:pPr>
        <w:spacing w:after="0" w:line="240" w:lineRule="auto"/>
        <w:jc w:val="both"/>
        <w:rPr>
          <w:rFonts w:ascii="Consolas" w:hAnsi="Consolas" w:cs="Consolas"/>
          <w:i/>
          <w:color w:val="0000FF"/>
          <w:sz w:val="24"/>
          <w:szCs w:val="19"/>
          <w:lang w:val="en-US"/>
        </w:rPr>
      </w:pPr>
      <w:r w:rsidRPr="006576D9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Grid.RowDefinitions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DataTemplate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ListView.ItemTemplate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6576D9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C65FE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6576D9">
        <w:rPr>
          <w:rFonts w:ascii="Consolas" w:hAnsi="Consolas" w:cs="Consolas"/>
          <w:color w:val="0000FF"/>
          <w:sz w:val="24"/>
          <w:szCs w:val="19"/>
          <w:lang w:val="en-US"/>
        </w:rPr>
        <w:t>/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6576D9" w:rsidRPr="002D11E3" w:rsidRDefault="006576D9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6D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613000">
        <w:rPr>
          <w:sz w:val="28"/>
          <w:szCs w:val="28"/>
        </w:rPr>
        <w:t>В</w:t>
      </w:r>
      <w:r w:rsidR="00F7107F" w:rsidRPr="00F7107F">
        <w:rPr>
          <w:sz w:val="28"/>
          <w:szCs w:val="28"/>
        </w:rPr>
        <w:t xml:space="preserve"> ресурс</w:t>
      </w:r>
      <w:r w:rsidR="00613000">
        <w:rPr>
          <w:sz w:val="28"/>
          <w:szCs w:val="28"/>
        </w:rPr>
        <w:t>ах есть</w:t>
      </w:r>
      <w:r w:rsidR="00F7107F" w:rsidRPr="00F7107F">
        <w:rPr>
          <w:sz w:val="28"/>
          <w:szCs w:val="28"/>
        </w:rPr>
        <w:t xml:space="preserve"> изображение, которое </w:t>
      </w:r>
      <w:r w:rsidR="00613000">
        <w:rPr>
          <w:sz w:val="28"/>
          <w:szCs w:val="28"/>
        </w:rPr>
        <w:t>можно использовать</w:t>
      </w:r>
      <w:r w:rsidR="00F7107F" w:rsidRPr="00F7107F">
        <w:rPr>
          <w:sz w:val="28"/>
          <w:szCs w:val="28"/>
        </w:rPr>
        <w:t xml:space="preserve"> </w:t>
      </w:r>
      <w:r w:rsidR="00613000">
        <w:rPr>
          <w:sz w:val="28"/>
          <w:szCs w:val="28"/>
        </w:rPr>
        <w:t>для вывода</w:t>
      </w:r>
      <w:r w:rsidR="00F7107F">
        <w:rPr>
          <w:sz w:val="28"/>
          <w:szCs w:val="28"/>
        </w:rPr>
        <w:t xml:space="preserve"> при отсутствии картинки у услуги (сервиса)</w:t>
      </w:r>
      <w:r w:rsidR="00613000">
        <w:rPr>
          <w:sz w:val="28"/>
          <w:szCs w:val="28"/>
        </w:rPr>
        <w:t xml:space="preserve"> – это </w:t>
      </w:r>
      <w:r w:rsidR="00613000">
        <w:rPr>
          <w:sz w:val="28"/>
          <w:szCs w:val="28"/>
          <w:lang w:val="en-US"/>
        </w:rPr>
        <w:t>service</w:t>
      </w:r>
      <w:r w:rsidR="00613000" w:rsidRPr="00613000">
        <w:rPr>
          <w:sz w:val="28"/>
          <w:szCs w:val="28"/>
        </w:rPr>
        <w:t>_</w:t>
      </w:r>
      <w:r w:rsidR="00613000">
        <w:rPr>
          <w:sz w:val="28"/>
          <w:szCs w:val="28"/>
          <w:lang w:val="en-US"/>
        </w:rPr>
        <w:t>logo</w:t>
      </w:r>
      <w:r w:rsidR="00613000" w:rsidRPr="00613000">
        <w:rPr>
          <w:sz w:val="28"/>
          <w:szCs w:val="28"/>
        </w:rPr>
        <w:t>.</w:t>
      </w:r>
      <w:r w:rsidR="00613000"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>, воспользуемся им далее в верстке</w:t>
      </w:r>
      <w:r w:rsidR="006576D9">
        <w:rPr>
          <w:sz w:val="28"/>
          <w:szCs w:val="28"/>
        </w:rPr>
        <w:t>.</w:t>
      </w:r>
    </w:p>
    <w:p w:rsidR="00C672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 д</w:t>
      </w:r>
      <w:r w:rsidR="00613000" w:rsidRPr="00613000">
        <w:rPr>
          <w:sz w:val="28"/>
          <w:szCs w:val="28"/>
        </w:rPr>
        <w:t xml:space="preserve">обавляем изображение </w:t>
      </w:r>
      <w:r w:rsidR="00613000">
        <w:rPr>
          <w:sz w:val="28"/>
          <w:szCs w:val="28"/>
        </w:rPr>
        <w:t>услуги (сервиса)</w:t>
      </w:r>
      <w:r w:rsidR="00613000" w:rsidRPr="00613000">
        <w:rPr>
          <w:sz w:val="28"/>
          <w:szCs w:val="28"/>
        </w:rPr>
        <w:t xml:space="preserve"> в верстку, установив необходимые атрибуты</w:t>
      </w:r>
      <w:r w:rsidR="00613000">
        <w:rPr>
          <w:sz w:val="28"/>
          <w:szCs w:val="28"/>
        </w:rPr>
        <w:t xml:space="preserve">, </w:t>
      </w:r>
      <w:r w:rsidR="00613000" w:rsidRPr="00613000">
        <w:rPr>
          <w:sz w:val="28"/>
          <w:szCs w:val="28"/>
        </w:rPr>
        <w:t>задаем объекты для привязки, а также изображение</w:t>
      </w:r>
      <w:r w:rsidR="00D011A4">
        <w:rPr>
          <w:sz w:val="28"/>
          <w:szCs w:val="28"/>
        </w:rPr>
        <w:t>-заглушку</w:t>
      </w:r>
      <w:r w:rsidR="00613000" w:rsidRPr="00613000">
        <w:rPr>
          <w:sz w:val="28"/>
          <w:szCs w:val="28"/>
        </w:rPr>
        <w:t xml:space="preserve">, если изображения </w:t>
      </w:r>
      <w:r w:rsidR="00393772">
        <w:rPr>
          <w:sz w:val="28"/>
          <w:szCs w:val="28"/>
        </w:rPr>
        <w:t>сервиса</w:t>
      </w:r>
      <w:r w:rsidR="00613000" w:rsidRPr="00613000">
        <w:rPr>
          <w:sz w:val="28"/>
          <w:szCs w:val="28"/>
        </w:rPr>
        <w:t xml:space="preserve"> не будет</w:t>
      </w:r>
      <w:r w:rsidR="00613000">
        <w:rPr>
          <w:sz w:val="28"/>
          <w:szCs w:val="28"/>
        </w:rPr>
        <w:t>:</w:t>
      </w:r>
    </w:p>
    <w:p w:rsidR="000C4B18" w:rsidRDefault="003C65FE" w:rsidP="006576D9">
      <w:pPr>
        <w:spacing w:after="0" w:line="240" w:lineRule="auto"/>
        <w:ind w:hanging="142"/>
        <w:jc w:val="both"/>
        <w:rPr>
          <w:sz w:val="28"/>
          <w:szCs w:val="28"/>
        </w:rPr>
      </w:pPr>
      <w:r w:rsidRPr="003C65FE">
        <w:rPr>
          <w:noProof/>
          <w:sz w:val="28"/>
          <w:szCs w:val="28"/>
          <w:lang w:eastAsia="ru-RU"/>
        </w:rPr>
        <w:drawing>
          <wp:inline distT="0" distB="0" distL="0" distR="0" wp14:anchorId="2AE47A14" wp14:editId="1A2C2D35">
            <wp:extent cx="6941820" cy="1996785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376" cy="19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C67259" w:rsidP="0095461A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0C4B18">
        <w:rPr>
          <w:sz w:val="28"/>
          <w:szCs w:val="28"/>
        </w:rPr>
        <w:t xml:space="preserve">. </w:t>
      </w:r>
      <w:r w:rsidR="000310D5" w:rsidRPr="000C4B18">
        <w:rPr>
          <w:sz w:val="28"/>
          <w:szCs w:val="28"/>
        </w:rPr>
        <w:t xml:space="preserve">Добавим после рисунка </w:t>
      </w:r>
      <w:r>
        <w:rPr>
          <w:sz w:val="28"/>
          <w:szCs w:val="28"/>
        </w:rPr>
        <w:t>т</w:t>
      </w:r>
      <w:r w:rsidRPr="00872110">
        <w:rPr>
          <w:sz w:val="28"/>
          <w:szCs w:val="28"/>
        </w:rPr>
        <w:t>екстовые поля</w:t>
      </w:r>
      <w:r w:rsidR="00D011A4">
        <w:rPr>
          <w:sz w:val="28"/>
          <w:szCs w:val="28"/>
        </w:rPr>
        <w:t>:</w:t>
      </w: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r w:rsidRPr="00872110"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наименования</w:t>
      </w:r>
      <w:r w:rsidRPr="00872110">
        <w:rPr>
          <w:sz w:val="28"/>
          <w:szCs w:val="28"/>
        </w:rPr>
        <w:t>, указав: перенос текста, выравнивание, большой шрифт; для стоимости</w:t>
      </w:r>
      <w:r w:rsidR="004926FB">
        <w:rPr>
          <w:sz w:val="28"/>
          <w:szCs w:val="28"/>
        </w:rPr>
        <w:t>,</w:t>
      </w:r>
      <w:r w:rsidRPr="00872110">
        <w:rPr>
          <w:sz w:val="28"/>
          <w:szCs w:val="28"/>
        </w:rPr>
        <w:t xml:space="preserve"> указав:  </w:t>
      </w:r>
      <w:r w:rsidR="004926FB">
        <w:rPr>
          <w:sz w:val="28"/>
          <w:szCs w:val="28"/>
        </w:rPr>
        <w:t>большой</w:t>
      </w:r>
      <w:r w:rsidRPr="00872110">
        <w:rPr>
          <w:sz w:val="28"/>
          <w:szCs w:val="28"/>
        </w:rPr>
        <w:t xml:space="preserve"> шрифт</w:t>
      </w:r>
      <w:r w:rsidR="004926FB"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>выравниваем по левому краю</w:t>
      </w:r>
      <w:r w:rsidR="004926FB">
        <w:rPr>
          <w:sz w:val="28"/>
          <w:szCs w:val="28"/>
        </w:rPr>
        <w:t xml:space="preserve">; </w:t>
      </w:r>
    </w:p>
    <w:p w:rsidR="00D011A4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длительности</w:t>
      </w:r>
      <w:r>
        <w:rPr>
          <w:sz w:val="28"/>
          <w:szCs w:val="28"/>
        </w:rPr>
        <w:t>, указав: большой</w:t>
      </w:r>
      <w:r w:rsidRPr="00872110">
        <w:rPr>
          <w:sz w:val="28"/>
          <w:szCs w:val="28"/>
        </w:rPr>
        <w:t xml:space="preserve"> шрифт</w:t>
      </w:r>
      <w:r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 xml:space="preserve">выравниваем </w:t>
      </w:r>
      <w:r>
        <w:rPr>
          <w:sz w:val="28"/>
          <w:szCs w:val="28"/>
        </w:rPr>
        <w:t>по пра</w:t>
      </w:r>
      <w:r w:rsidRPr="00872110">
        <w:rPr>
          <w:sz w:val="28"/>
          <w:szCs w:val="28"/>
        </w:rPr>
        <w:t>вому краю</w:t>
      </w:r>
      <w:r>
        <w:rPr>
          <w:sz w:val="28"/>
          <w:szCs w:val="28"/>
        </w:rPr>
        <w:t>; для скидки – средний шрифт, по левому</w:t>
      </w:r>
      <w:r w:rsidRPr="004926FB">
        <w:rPr>
          <w:sz w:val="28"/>
          <w:szCs w:val="28"/>
        </w:rPr>
        <w:t xml:space="preserve">. </w:t>
      </w:r>
    </w:p>
    <w:p w:rsidR="000C4B18" w:rsidRPr="004926FB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Располагаются все эти текстовые блоки в Колонке 1, но в разных строках:</w:t>
      </w:r>
    </w:p>
    <w:p w:rsidR="004926FB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2FB2D8AB" wp14:editId="4E14D283">
            <wp:extent cx="7056120" cy="57605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0344" cy="5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3474EB" w:rsidRPr="00AB0712" w:rsidRDefault="004926FB" w:rsidP="000C4B1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Теперь </w:t>
      </w:r>
      <w:r w:rsidR="00D011A4">
        <w:rPr>
          <w:sz w:val="28"/>
          <w:szCs w:val="28"/>
        </w:rPr>
        <w:t>допишем</w:t>
      </w:r>
      <w:r w:rsidRPr="004926FB">
        <w:rPr>
          <w:sz w:val="28"/>
          <w:szCs w:val="28"/>
        </w:rPr>
        <w:t xml:space="preserve"> </w:t>
      </w:r>
      <w:r w:rsidR="00AB0712">
        <w:rPr>
          <w:sz w:val="28"/>
          <w:szCs w:val="28"/>
        </w:rPr>
        <w:t xml:space="preserve">в эти же текстовые блоки </w:t>
      </w:r>
      <w:r w:rsidRPr="004926FB">
        <w:rPr>
          <w:sz w:val="28"/>
          <w:szCs w:val="28"/>
        </w:rPr>
        <w:t xml:space="preserve">привязки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binding</w:t>
      </w:r>
      <w:r>
        <w:rPr>
          <w:sz w:val="28"/>
          <w:szCs w:val="28"/>
        </w:rPr>
        <w:t xml:space="preserve">) </w:t>
      </w:r>
      <w:r w:rsidRPr="004926FB">
        <w:rPr>
          <w:sz w:val="28"/>
          <w:szCs w:val="28"/>
        </w:rPr>
        <w:t>для наименования (</w:t>
      </w:r>
      <w:r>
        <w:rPr>
          <w:sz w:val="28"/>
          <w:szCs w:val="28"/>
          <w:lang w:val="en-US"/>
        </w:rPr>
        <w:t>Title</w:t>
      </w:r>
      <w:r w:rsidRPr="004926FB">
        <w:rPr>
          <w:sz w:val="28"/>
          <w:szCs w:val="28"/>
        </w:rPr>
        <w:t>), стоимости (</w:t>
      </w:r>
      <w:r>
        <w:rPr>
          <w:sz w:val="28"/>
          <w:szCs w:val="28"/>
          <w:lang w:val="en-US"/>
        </w:rPr>
        <w:t>Cost</w:t>
      </w:r>
      <w:r w:rsidRPr="004926FB">
        <w:rPr>
          <w:sz w:val="28"/>
          <w:szCs w:val="28"/>
        </w:rPr>
        <w:t xml:space="preserve">), </w:t>
      </w:r>
      <w:r>
        <w:rPr>
          <w:sz w:val="28"/>
          <w:szCs w:val="28"/>
        </w:rPr>
        <w:t>длительности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4926FB">
        <w:rPr>
          <w:sz w:val="28"/>
          <w:szCs w:val="28"/>
        </w:rPr>
        <w:t xml:space="preserve"> и </w:t>
      </w:r>
      <w:r>
        <w:rPr>
          <w:sz w:val="28"/>
          <w:szCs w:val="28"/>
        </w:rPr>
        <w:t>скидк</w:t>
      </w:r>
      <w:r w:rsidRPr="004926F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926F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Discount</w:t>
      </w:r>
      <w:r w:rsidRPr="004926FB">
        <w:rPr>
          <w:sz w:val="28"/>
          <w:szCs w:val="28"/>
        </w:rPr>
        <w:t>)</w:t>
      </w:r>
      <w:r w:rsidR="003474EB" w:rsidRPr="00276938">
        <w:rPr>
          <w:sz w:val="28"/>
          <w:szCs w:val="28"/>
        </w:rPr>
        <w:t>:</w:t>
      </w:r>
    </w:p>
    <w:p w:rsidR="003C65FE" w:rsidRPr="003C65FE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51018ADC" wp14:editId="510D0193">
            <wp:extent cx="5671849" cy="815340"/>
            <wp:effectExtent l="0" t="0" r="508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7516"/>
                    <a:stretch/>
                  </pic:blipFill>
                  <pic:spPr bwMode="auto">
                    <a:xfrm>
                      <a:off x="0" y="0"/>
                      <a:ext cx="5681505" cy="81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4EB" w:rsidRPr="00AB0712" w:rsidRDefault="003474EB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3474EB" w:rsidRPr="00276938" w:rsidRDefault="00AD2C59" w:rsidP="0095461A">
      <w:pPr>
        <w:spacing w:after="0" w:line="240" w:lineRule="auto"/>
        <w:jc w:val="both"/>
        <w:rPr>
          <w:sz w:val="28"/>
          <w:szCs w:val="28"/>
        </w:rPr>
      </w:pPr>
      <w:r w:rsidRPr="00AD2C59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 w:rsidRPr="00AD2C59">
        <w:rPr>
          <w:sz w:val="28"/>
          <w:szCs w:val="28"/>
        </w:rPr>
        <w:t>Загружаем коллекцию «список» в коде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</w:t>
      </w:r>
      <w:r w:rsidRPr="00AD2C59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0C4B18">
        <w:rPr>
          <w:sz w:val="28"/>
          <w:szCs w:val="28"/>
        </w:rPr>
        <w:t>:</w:t>
      </w:r>
    </w:p>
    <w:p w:rsidR="003474EB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 w:rsidRPr="00AD2C59">
        <w:rPr>
          <w:noProof/>
          <w:sz w:val="28"/>
          <w:szCs w:val="28"/>
          <w:lang w:eastAsia="ru-RU"/>
        </w:rPr>
        <w:drawing>
          <wp:inline distT="0" distB="0" distL="0" distR="0" wp14:anchorId="42779008" wp14:editId="236912DE">
            <wp:extent cx="6688359" cy="19735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9435" cy="19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9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306FA1" w:rsidRDefault="00306FA1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Запускаем приложение:</w:t>
      </w:r>
    </w:p>
    <w:p w:rsidR="00306FA1" w:rsidRDefault="00306FA1" w:rsidP="00180DB3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  <w:r w:rsidRPr="00306FA1">
        <w:rPr>
          <w:noProof/>
          <w:sz w:val="28"/>
          <w:szCs w:val="28"/>
          <w:lang w:eastAsia="ru-RU"/>
        </w:rPr>
        <w:drawing>
          <wp:inline distT="0" distB="0" distL="0" distR="0" wp14:anchorId="34EF6B3F" wp14:editId="5FF223F4">
            <wp:extent cx="5417127" cy="303647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233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86312C" w:rsidP="0095461A">
      <w:pPr>
        <w:spacing w:after="0" w:line="240" w:lineRule="auto"/>
        <w:jc w:val="both"/>
        <w:rPr>
          <w:sz w:val="28"/>
          <w:szCs w:val="28"/>
        </w:rPr>
      </w:pPr>
      <w:r w:rsidRPr="0086312C">
        <w:rPr>
          <w:sz w:val="28"/>
          <w:szCs w:val="28"/>
        </w:rPr>
        <w:t>14</w:t>
      </w:r>
      <w:r>
        <w:rPr>
          <w:sz w:val="28"/>
          <w:szCs w:val="28"/>
        </w:rPr>
        <w:t xml:space="preserve">. </w:t>
      </w:r>
      <w:r w:rsidR="00306FA1">
        <w:rPr>
          <w:sz w:val="28"/>
          <w:szCs w:val="28"/>
        </w:rPr>
        <w:t>Пор</w:t>
      </w:r>
      <w:r w:rsidRPr="0086312C">
        <w:rPr>
          <w:sz w:val="28"/>
          <w:szCs w:val="28"/>
        </w:rPr>
        <w:t xml:space="preserve">аботаем над форматом отображения стоимости и </w:t>
      </w:r>
      <w:r w:rsidR="00306FA1">
        <w:rPr>
          <w:sz w:val="28"/>
          <w:szCs w:val="28"/>
        </w:rPr>
        <w:t>скидки</w:t>
      </w:r>
      <w:r w:rsidRPr="0086312C">
        <w:rPr>
          <w:sz w:val="28"/>
          <w:szCs w:val="28"/>
        </w:rPr>
        <w:t>. Указываем им StringFormat формат</w:t>
      </w:r>
      <w:r w:rsidR="003474EB" w:rsidRPr="00276938">
        <w:rPr>
          <w:sz w:val="28"/>
          <w:szCs w:val="28"/>
        </w:rPr>
        <w:t>:</w:t>
      </w:r>
    </w:p>
    <w:p w:rsidR="003474EB" w:rsidRPr="002D11E3" w:rsidRDefault="001E1F5B" w:rsidP="001E1F5B">
      <w:pPr>
        <w:spacing w:after="0" w:line="240" w:lineRule="auto"/>
        <w:rPr>
          <w:noProof/>
          <w:sz w:val="44"/>
          <w:szCs w:val="28"/>
          <w:lang w:eastAsia="ru-RU"/>
        </w:rPr>
      </w:pPr>
      <w:r w:rsidRPr="002D11E3">
        <w:rPr>
          <w:rFonts w:ascii="Consolas" w:hAnsi="Consolas" w:cs="Consolas"/>
          <w:color w:val="0000FF"/>
          <w:sz w:val="28"/>
          <w:szCs w:val="19"/>
        </w:rPr>
        <w:t>&lt;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Text</w:t>
      </w:r>
      <w:r w:rsidRPr="002D11E3">
        <w:rPr>
          <w:rFonts w:ascii="Consolas" w:hAnsi="Consolas" w:cs="Consolas"/>
          <w:color w:val="0000FF"/>
          <w:sz w:val="28"/>
          <w:szCs w:val="19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Cost</w:t>
      </w:r>
      <w:r w:rsidRPr="002D11E3">
        <w:rPr>
          <w:rFonts w:ascii="Consolas" w:hAnsi="Consolas" w:cs="Consolas"/>
          <w:color w:val="0000FF"/>
          <w:sz w:val="28"/>
          <w:szCs w:val="19"/>
        </w:rPr>
        <w:t>,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StringFormat</w:t>
      </w:r>
      <w:r w:rsidRPr="002D11E3">
        <w:rPr>
          <w:rFonts w:ascii="Consolas" w:hAnsi="Consolas" w:cs="Consolas"/>
          <w:color w:val="0000FF"/>
          <w:sz w:val="28"/>
          <w:szCs w:val="19"/>
        </w:rPr>
        <w:t>={}{</w:t>
      </w:r>
      <w:r w:rsidRPr="002D11E3">
        <w:rPr>
          <w:rFonts w:ascii="Consolas" w:hAnsi="Consolas" w:cs="Consolas"/>
          <w:color w:val="000000"/>
          <w:sz w:val="28"/>
          <w:szCs w:val="19"/>
        </w:rPr>
        <w:t>0</w:t>
      </w:r>
      <w:r w:rsidR="0057782C" w:rsidRPr="002D11E3">
        <w:rPr>
          <w:rFonts w:ascii="Consolas" w:hAnsi="Consolas" w:cs="Consolas"/>
          <w:color w:val="000000"/>
          <w:sz w:val="28"/>
          <w:szCs w:val="19"/>
        </w:rPr>
        <w:t>:0</w:t>
      </w:r>
      <w:r w:rsidRPr="002D11E3">
        <w:rPr>
          <w:rFonts w:ascii="Consolas" w:hAnsi="Consolas" w:cs="Consolas"/>
          <w:color w:val="0000FF"/>
          <w:sz w:val="28"/>
          <w:szCs w:val="19"/>
        </w:rPr>
        <w:t xml:space="preserve">} </w:t>
      </w:r>
      <w:r w:rsidRPr="00B056DA">
        <w:rPr>
          <w:rFonts w:ascii="Consolas" w:hAnsi="Consolas" w:cs="Consolas"/>
          <w:color w:val="0000FF"/>
          <w:sz w:val="28"/>
          <w:szCs w:val="19"/>
        </w:rPr>
        <w:t>рублей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</w:rPr>
        <w:t>за</w:t>
      </w:r>
      <w:r w:rsidRPr="002D11E3">
        <w:rPr>
          <w:rFonts w:ascii="Consolas" w:hAnsi="Consolas" w:cs="Consolas"/>
          <w:color w:val="0000FF"/>
          <w:sz w:val="28"/>
          <w:szCs w:val="19"/>
        </w:rPr>
        <w:t>}"</w:t>
      </w:r>
      <w:r w:rsidRPr="002D11E3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</w:t>
      </w:r>
      <w:r w:rsidRPr="002D11E3">
        <w:rPr>
          <w:rFonts w:ascii="Consolas" w:hAnsi="Consolas" w:cs="Consolas"/>
          <w:color w:val="FF0000"/>
          <w:sz w:val="28"/>
          <w:szCs w:val="19"/>
        </w:rPr>
        <w:t>.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Column</w:t>
      </w:r>
      <w:r w:rsidRPr="002D11E3">
        <w:rPr>
          <w:rFonts w:ascii="Consolas" w:hAnsi="Consolas" w:cs="Consolas"/>
          <w:color w:val="0000FF"/>
          <w:sz w:val="28"/>
          <w:szCs w:val="19"/>
        </w:rPr>
        <w:t>="1"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</w:t>
      </w:r>
      <w:r w:rsidRPr="002D11E3">
        <w:rPr>
          <w:rFonts w:ascii="Consolas" w:hAnsi="Consolas" w:cs="Consolas"/>
          <w:color w:val="FF0000"/>
          <w:sz w:val="28"/>
          <w:szCs w:val="19"/>
        </w:rPr>
        <w:t>.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Row</w:t>
      </w:r>
      <w:r w:rsidRPr="002D11E3">
        <w:rPr>
          <w:rFonts w:ascii="Consolas" w:hAnsi="Consolas" w:cs="Consolas"/>
          <w:color w:val="0000FF"/>
          <w:sz w:val="28"/>
          <w:szCs w:val="19"/>
        </w:rPr>
        <w:t>="1"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HorizontalAlignment</w:t>
      </w:r>
      <w:r w:rsidRPr="002D11E3">
        <w:rPr>
          <w:rFonts w:ascii="Consolas" w:hAnsi="Consolas" w:cs="Consolas"/>
          <w:color w:val="0000FF"/>
          <w:sz w:val="28"/>
          <w:szCs w:val="19"/>
        </w:rPr>
        <w:t>="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Left</w:t>
      </w:r>
      <w:r w:rsidRPr="002D11E3">
        <w:rPr>
          <w:rFonts w:ascii="Consolas" w:hAnsi="Consolas" w:cs="Consolas"/>
          <w:color w:val="0000FF"/>
          <w:sz w:val="28"/>
          <w:szCs w:val="19"/>
        </w:rPr>
        <w:t>"</w:t>
      </w:r>
      <w:r w:rsidRPr="002D11E3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FontSize</w:t>
      </w:r>
      <w:r w:rsidRPr="002D11E3">
        <w:rPr>
          <w:rFonts w:ascii="Consolas" w:hAnsi="Consolas" w:cs="Consolas"/>
          <w:color w:val="0000FF"/>
          <w:sz w:val="28"/>
          <w:szCs w:val="19"/>
        </w:rPr>
        <w:t>="20"&gt;</w:t>
      </w:r>
      <w:r w:rsidR="00776299" w:rsidRPr="002D11E3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2D11E3">
        <w:rPr>
          <w:rFonts w:ascii="Consolas" w:hAnsi="Consolas" w:cs="Consolas"/>
          <w:color w:val="0000FF"/>
          <w:sz w:val="28"/>
          <w:szCs w:val="19"/>
        </w:rPr>
        <w:t>&lt;/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2D11E3">
        <w:rPr>
          <w:rFonts w:ascii="Consolas" w:hAnsi="Consolas" w:cs="Consolas"/>
          <w:color w:val="0000FF"/>
          <w:sz w:val="28"/>
          <w:szCs w:val="19"/>
        </w:rPr>
        <w:t>&gt;</w:t>
      </w:r>
    </w:p>
    <w:p w:rsidR="0086312C" w:rsidRPr="002D11E3" w:rsidRDefault="0086312C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86312C" w:rsidRPr="00B056DA" w:rsidRDefault="00EC618C" w:rsidP="00AC7770">
      <w:pPr>
        <w:spacing w:after="0" w:line="240" w:lineRule="auto"/>
        <w:rPr>
          <w:noProof/>
          <w:sz w:val="144"/>
          <w:szCs w:val="28"/>
          <w:lang w:val="en-US" w:eastAsia="ru-RU"/>
        </w:rPr>
      </w:pP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&lt;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Text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,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StringFormat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=*</w:t>
      </w:r>
      <w:r w:rsidRPr="00B056DA">
        <w:rPr>
          <w:rFonts w:ascii="Consolas" w:hAnsi="Consolas" w:cs="Consolas"/>
          <w:color w:val="0000FF"/>
          <w:sz w:val="28"/>
          <w:szCs w:val="19"/>
        </w:rPr>
        <w:t>скидка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{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 xml:space="preserve"> %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}"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Opacity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Margin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="5"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Grid.Column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Grid.Row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="2"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HorizontalAlignment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="Left"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FontSize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="16"&gt;&lt;/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&gt;</w:t>
      </w:r>
    </w:p>
    <w:p w:rsidR="0086312C" w:rsidRPr="00776299" w:rsidRDefault="0086312C" w:rsidP="0095461A">
      <w:pPr>
        <w:spacing w:after="0" w:line="240" w:lineRule="auto"/>
        <w:jc w:val="both"/>
        <w:rPr>
          <w:noProof/>
          <w:sz w:val="28"/>
          <w:szCs w:val="28"/>
          <w:lang w:val="en-US" w:eastAsia="ru-RU"/>
        </w:rPr>
      </w:pP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sz w:val="28"/>
          <w:szCs w:val="28"/>
        </w:rPr>
        <w:t xml:space="preserve">15. </w:t>
      </w:r>
      <w:r>
        <w:rPr>
          <w:sz w:val="28"/>
          <w:szCs w:val="28"/>
        </w:rPr>
        <w:t>Разместим на 4 строке кнопки Редактировать и Удалить</w:t>
      </w:r>
      <w:r w:rsidR="003474EB" w:rsidRPr="00276938">
        <w:rPr>
          <w:sz w:val="28"/>
          <w:szCs w:val="28"/>
        </w:rPr>
        <w:t>:</w:t>
      </w: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noProof/>
          <w:sz w:val="28"/>
          <w:szCs w:val="28"/>
          <w:lang w:eastAsia="ru-RU"/>
        </w:rPr>
        <w:drawing>
          <wp:inline distT="0" distB="0" distL="0" distR="0" wp14:anchorId="7458518A" wp14:editId="3219765D">
            <wp:extent cx="6749846" cy="8610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264" cy="8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95461A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60BDE">
        <w:rPr>
          <w:sz w:val="28"/>
          <w:szCs w:val="28"/>
        </w:rPr>
        <w:t xml:space="preserve">6. </w:t>
      </w:r>
      <w:r w:rsidR="00F71703" w:rsidRPr="00276938">
        <w:rPr>
          <w:sz w:val="28"/>
          <w:szCs w:val="28"/>
        </w:rPr>
        <w:t>Запустим, проверим.</w:t>
      </w:r>
    </w:p>
    <w:p w:rsidR="00162718" w:rsidRPr="00276938" w:rsidRDefault="00D06CDC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лаб.работы в архив, и в СДО.</w:t>
      </w:r>
    </w:p>
    <w:sectPr w:rsidR="00162718" w:rsidRPr="00276938" w:rsidSect="006576D9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DE8" w:rsidRDefault="00027DE8" w:rsidP="006576D9">
      <w:pPr>
        <w:spacing w:after="0" w:line="240" w:lineRule="auto"/>
      </w:pPr>
      <w:r>
        <w:separator/>
      </w:r>
    </w:p>
  </w:endnote>
  <w:endnote w:type="continuationSeparator" w:id="0">
    <w:p w:rsidR="00027DE8" w:rsidRDefault="00027DE8" w:rsidP="0065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140560"/>
      <w:docPartObj>
        <w:docPartGallery w:val="Page Numbers (Bottom of Page)"/>
        <w:docPartUnique/>
      </w:docPartObj>
    </w:sdtPr>
    <w:sdtEndPr/>
    <w:sdtContent>
      <w:p w:rsidR="00762101" w:rsidRDefault="00762101" w:rsidP="007621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1E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DE8" w:rsidRDefault="00027DE8" w:rsidP="006576D9">
      <w:pPr>
        <w:spacing w:after="0" w:line="240" w:lineRule="auto"/>
      </w:pPr>
      <w:r>
        <w:separator/>
      </w:r>
    </w:p>
  </w:footnote>
  <w:footnote w:type="continuationSeparator" w:id="0">
    <w:p w:rsidR="00027DE8" w:rsidRDefault="00027DE8" w:rsidP="00657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6D9" w:rsidRPr="006576D9" w:rsidRDefault="00F75C94">
    <w:pPr>
      <w:pStyle w:val="a6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4</w:t>
    </w:r>
    <w:r w:rsidR="006576D9">
      <w:rPr>
        <w:rFonts w:ascii="Times New Roman" w:hAnsi="Times New Roman" w:cs="Times New Roman"/>
        <w:i/>
        <w:sz w:val="24"/>
      </w:rPr>
      <w:tab/>
    </w:r>
    <w:r w:rsidR="006576D9">
      <w:rPr>
        <w:rFonts w:ascii="Times New Roman" w:hAnsi="Times New Roman" w:cs="Times New Roman"/>
        <w:i/>
        <w:sz w:val="24"/>
      </w:rPr>
      <w:tab/>
    </w:r>
    <w:r w:rsidR="00190A6D">
      <w:rPr>
        <w:rFonts w:ascii="Times New Roman" w:hAnsi="Times New Roman" w:cs="Times New Roman"/>
        <w:i/>
        <w:sz w:val="24"/>
      </w:rPr>
      <w:t>Разработка программных модулей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03852"/>
    <w:rsid w:val="00027DE8"/>
    <w:rsid w:val="000310D5"/>
    <w:rsid w:val="00053686"/>
    <w:rsid w:val="000B519E"/>
    <w:rsid w:val="000C495F"/>
    <w:rsid w:val="000C4B18"/>
    <w:rsid w:val="000F6A62"/>
    <w:rsid w:val="00151D56"/>
    <w:rsid w:val="00162718"/>
    <w:rsid w:val="00180DB3"/>
    <w:rsid w:val="00190A6D"/>
    <w:rsid w:val="001C208F"/>
    <w:rsid w:val="001E1F5B"/>
    <w:rsid w:val="00224E93"/>
    <w:rsid w:val="00276938"/>
    <w:rsid w:val="002D11E3"/>
    <w:rsid w:val="002E668D"/>
    <w:rsid w:val="00302935"/>
    <w:rsid w:val="00306FA1"/>
    <w:rsid w:val="003474EB"/>
    <w:rsid w:val="00363D40"/>
    <w:rsid w:val="003836BC"/>
    <w:rsid w:val="00393772"/>
    <w:rsid w:val="003C65FE"/>
    <w:rsid w:val="00435E16"/>
    <w:rsid w:val="00460BDE"/>
    <w:rsid w:val="00487701"/>
    <w:rsid w:val="004926FB"/>
    <w:rsid w:val="00511DE0"/>
    <w:rsid w:val="0057782C"/>
    <w:rsid w:val="005E5E9A"/>
    <w:rsid w:val="00613000"/>
    <w:rsid w:val="00625789"/>
    <w:rsid w:val="00636F22"/>
    <w:rsid w:val="006403A0"/>
    <w:rsid w:val="006576D9"/>
    <w:rsid w:val="006B3262"/>
    <w:rsid w:val="007278A7"/>
    <w:rsid w:val="00762101"/>
    <w:rsid w:val="00776299"/>
    <w:rsid w:val="007969B3"/>
    <w:rsid w:val="00823390"/>
    <w:rsid w:val="0086312C"/>
    <w:rsid w:val="00872110"/>
    <w:rsid w:val="00893CB7"/>
    <w:rsid w:val="008A7013"/>
    <w:rsid w:val="008E1BFC"/>
    <w:rsid w:val="008F3271"/>
    <w:rsid w:val="0095461A"/>
    <w:rsid w:val="00965C2A"/>
    <w:rsid w:val="00AB0712"/>
    <w:rsid w:val="00AC7770"/>
    <w:rsid w:val="00AD2C59"/>
    <w:rsid w:val="00B056DA"/>
    <w:rsid w:val="00BC6D59"/>
    <w:rsid w:val="00C417F7"/>
    <w:rsid w:val="00C67259"/>
    <w:rsid w:val="00CB0A80"/>
    <w:rsid w:val="00D011A4"/>
    <w:rsid w:val="00D06CDC"/>
    <w:rsid w:val="00D6025E"/>
    <w:rsid w:val="00D61A17"/>
    <w:rsid w:val="00D637D7"/>
    <w:rsid w:val="00D905B1"/>
    <w:rsid w:val="00D9520A"/>
    <w:rsid w:val="00DA4021"/>
    <w:rsid w:val="00DC1E45"/>
    <w:rsid w:val="00E17DCD"/>
    <w:rsid w:val="00E95784"/>
    <w:rsid w:val="00EC618C"/>
    <w:rsid w:val="00F438AE"/>
    <w:rsid w:val="00F7107F"/>
    <w:rsid w:val="00F71703"/>
    <w:rsid w:val="00F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488F7-AD57-49ED-91F0-120AD3D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76D9"/>
  </w:style>
  <w:style w:type="paragraph" w:styleId="a8">
    <w:name w:val="footer"/>
    <w:basedOn w:val="a"/>
    <w:link w:val="a9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7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7</cp:revision>
  <dcterms:created xsi:type="dcterms:W3CDTF">2022-06-30T19:28:00Z</dcterms:created>
  <dcterms:modified xsi:type="dcterms:W3CDTF">2023-10-05T10:55:00Z</dcterms:modified>
</cp:coreProperties>
</file>