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461" w:rsidRPr="00AC6461" w:rsidRDefault="00AC6461" w:rsidP="00AC6461">
      <w:pPr>
        <w:rPr>
          <w:b/>
          <w:bCs/>
        </w:rPr>
      </w:pPr>
      <w:r w:rsidRPr="00AC6461">
        <w:rPr>
          <w:b/>
          <w:bCs/>
        </w:rPr>
        <w:t>Pan, Zoom, Touch, Ick</w:t>
      </w:r>
    </w:p>
    <w:p w:rsidR="00AC6461" w:rsidRPr="00AC6461" w:rsidRDefault="00AC6461" w:rsidP="00AC6461">
      <w:pPr>
        <w:rPr>
          <w:b/>
          <w:bCs/>
        </w:rPr>
      </w:pPr>
      <w:r w:rsidRPr="00AC6461">
        <w:rPr>
          <w:b/>
          <w:bCs/>
        </w:rPr>
        <w:t>Things you should learn from this lesson:</w:t>
      </w:r>
    </w:p>
    <w:p w:rsidR="00AC6461" w:rsidRPr="00AC6461" w:rsidRDefault="00AC6461" w:rsidP="00AC6461">
      <w:pPr>
        <w:numPr>
          <w:ilvl w:val="0"/>
          <w:numId w:val="1"/>
        </w:numPr>
      </w:pPr>
      <w:r w:rsidRPr="00AC6461">
        <w:t>get the point that responsive design has value in the industry and understanding it can increase your opportunity scope as a web developer.</w:t>
      </w:r>
    </w:p>
    <w:p w:rsidR="00AC6461" w:rsidRPr="00AC6461" w:rsidRDefault="00AC6461" w:rsidP="00AC6461">
      <w:r w:rsidRPr="00AC6461">
        <w:t xml:space="preserve">– Created by </w:t>
      </w:r>
      <w:hyperlink r:id="rId5" w:tgtFrame="_blank" w:history="1">
        <w:proofErr w:type="spellStart"/>
        <w:r w:rsidRPr="00AC6461">
          <w:rPr>
            <w:rStyle w:val="Hyperlink"/>
          </w:rPr>
          <w:t>Utimacy</w:t>
        </w:r>
        <w:proofErr w:type="spellEnd"/>
      </w:hyperlink>
      <w:bookmarkStart w:id="0" w:name="_GoBack"/>
      <w:bookmarkEnd w:id="0"/>
    </w:p>
    <w:p w:rsidR="00EC6239" w:rsidRDefault="00EC6239"/>
    <w:sectPr w:rsidR="00EC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15540"/>
    <w:multiLevelType w:val="multilevel"/>
    <w:tmpl w:val="A136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61"/>
    <w:rsid w:val="006F16C4"/>
    <w:rsid w:val="00AC6461"/>
    <w:rsid w:val="00CE1D51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434E9-F31B-41D4-BF6E-78D27968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4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01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udacity.com/courses/ud8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Pittman;Brian Richard Savage;Amie Croteau</dc:creator>
  <cp:keywords/>
  <dc:description/>
  <cp:lastModifiedBy>Molly-Kay Miller</cp:lastModifiedBy>
  <cp:revision>1</cp:revision>
  <dcterms:created xsi:type="dcterms:W3CDTF">2018-01-26T02:28:00Z</dcterms:created>
  <dcterms:modified xsi:type="dcterms:W3CDTF">2018-01-26T02:33:00Z</dcterms:modified>
</cp:coreProperties>
</file>