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01426E" w14:textId="604442CE" w:rsidR="00F228E6" w:rsidRPr="00F228E6" w:rsidRDefault="00F228E6" w:rsidP="00A85A2C">
      <w:pPr>
        <w:jc w:val="center"/>
        <w:rPr>
          <w:rFonts w:ascii="Times New Roman" w:hAnsi="Times New Roman" w:cs="Times New Roman"/>
          <w:b/>
          <w:bCs/>
          <w:sz w:val="36"/>
          <w:szCs w:val="36"/>
        </w:rPr>
      </w:pPr>
      <w:r>
        <w:rPr>
          <w:rFonts w:ascii="Times New Roman" w:hAnsi="Times New Roman" w:cs="Times New Roman"/>
          <w:b/>
          <w:bCs/>
          <w:noProof/>
          <w:sz w:val="36"/>
          <w:szCs w:val="36"/>
        </w:rPr>
        <mc:AlternateContent>
          <mc:Choice Requires="wps">
            <w:drawing>
              <wp:anchor distT="0" distB="0" distL="114300" distR="114300" simplePos="0" relativeHeight="251659264" behindDoc="0" locked="0" layoutInCell="1" allowOverlap="1" wp14:anchorId="35C3CD80" wp14:editId="188E965F">
                <wp:simplePos x="0" y="0"/>
                <wp:positionH relativeFrom="column">
                  <wp:posOffset>2044337</wp:posOffset>
                </wp:positionH>
                <wp:positionV relativeFrom="paragraph">
                  <wp:posOffset>320040</wp:posOffset>
                </wp:positionV>
                <wp:extent cx="1874520" cy="0"/>
                <wp:effectExtent l="0" t="19050" r="30480" b="19050"/>
                <wp:wrapNone/>
                <wp:docPr id="229587378" name="Straight Connector 1"/>
                <wp:cNvGraphicFramePr/>
                <a:graphic xmlns:a="http://schemas.openxmlformats.org/drawingml/2006/main">
                  <a:graphicData uri="http://schemas.microsoft.com/office/word/2010/wordprocessingShape">
                    <wps:wsp>
                      <wps:cNvCnPr/>
                      <wps:spPr>
                        <a:xfrm>
                          <a:off x="0" y="0"/>
                          <a:ext cx="1874520" cy="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B165C4F"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60.95pt,25.2pt" to="308.55pt,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" strokecolor="black [3200]" strokeweight="3pt">
                <v:stroke joinstyle="miter"/>
              </v:line>
            </w:pict>
          </mc:Fallback>
        </mc:AlternateContent>
      </w:r>
      <w:r w:rsidRPr="00F228E6">
        <w:rPr>
          <w:rFonts w:ascii="Times New Roman" w:hAnsi="Times New Roman" w:cs="Times New Roman"/>
          <w:b/>
          <w:bCs/>
          <w:sz w:val="36"/>
          <w:szCs w:val="36"/>
        </w:rPr>
        <w:t>HOUSEKEEPING</w:t>
      </w:r>
    </w:p>
    <w:p w14:paraId="3960E102" w14:textId="77777777" w:rsidR="00F228E6" w:rsidRDefault="00F228E6" w:rsidP="00A85A2C">
      <w:pPr>
        <w:rPr>
          <w:rFonts w:ascii="Times New Roman" w:hAnsi="Times New Roman" w:cs="Times New Roman"/>
        </w:rPr>
      </w:pPr>
    </w:p>
    <w:p w14:paraId="0DE515D9" w14:textId="635E72A4" w:rsidR="00F228E6" w:rsidRPr="00F228E6" w:rsidRDefault="00F228E6" w:rsidP="00A85A2C">
      <w:pPr>
        <w:rPr>
          <w:rFonts w:ascii="Times New Roman" w:hAnsi="Times New Roman" w:cs="Times New Roman"/>
        </w:rPr>
      </w:pPr>
      <w:r w:rsidRPr="00F228E6">
        <w:rPr>
          <w:rFonts w:ascii="Times New Roman" w:hAnsi="Times New Roman" w:cs="Times New Roman"/>
        </w:rPr>
        <w:t xml:space="preserve">Are you getting it right Housekeeping and File Management. </w:t>
      </w:r>
    </w:p>
    <w:p w14:paraId="6681EE5E" w14:textId="77777777" w:rsidR="00F228E6" w:rsidRPr="00F228E6" w:rsidRDefault="00F228E6" w:rsidP="00A85A2C">
      <w:pPr>
        <w:rPr>
          <w:rFonts w:ascii="Times New Roman" w:hAnsi="Times New Roman" w:cs="Times New Roman"/>
        </w:rPr>
      </w:pPr>
      <w:r w:rsidRPr="00F228E6">
        <w:rPr>
          <w:rFonts w:ascii="Times New Roman" w:hAnsi="Times New Roman" w:cs="Times New Roman"/>
        </w:rPr>
        <w:t>Housekeeping is a very important part of Word processing.</w:t>
      </w:r>
    </w:p>
    <w:p w14:paraId="713789A9" w14:textId="77777777" w:rsidR="00F228E6" w:rsidRPr="00F228E6" w:rsidRDefault="00F228E6" w:rsidP="00A85A2C">
      <w:pPr>
        <w:rPr>
          <w:rFonts w:ascii="Times New Roman" w:hAnsi="Times New Roman" w:cs="Times New Roman"/>
        </w:rPr>
      </w:pPr>
      <w:r w:rsidRPr="00F228E6">
        <w:rPr>
          <w:rFonts w:ascii="Times New Roman" w:hAnsi="Times New Roman" w:cs="Times New Roman"/>
        </w:rPr>
        <w:t xml:space="preserve"> In order to ensure an efficient word processing </w:t>
      </w:r>
      <w:proofErr w:type="gramStart"/>
      <w:r w:rsidRPr="00F228E6">
        <w:rPr>
          <w:rFonts w:ascii="Times New Roman" w:hAnsi="Times New Roman" w:cs="Times New Roman"/>
        </w:rPr>
        <w:t>system</w:t>
      </w:r>
      <w:proofErr w:type="gramEnd"/>
      <w:r w:rsidRPr="00F228E6">
        <w:rPr>
          <w:rFonts w:ascii="Times New Roman" w:hAnsi="Times New Roman" w:cs="Times New Roman"/>
        </w:rPr>
        <w:t xml:space="preserve"> it is important to establish and maintain reliable routines for the procedures concerned with the storage of information on discs. This includes ensuring that the correct storage has taken place, that documents and files can be retrieved easily when required, and generally tidying up to the discs so that old documents which are no longer required are deleted to make space for new space for new work. It also means making extra copies of discuss in case of damage. </w:t>
      </w:r>
    </w:p>
    <w:p w14:paraId="440A785D" w14:textId="462EDF6D" w:rsidR="00F228E6" w:rsidRPr="00F228E6" w:rsidRDefault="00F228E6" w:rsidP="00A85A2C">
      <w:pPr>
        <w:rPr>
          <w:rFonts w:ascii="Times New Roman" w:hAnsi="Times New Roman" w:cs="Times New Roman"/>
        </w:rPr>
      </w:pPr>
      <w:r w:rsidRPr="00F228E6">
        <w:rPr>
          <w:rFonts w:ascii="Times New Roman" w:hAnsi="Times New Roman" w:cs="Times New Roman"/>
        </w:rPr>
        <w:t xml:space="preserve">The housekeeping functions covers such things as; </w:t>
      </w:r>
    </w:p>
    <w:p w14:paraId="3430D83A" w14:textId="77777777" w:rsidR="00F228E6" w:rsidRPr="00F228E6" w:rsidRDefault="00F228E6" w:rsidP="00A85A2C">
      <w:pPr>
        <w:pStyle w:val="ListParagraph"/>
        <w:numPr>
          <w:ilvl w:val="0"/>
          <w:numId w:val="1"/>
        </w:numPr>
        <w:rPr>
          <w:rFonts w:ascii="Times New Roman" w:hAnsi="Times New Roman" w:cs="Times New Roman"/>
        </w:rPr>
      </w:pPr>
      <w:r w:rsidRPr="00F228E6">
        <w:rPr>
          <w:rFonts w:ascii="Times New Roman" w:hAnsi="Times New Roman" w:cs="Times New Roman"/>
        </w:rPr>
        <w:t>Formatting Backing up discs.</w:t>
      </w:r>
    </w:p>
    <w:p w14:paraId="56957336" w14:textId="66D15C8B" w:rsidR="00F228E6" w:rsidRPr="00F228E6" w:rsidRDefault="00F228E6" w:rsidP="00A85A2C">
      <w:pPr>
        <w:pStyle w:val="ListParagraph"/>
        <w:numPr>
          <w:ilvl w:val="0"/>
          <w:numId w:val="1"/>
        </w:numPr>
        <w:rPr>
          <w:rFonts w:ascii="Times New Roman" w:hAnsi="Times New Roman" w:cs="Times New Roman"/>
        </w:rPr>
      </w:pPr>
      <w:r w:rsidRPr="00F228E6">
        <w:rPr>
          <w:rFonts w:ascii="Times New Roman" w:hAnsi="Times New Roman" w:cs="Times New Roman"/>
        </w:rPr>
        <w:t>Disc storage</w:t>
      </w:r>
    </w:p>
    <w:p w14:paraId="2E19D705" w14:textId="7C76FD6C" w:rsidR="00F228E6" w:rsidRPr="00F228E6" w:rsidRDefault="00F228E6" w:rsidP="00A85A2C">
      <w:pPr>
        <w:pStyle w:val="ListParagraph"/>
        <w:numPr>
          <w:ilvl w:val="0"/>
          <w:numId w:val="1"/>
        </w:numPr>
        <w:rPr>
          <w:rFonts w:ascii="Times New Roman" w:hAnsi="Times New Roman" w:cs="Times New Roman"/>
        </w:rPr>
      </w:pPr>
      <w:r w:rsidRPr="00F228E6">
        <w:rPr>
          <w:rFonts w:ascii="Times New Roman" w:hAnsi="Times New Roman" w:cs="Times New Roman"/>
        </w:rPr>
        <w:t>Deleting or erasing documents</w:t>
      </w:r>
    </w:p>
    <w:p w14:paraId="1F8A0878" w14:textId="630CE8B3" w:rsidR="00F228E6" w:rsidRPr="00F228E6" w:rsidRDefault="00F228E6" w:rsidP="00A85A2C">
      <w:pPr>
        <w:pStyle w:val="ListParagraph"/>
        <w:numPr>
          <w:ilvl w:val="0"/>
          <w:numId w:val="1"/>
        </w:numPr>
        <w:rPr>
          <w:rFonts w:ascii="Times New Roman" w:hAnsi="Times New Roman" w:cs="Times New Roman"/>
        </w:rPr>
      </w:pPr>
      <w:r w:rsidRPr="00F228E6">
        <w:rPr>
          <w:rFonts w:ascii="Times New Roman" w:hAnsi="Times New Roman" w:cs="Times New Roman"/>
        </w:rPr>
        <w:t>Copying documents.</w:t>
      </w:r>
    </w:p>
    <w:p w14:paraId="288287AD" w14:textId="482669BA" w:rsidR="00F228E6" w:rsidRPr="00F228E6" w:rsidRDefault="00F228E6" w:rsidP="00A85A2C">
      <w:pPr>
        <w:pStyle w:val="ListParagraph"/>
        <w:numPr>
          <w:ilvl w:val="0"/>
          <w:numId w:val="1"/>
        </w:numPr>
        <w:rPr>
          <w:rFonts w:ascii="Times New Roman" w:hAnsi="Times New Roman" w:cs="Times New Roman"/>
        </w:rPr>
      </w:pPr>
      <w:r w:rsidRPr="00F228E6">
        <w:rPr>
          <w:rFonts w:ascii="Times New Roman" w:hAnsi="Times New Roman" w:cs="Times New Roman"/>
        </w:rPr>
        <w:t>Indexing of documents and discs.</w:t>
      </w:r>
    </w:p>
    <w:p w14:paraId="1B8C43DC" w14:textId="2DCC7464" w:rsidR="00F228E6" w:rsidRPr="00F228E6" w:rsidRDefault="00F228E6" w:rsidP="00A85A2C">
      <w:pPr>
        <w:pStyle w:val="ListParagraph"/>
        <w:numPr>
          <w:ilvl w:val="0"/>
          <w:numId w:val="1"/>
        </w:numPr>
        <w:rPr>
          <w:rFonts w:ascii="Times New Roman" w:hAnsi="Times New Roman" w:cs="Times New Roman"/>
        </w:rPr>
      </w:pPr>
      <w:r w:rsidRPr="00F228E6">
        <w:rPr>
          <w:rFonts w:ascii="Times New Roman" w:hAnsi="Times New Roman" w:cs="Times New Roman"/>
        </w:rPr>
        <w:t>And archiving-long term, off-line storage</w:t>
      </w:r>
    </w:p>
    <w:p w14:paraId="6D3F99A3" w14:textId="3C7F36DF" w:rsidR="00F228E6" w:rsidRPr="00F228E6" w:rsidRDefault="00F228E6" w:rsidP="00A85A2C">
      <w:pPr>
        <w:pStyle w:val="ListParagraph"/>
        <w:numPr>
          <w:ilvl w:val="0"/>
          <w:numId w:val="1"/>
        </w:numPr>
        <w:rPr>
          <w:rFonts w:ascii="Times New Roman" w:hAnsi="Times New Roman" w:cs="Times New Roman"/>
        </w:rPr>
      </w:pPr>
      <w:r w:rsidRPr="00F228E6">
        <w:rPr>
          <w:rFonts w:ascii="Times New Roman" w:hAnsi="Times New Roman" w:cs="Times New Roman"/>
        </w:rPr>
        <w:t>Security – identity/access codes and passwords</w:t>
      </w:r>
    </w:p>
    <w:p w14:paraId="682F0FF6" w14:textId="444DCCE8" w:rsidR="00F228E6" w:rsidRDefault="00F228E6" w:rsidP="00A85A2C">
      <w:pPr>
        <w:pStyle w:val="ListParagraph"/>
        <w:numPr>
          <w:ilvl w:val="0"/>
          <w:numId w:val="1"/>
        </w:numPr>
        <w:rPr>
          <w:rFonts w:ascii="Times New Roman" w:hAnsi="Times New Roman" w:cs="Times New Roman"/>
        </w:rPr>
      </w:pPr>
      <w:r w:rsidRPr="00F228E6">
        <w:rPr>
          <w:rFonts w:ascii="Times New Roman" w:hAnsi="Times New Roman" w:cs="Times New Roman"/>
        </w:rPr>
        <w:t xml:space="preserve">System maintenance. </w:t>
      </w:r>
    </w:p>
    <w:p w14:paraId="52281DDF" w14:textId="77777777" w:rsidR="005346D7" w:rsidRPr="005346D7" w:rsidRDefault="005346D7" w:rsidP="00A85A2C">
      <w:pPr>
        <w:ind w:left="360"/>
        <w:rPr>
          <w:rFonts w:ascii="Times New Roman" w:hAnsi="Times New Roman" w:cs="Times New Roman"/>
        </w:rPr>
      </w:pPr>
    </w:p>
    <w:p w14:paraId="4AB8A4A1" w14:textId="707E27EE" w:rsidR="005346D7" w:rsidRDefault="00F228E6" w:rsidP="00A85A2C">
      <w:pPr>
        <w:rPr>
          <w:rFonts w:ascii="Times New Roman" w:hAnsi="Times New Roman" w:cs="Times New Roman"/>
        </w:rPr>
      </w:pPr>
      <w:proofErr w:type="gramStart"/>
      <w:r w:rsidRPr="00F228E6">
        <w:rPr>
          <w:rFonts w:ascii="Times New Roman" w:hAnsi="Times New Roman" w:cs="Times New Roman"/>
        </w:rPr>
        <w:t>Usu</w:t>
      </w:r>
      <w:r w:rsidR="005346D7">
        <w:rPr>
          <w:rFonts w:ascii="Times New Roman" w:hAnsi="Times New Roman" w:cs="Times New Roman"/>
        </w:rPr>
        <w:t>al</w:t>
      </w:r>
      <w:r w:rsidRPr="00F228E6">
        <w:rPr>
          <w:rFonts w:ascii="Times New Roman" w:hAnsi="Times New Roman" w:cs="Times New Roman"/>
        </w:rPr>
        <w:t>l</w:t>
      </w:r>
      <w:r w:rsidR="005346D7">
        <w:rPr>
          <w:rFonts w:ascii="Times New Roman" w:hAnsi="Times New Roman" w:cs="Times New Roman"/>
        </w:rPr>
        <w:t>y</w:t>
      </w:r>
      <w:proofErr w:type="gramEnd"/>
      <w:r w:rsidRPr="00F228E6">
        <w:rPr>
          <w:rFonts w:ascii="Times New Roman" w:hAnsi="Times New Roman" w:cs="Times New Roman"/>
        </w:rPr>
        <w:t xml:space="preserve"> one person will be made responsible for the housekeeping function and will control and coordinate all the facilities which are involved. This person may well be the supervisor of the Word</w:t>
      </w:r>
      <w:r w:rsidR="005346D7">
        <w:rPr>
          <w:rFonts w:ascii="Times New Roman" w:hAnsi="Times New Roman" w:cs="Times New Roman"/>
        </w:rPr>
        <w:t>.</w:t>
      </w:r>
    </w:p>
    <w:p w14:paraId="32CECC4C" w14:textId="77777777" w:rsidR="005346D7" w:rsidRDefault="005346D7" w:rsidP="00A85A2C">
      <w:pPr>
        <w:rPr>
          <w:rFonts w:ascii="Times New Roman" w:hAnsi="Times New Roman" w:cs="Times New Roman"/>
        </w:rPr>
      </w:pPr>
      <w:r>
        <w:rPr>
          <w:rFonts w:ascii="Times New Roman" w:hAnsi="Times New Roman" w:cs="Times New Roman"/>
        </w:rPr>
        <w:br w:type="page"/>
      </w:r>
    </w:p>
    <w:p w14:paraId="4E536608" w14:textId="78572D73" w:rsidR="003D20A6" w:rsidRPr="00F228E6" w:rsidRDefault="005346D7" w:rsidP="00A85A2C">
      <w:pPr>
        <w:rPr>
          <w:rFonts w:ascii="Times New Roman" w:hAnsi="Times New Roman" w:cs="Times New Roman"/>
        </w:rPr>
      </w:pPr>
      <w:r w:rsidRPr="005346D7">
        <w:rPr>
          <w:rFonts w:ascii="Times New Roman" w:hAnsi="Times New Roman" w:cs="Times New Roman"/>
        </w:rPr>
        <w:lastRenderedPageBreak/>
        <w:fldChar w:fldCharType="begin"/>
      </w:r>
      <w:r w:rsidRPr="005346D7">
        <w:rPr>
          <w:rFonts w:ascii="Times New Roman" w:hAnsi="Times New Roman" w:cs="Times New Roman"/>
        </w:rPr>
        <w:instrText xml:space="preserve"> PAGE   \* MERGEFORMAT </w:instrText>
      </w:r>
      <w:r w:rsidRPr="005346D7">
        <w:rPr>
          <w:rFonts w:ascii="Times New Roman" w:hAnsi="Times New Roman" w:cs="Times New Roman"/>
        </w:rPr>
        <w:fldChar w:fldCharType="separate"/>
      </w:r>
      <w:r>
        <w:rPr>
          <w:rFonts w:ascii="Times New Roman" w:hAnsi="Times New Roman" w:cs="Times New Roman"/>
          <w:noProof/>
        </w:rPr>
        <w:t>1</w:t>
      </w:r>
      <w:r w:rsidRPr="005346D7">
        <w:rPr>
          <w:rFonts w:ascii="Times New Roman" w:hAnsi="Times New Roman" w:cs="Times New Roman"/>
          <w:noProof/>
        </w:rPr>
        <w:fldChar w:fldCharType="end"/>
      </w:r>
    </w:p>
    <w:sectPr w:rsidR="003D20A6" w:rsidRPr="00F228E6" w:rsidSect="00A85A2C">
      <w:headerReference w:type="even" r:id="rId7"/>
      <w:headerReference w:type="default" r:id="rId8"/>
      <w:footerReference w:type="default" r:id="rId9"/>
      <w:head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5D98A1" w14:textId="77777777" w:rsidR="005F5817" w:rsidRDefault="005F5817" w:rsidP="00C40768">
      <w:pPr>
        <w:spacing w:after="0" w:line="240" w:lineRule="auto"/>
      </w:pPr>
      <w:r>
        <w:separator/>
      </w:r>
    </w:p>
  </w:endnote>
  <w:endnote w:type="continuationSeparator" w:id="0">
    <w:p w14:paraId="6FB4B98E" w14:textId="77777777" w:rsidR="005F5817" w:rsidRDefault="005F5817" w:rsidP="00C407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FEE7C6" w14:textId="1417BA2A" w:rsidR="00C40768" w:rsidRDefault="00C40768">
    <w:pPr>
      <w:pStyle w:val="Footer"/>
    </w:pPr>
    <w:r>
      <w:t xml:space="preserve">Amina </w:t>
    </w:r>
    <w:proofErr w:type="spellStart"/>
    <w:r>
      <w:t>kalonge</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3648DA" w14:textId="77777777" w:rsidR="005F5817" w:rsidRDefault="005F5817" w:rsidP="00C40768">
      <w:pPr>
        <w:spacing w:after="0" w:line="240" w:lineRule="auto"/>
      </w:pPr>
      <w:r>
        <w:separator/>
      </w:r>
    </w:p>
  </w:footnote>
  <w:footnote w:type="continuationSeparator" w:id="0">
    <w:p w14:paraId="6152A17C" w14:textId="77777777" w:rsidR="005F5817" w:rsidRDefault="005F5817" w:rsidP="00C407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E1A62F" w14:textId="40B4550B" w:rsidR="00C40768" w:rsidRDefault="00000000">
    <w:pPr>
      <w:pStyle w:val="Header"/>
    </w:pPr>
    <w:r>
      <w:rPr>
        <w:noProof/>
      </w:rPr>
      <w:pict w14:anchorId="3995BE5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60291829" o:spid="_x0000_s1026" type="#_x0000_t136" style="position:absolute;margin-left:0;margin-top:0;width:612.5pt;height:280.8pt;rotation:315;z-index:-251655168;mso-position-horizontal:center;mso-position-horizontal-relative:margin;mso-position-vertical:center;mso-position-vertical-relative:margin" o:allowincell="f" fillcolor="silver" stroked="f">
          <v:textpath style="font-family:&quot;ciliar&quot;;font-size:1pt" string="Amina kalong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8916E9" w14:textId="3CE7FC08" w:rsidR="00C40768" w:rsidRDefault="00000000">
    <w:pPr>
      <w:pStyle w:val="Header"/>
    </w:pPr>
    <w:r>
      <w:rPr>
        <w:noProof/>
      </w:rPr>
      <w:pict w14:anchorId="0BE3CAC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60291830" o:spid="_x0000_s1027" type="#_x0000_t136" style="position:absolute;margin-left:0;margin-top:0;width:612.5pt;height:104.4pt;rotation:315;z-index:-251653120;mso-position-horizontal:center;mso-position-horizontal-relative:margin;mso-position-vertical:center;mso-position-vertical-relative:margin" o:allowincell="f" fillcolor="silver" stroked="f">
          <v:textpath style="font-family:&quot;ciliar&quot;;font-size:1pt" string="Amina kalonge"/>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EC1D2C" w14:textId="1F9076F5" w:rsidR="00C40768" w:rsidRDefault="00000000">
    <w:pPr>
      <w:pStyle w:val="Header"/>
    </w:pPr>
    <w:r>
      <w:rPr>
        <w:noProof/>
      </w:rPr>
      <w:pict w14:anchorId="1AA3F8E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60291828" o:spid="_x0000_s1025" type="#_x0000_t136" style="position:absolute;margin-left:0;margin-top:0;width:612.5pt;height:280.8pt;rotation:315;z-index:-251657216;mso-position-horizontal:center;mso-position-horizontal-relative:margin;mso-position-vertical:center;mso-position-vertical-relative:margin" o:allowincell="f" fillcolor="silver" stroked="f">
          <v:textpath style="font-family:&quot;ciliar&quot;;font-size:1pt" string="Amina kalonge"/>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8B17EA"/>
    <w:multiLevelType w:val="hybridMultilevel"/>
    <w:tmpl w:val="67E67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472396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7"/>
  <w:proofState w:spelling="clean" w:grammar="clean"/>
  <w:defaultTabStop w:val="720"/>
  <w:characterSpacingControl w:val="doNotCompress"/>
  <w:savePreviewPicture/>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8E6"/>
    <w:rsid w:val="00324DB7"/>
    <w:rsid w:val="003D20A6"/>
    <w:rsid w:val="005346D7"/>
    <w:rsid w:val="00566EF6"/>
    <w:rsid w:val="005A77E5"/>
    <w:rsid w:val="005F5817"/>
    <w:rsid w:val="006970FB"/>
    <w:rsid w:val="0090609E"/>
    <w:rsid w:val="00A85A2C"/>
    <w:rsid w:val="00BF306B"/>
    <w:rsid w:val="00C1050E"/>
    <w:rsid w:val="00C40768"/>
    <w:rsid w:val="00D32985"/>
    <w:rsid w:val="00F228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4458EA"/>
  <w15:chartTrackingRefBased/>
  <w15:docId w15:val="{AF4BFE84-8138-4FAE-9752-029740D03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28E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228E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228E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228E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228E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228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28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28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28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28E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228E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228E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228E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228E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228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28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28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28E6"/>
    <w:rPr>
      <w:rFonts w:eastAsiaTheme="majorEastAsia" w:cstheme="majorBidi"/>
      <w:color w:val="272727" w:themeColor="text1" w:themeTint="D8"/>
    </w:rPr>
  </w:style>
  <w:style w:type="paragraph" w:styleId="Title">
    <w:name w:val="Title"/>
    <w:basedOn w:val="Normal"/>
    <w:next w:val="Normal"/>
    <w:link w:val="TitleChar"/>
    <w:uiPriority w:val="10"/>
    <w:qFormat/>
    <w:rsid w:val="00F228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28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28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28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28E6"/>
    <w:pPr>
      <w:spacing w:before="160"/>
      <w:jc w:val="center"/>
    </w:pPr>
    <w:rPr>
      <w:i/>
      <w:iCs/>
      <w:color w:val="404040" w:themeColor="text1" w:themeTint="BF"/>
    </w:rPr>
  </w:style>
  <w:style w:type="character" w:customStyle="1" w:styleId="QuoteChar">
    <w:name w:val="Quote Char"/>
    <w:basedOn w:val="DefaultParagraphFont"/>
    <w:link w:val="Quote"/>
    <w:uiPriority w:val="29"/>
    <w:rsid w:val="00F228E6"/>
    <w:rPr>
      <w:i/>
      <w:iCs/>
      <w:color w:val="404040" w:themeColor="text1" w:themeTint="BF"/>
    </w:rPr>
  </w:style>
  <w:style w:type="paragraph" w:styleId="ListParagraph">
    <w:name w:val="List Paragraph"/>
    <w:basedOn w:val="Normal"/>
    <w:uiPriority w:val="34"/>
    <w:qFormat/>
    <w:rsid w:val="00F228E6"/>
    <w:pPr>
      <w:ind w:left="720"/>
      <w:contextualSpacing/>
    </w:pPr>
  </w:style>
  <w:style w:type="character" w:styleId="IntenseEmphasis">
    <w:name w:val="Intense Emphasis"/>
    <w:basedOn w:val="DefaultParagraphFont"/>
    <w:uiPriority w:val="21"/>
    <w:qFormat/>
    <w:rsid w:val="00F228E6"/>
    <w:rPr>
      <w:i/>
      <w:iCs/>
      <w:color w:val="2F5496" w:themeColor="accent1" w:themeShade="BF"/>
    </w:rPr>
  </w:style>
  <w:style w:type="paragraph" w:styleId="IntenseQuote">
    <w:name w:val="Intense Quote"/>
    <w:basedOn w:val="Normal"/>
    <w:next w:val="Normal"/>
    <w:link w:val="IntenseQuoteChar"/>
    <w:uiPriority w:val="30"/>
    <w:qFormat/>
    <w:rsid w:val="00F228E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228E6"/>
    <w:rPr>
      <w:i/>
      <w:iCs/>
      <w:color w:val="2F5496" w:themeColor="accent1" w:themeShade="BF"/>
    </w:rPr>
  </w:style>
  <w:style w:type="character" w:styleId="IntenseReference">
    <w:name w:val="Intense Reference"/>
    <w:basedOn w:val="DefaultParagraphFont"/>
    <w:uiPriority w:val="32"/>
    <w:qFormat/>
    <w:rsid w:val="00F228E6"/>
    <w:rPr>
      <w:b/>
      <w:bCs/>
      <w:smallCaps/>
      <w:color w:val="2F5496" w:themeColor="accent1" w:themeShade="BF"/>
      <w:spacing w:val="5"/>
    </w:rPr>
  </w:style>
  <w:style w:type="paragraph" w:styleId="Header">
    <w:name w:val="header"/>
    <w:basedOn w:val="Normal"/>
    <w:link w:val="HeaderChar"/>
    <w:uiPriority w:val="99"/>
    <w:unhideWhenUsed/>
    <w:rsid w:val="00C407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0768"/>
  </w:style>
  <w:style w:type="paragraph" w:styleId="Footer">
    <w:name w:val="footer"/>
    <w:basedOn w:val="Normal"/>
    <w:link w:val="FooterChar"/>
    <w:uiPriority w:val="99"/>
    <w:unhideWhenUsed/>
    <w:rsid w:val="00C407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07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174</Words>
  <Characters>996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2025-03-20T06:25:00Z</dcterms:created>
  <dcterms:modified xsi:type="dcterms:W3CDTF">2025-03-20T16:08:00Z</dcterms:modified>
</cp:coreProperties>
</file>