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pacing w:val="3264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>УТВЕРЖДЕНО</w:t>
      </w:r>
      <w:r w:rsidRPr="003E4A87">
        <w:rPr>
          <w:rFonts w:ascii="Times New Roman" w:eastAsia="Calibri" w:hAnsi="Times New Roman" w:cs="Times New Roman"/>
          <w:spacing w:val="3264"/>
          <w:sz w:val="24"/>
          <w:szCs w:val="24"/>
        </w:rPr>
        <w:t xml:space="preserve"> </w:t>
      </w:r>
    </w:p>
    <w:p w14:paraId="7B1BD665" w14:textId="5C303FC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>-022А 01.М-ЛУ                    к Договору № 2 от 02.04.</w:t>
      </w:r>
      <w:r w:rsidR="00AE7FC5" w:rsidRPr="003E4A87">
        <w:rPr>
          <w:rFonts w:ascii="Times New Roman" w:eastAsia="Calibri" w:hAnsi="Times New Roman" w:cs="Times New Roman"/>
          <w:sz w:val="24"/>
          <w:szCs w:val="24"/>
        </w:rPr>
        <w:t>23</w:t>
      </w:r>
    </w:p>
    <w:p w14:paraId="75FCDECB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FC0690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947CAE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E800C28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15F43E1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BBF769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6925E63E" w:rsidR="006654B2" w:rsidRPr="003E4A87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>АИС «</w:t>
      </w:r>
      <w:r w:rsidR="003126DD">
        <w:rPr>
          <w:rFonts w:ascii="Times New Roman" w:eastAsia="Calibri" w:hAnsi="Times New Roman" w:cs="Times New Roman"/>
          <w:sz w:val="24"/>
          <w:szCs w:val="24"/>
        </w:rPr>
        <w:t>Производство баннеров</w:t>
      </w:r>
      <w:r w:rsidRPr="003E4A87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36F83360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D7B866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>Техническое</w:t>
      </w:r>
      <w:r w:rsidRPr="003E4A87">
        <w:rPr>
          <w:rFonts w:ascii="Times New Roman" w:eastAsia="Calibri" w:hAnsi="Times New Roman" w:cs="Times New Roman"/>
          <w:spacing w:val="241"/>
          <w:sz w:val="24"/>
          <w:szCs w:val="24"/>
        </w:rPr>
        <w:t xml:space="preserve"> </w:t>
      </w:r>
      <w:r w:rsidRPr="003E4A87">
        <w:rPr>
          <w:rFonts w:ascii="Times New Roman" w:eastAsia="Calibri" w:hAnsi="Times New Roman" w:cs="Times New Roman"/>
          <w:sz w:val="24"/>
          <w:szCs w:val="24"/>
        </w:rPr>
        <w:t>задание</w:t>
      </w:r>
    </w:p>
    <w:p w14:paraId="70CA08AE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BBDD25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>02068120.508100.027-02</w:t>
      </w:r>
      <w:r w:rsidRPr="003E4A87">
        <w:rPr>
          <w:rFonts w:ascii="Times New Roman" w:eastAsia="Calibri" w:hAnsi="Times New Roman" w:cs="Times New Roman"/>
          <w:spacing w:val="372"/>
          <w:sz w:val="24"/>
          <w:szCs w:val="24"/>
        </w:rPr>
        <w:t xml:space="preserve"> </w:t>
      </w:r>
      <w:r w:rsidRPr="003E4A87">
        <w:rPr>
          <w:rFonts w:ascii="Times New Roman" w:eastAsia="Calibri" w:hAnsi="Times New Roman" w:cs="Times New Roman"/>
          <w:sz w:val="24"/>
          <w:szCs w:val="24"/>
        </w:rPr>
        <w:t>2А</w:t>
      </w:r>
      <w:r w:rsidRPr="003E4A87">
        <w:rPr>
          <w:rFonts w:ascii="Times New Roman" w:eastAsia="Calibri" w:hAnsi="Times New Roman" w:cs="Times New Roman"/>
          <w:spacing w:val="111"/>
          <w:sz w:val="24"/>
          <w:szCs w:val="24"/>
        </w:rPr>
        <w:t xml:space="preserve"> </w:t>
      </w:r>
      <w:r w:rsidRPr="003E4A87">
        <w:rPr>
          <w:rFonts w:ascii="Times New Roman" w:eastAsia="Calibri" w:hAnsi="Times New Roman" w:cs="Times New Roman"/>
          <w:sz w:val="24"/>
          <w:szCs w:val="24"/>
        </w:rPr>
        <w:t>01.М</w:t>
      </w:r>
    </w:p>
    <w:p w14:paraId="6F1F9780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0A8B889A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 xml:space="preserve">Листов </w:t>
      </w:r>
      <w:r w:rsidR="003E4A87" w:rsidRPr="003E4A87">
        <w:rPr>
          <w:rFonts w:ascii="Times New Roman" w:eastAsia="Calibri" w:hAnsi="Times New Roman" w:cs="Times New Roman"/>
          <w:sz w:val="24"/>
          <w:szCs w:val="24"/>
        </w:rPr>
        <w:t>12</w:t>
      </w:r>
    </w:p>
    <w:p w14:paraId="7579CCCA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B2651B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DDA33C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CC1A40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17E0D7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F197EE8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266C36" w14:textId="77777777" w:rsidR="006654B2" w:rsidRPr="003E4A87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123CF8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B9B88F" w14:textId="77777777" w:rsidR="006654B2" w:rsidRPr="003E4A87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7875FF" w14:textId="768EE8F0" w:rsidR="006654B2" w:rsidRPr="003E4A87" w:rsidRDefault="006654B2" w:rsidP="00ED0CB1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E4A87">
        <w:rPr>
          <w:rFonts w:ascii="Times New Roman" w:eastAsia="Calibri" w:hAnsi="Times New Roman" w:cs="Times New Roman"/>
          <w:sz w:val="24"/>
          <w:szCs w:val="24"/>
        </w:rPr>
        <w:t>2025</w:t>
      </w:r>
    </w:p>
    <w:sdt>
      <w:sdtPr>
        <w:rPr>
          <w:color w:val="auto"/>
        </w:rPr>
        <w:id w:val="1917049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34369FE2" w14:textId="3D953412" w:rsidR="003E4A87" w:rsidRPr="003E4A87" w:rsidRDefault="003E4A87" w:rsidP="003E4A87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E4A8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548B0BF" w14:textId="602DD577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E4A87">
            <w:fldChar w:fldCharType="begin"/>
          </w:r>
          <w:r w:rsidRPr="003E4A87">
            <w:instrText xml:space="preserve"> TOC \o "1-3" \h \z \u </w:instrText>
          </w:r>
          <w:r w:rsidRPr="003E4A87">
            <w:fldChar w:fldCharType="separate"/>
          </w:r>
          <w:hyperlink w:anchor="_Toc192633762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_Toc192633762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14542" w14:textId="65F26658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3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_Toc192633763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AE5D2" w14:textId="042C4146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4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_Toc192633764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F71E6" w14:textId="384BA3F3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5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_Toc192633765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13868" w14:textId="6F0F002C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6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_Toc192633766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DBBEF" w14:textId="7B97AAFB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7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 Требования к надежности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_Toc192633767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F849B" w14:textId="78ED2E96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8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 Условия эксплуатации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_Toc192633768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F24C5" w14:textId="6361E18E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69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4.4. Требования к составу и параметрам технических средств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_Toc192633769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27A13" w14:textId="38AAF6C4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0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_Toc192633770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202F1" w14:textId="152BF746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1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4.6. Требования к маркировке и упаковке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_Toc192633771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7C1CD" w14:textId="74018426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2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4.7. Требования к транспортированию и хранению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_Toc192633772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29EAD" w14:textId="05F0EB74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3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_Toc192633773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3E71" w14:textId="5AE5B07B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4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_Toc192633774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E6EF6" w14:textId="305994D8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5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_Toc192633775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39B26" w14:textId="27A0280B" w:rsidR="003E4A87" w:rsidRPr="003E4A87" w:rsidRDefault="003E4A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33776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_Toc192633776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3DB19" w14:textId="35A4C206" w:rsidR="003E4A87" w:rsidRDefault="003E4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3777" w:history="1">
            <w:r w:rsidRPr="003E4A8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_Toc192633777 \h </w:instrTex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E4A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08056" w14:textId="0BF8FCD7" w:rsidR="003E4A87" w:rsidRPr="003E4A87" w:rsidRDefault="003E4A87">
          <w:r w:rsidRPr="003E4A87">
            <w:rPr>
              <w:b/>
              <w:bCs/>
            </w:rPr>
            <w:fldChar w:fldCharType="end"/>
          </w:r>
        </w:p>
      </w:sdtContent>
    </w:sdt>
    <w:p w14:paraId="1783F31B" w14:textId="77777777" w:rsidR="003E4A87" w:rsidRPr="003E4A87" w:rsidRDefault="003E4A87" w:rsidP="00F71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7BA8A" w14:textId="77777777" w:rsidR="003E4A87" w:rsidRPr="003E4A87" w:rsidRDefault="003E4A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4A8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9C999B" w14:textId="296A7002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2633762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16E7A9D" w14:textId="1D955E75" w:rsidR="00F712EC" w:rsidRPr="003E4A87" w:rsidRDefault="00F712EC" w:rsidP="00F71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Производство баннеров, «АИС» Производство баннеров</w:t>
      </w:r>
    </w:p>
    <w:p w14:paraId="1E4A25B5" w14:textId="5D8B122E" w:rsidR="00F712EC" w:rsidRPr="003E4A87" w:rsidRDefault="00F712EC" w:rsidP="00F71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Краткая характеристика: Система предоставляет возможность управления процессом производства баннеров, обеспечивая ввод, обработку и сохранение информации на сервере.</w:t>
      </w:r>
    </w:p>
    <w:p w14:paraId="4E779B3B" w14:textId="6D224DB3" w:rsidR="00F712EC" w:rsidRPr="003E4A87" w:rsidRDefault="00F712EC" w:rsidP="00F712EC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1505F7AE" w14:textId="64975FFC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2633763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ОСНОВАНИЕ ДЛЯ РАЗРАБОТКИ</w:t>
      </w:r>
      <w:bookmarkEnd w:id="1"/>
    </w:p>
    <w:p w14:paraId="737E7F9D" w14:textId="77777777" w:rsidR="00B83E1C" w:rsidRPr="003E4A87" w:rsidRDefault="00B83E1C" w:rsidP="00B83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Документы: План разработки.</w:t>
      </w:r>
    </w:p>
    <w:p w14:paraId="57D4C31C" w14:textId="7F53C519" w:rsidR="003745B3" w:rsidRPr="003E4A87" w:rsidRDefault="00B83E1C" w:rsidP="00B83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Организация: Производственное предприятие баннеров. Дата утверждения: 10.0</w:t>
      </w:r>
      <w:r w:rsidRPr="003E4A87">
        <w:rPr>
          <w:rFonts w:ascii="Times New Roman" w:hAnsi="Times New Roman" w:cs="Times New Roman"/>
          <w:sz w:val="28"/>
          <w:szCs w:val="28"/>
        </w:rPr>
        <w:t>2</w:t>
      </w:r>
      <w:r w:rsidRPr="003E4A87">
        <w:rPr>
          <w:rFonts w:ascii="Times New Roman" w:hAnsi="Times New Roman" w:cs="Times New Roman"/>
          <w:sz w:val="28"/>
          <w:szCs w:val="28"/>
        </w:rPr>
        <w:t>.2025</w:t>
      </w:r>
      <w:r w:rsidR="00F712EC"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1FCCC0DF" w14:textId="40CD1446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2633764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2"/>
    </w:p>
    <w:p w14:paraId="382EF2CC" w14:textId="6E99740C" w:rsidR="00F712EC" w:rsidRPr="003E4A87" w:rsidRDefault="00F712EC" w:rsidP="00F71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заказов, истории производственных процессов, назначения материалов, спецификаций, контактной информации клиентов (ФИО, телефон, электронная почта, детали заказа).</w:t>
      </w:r>
    </w:p>
    <w:p w14:paraId="6C5884A1" w14:textId="75357E61" w:rsidR="00F712EC" w:rsidRPr="003E4A87" w:rsidRDefault="00F712EC" w:rsidP="00F71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производственного персонала и управление потоками заказов.</w:t>
      </w:r>
    </w:p>
    <w:p w14:paraId="73433AD9" w14:textId="11A871BB" w:rsidR="00F712EC" w:rsidRPr="003E4A87" w:rsidRDefault="00F712EC" w:rsidP="00F712EC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71B80CF6" w14:textId="3E73678E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92633765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ПРОГРАММЕ ИЛИ ПРОГРАММНОМУ ИЗДЕЛИЮ</w:t>
      </w:r>
      <w:bookmarkEnd w:id="3"/>
    </w:p>
    <w:p w14:paraId="3CD61BAC" w14:textId="3402ECA6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2633766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654B2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4"/>
    </w:p>
    <w:p w14:paraId="192085BF" w14:textId="77777777" w:rsidR="00ED4FC6" w:rsidRPr="003E4A87" w:rsidRDefault="00ED4FC6" w:rsidP="003E4A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Учёт заказов на баннеры.</w:t>
      </w:r>
    </w:p>
    <w:p w14:paraId="0FB7BD91" w14:textId="77777777" w:rsidR="00ED4FC6" w:rsidRPr="003E4A87" w:rsidRDefault="00ED4FC6" w:rsidP="003E4A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Запись деталей заказа (размеры, материалы, цвета).</w:t>
      </w:r>
    </w:p>
    <w:p w14:paraId="16F01A9A" w14:textId="77777777" w:rsidR="00ED4FC6" w:rsidRPr="003E4A87" w:rsidRDefault="00ED4FC6" w:rsidP="003E4A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Ведение электронной базы данных клиентов и их заказов.</w:t>
      </w:r>
    </w:p>
    <w:p w14:paraId="5BCF90B0" w14:textId="77777777" w:rsidR="00ED4FC6" w:rsidRPr="003E4A87" w:rsidRDefault="00ED4FC6" w:rsidP="003E4A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Генерация спецификаций на производство.</w:t>
      </w:r>
    </w:p>
    <w:p w14:paraId="52F92068" w14:textId="732E8C76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2633767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4.2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654B2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5"/>
    </w:p>
    <w:p w14:paraId="0C364246" w14:textId="77777777" w:rsidR="00ED4FC6" w:rsidRPr="003E4A87" w:rsidRDefault="00ED4FC6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Надежное функционирование системы, защита от несанкционированного доступа и контроль данных.</w:t>
      </w:r>
    </w:p>
    <w:p w14:paraId="189933E6" w14:textId="77777777" w:rsidR="00ED4FC6" w:rsidRPr="003E4A87" w:rsidRDefault="00ED4FC6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43ADEA77" w14:textId="77777777" w:rsidR="00ED4FC6" w:rsidRPr="003E4A87" w:rsidRDefault="00ED4FC6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DA06A48" w14:textId="76DE27E8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2633768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4.3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Условия эксплуатации</w:t>
      </w:r>
      <w:bookmarkEnd w:id="6"/>
    </w:p>
    <w:p w14:paraId="5B6A7C7E" w14:textId="1AC60DD2" w:rsidR="00CB30DC" w:rsidRPr="003E4A87" w:rsidRDefault="003745B3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 w:rsidRPr="003E4A87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30CAF844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2633769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4.4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составу и параметрам технических средств</w:t>
      </w:r>
      <w:bookmarkEnd w:id="7"/>
    </w:p>
    <w:p w14:paraId="5042EF96" w14:textId="1F130C5D" w:rsidR="003745B3" w:rsidRPr="003E4A87" w:rsidRDefault="00CB30DC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E4A87">
        <w:rPr>
          <w:rFonts w:ascii="Times New Roman" w:hAnsi="Times New Roman" w:cs="Times New Roman"/>
          <w:sz w:val="28"/>
          <w:szCs w:val="28"/>
        </w:rPr>
        <w:t>, рабочи</w:t>
      </w:r>
      <w:r w:rsidRPr="003E4A87"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058DAEDE" w:rsidR="00CB30DC" w:rsidRPr="003E4A87" w:rsidRDefault="00CB30DC" w:rsidP="003E4A8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7E0DD669" w:rsidR="00CB30DC" w:rsidRPr="003E4A87" w:rsidRDefault="00CB30DC" w:rsidP="003E4A8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75A32742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2633770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4.5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информационной и программной совместимости</w:t>
      </w:r>
      <w:bookmarkEnd w:id="8"/>
    </w:p>
    <w:p w14:paraId="3F5BB8EF" w14:textId="684577F8" w:rsidR="00CB30DC" w:rsidRPr="003E4A87" w:rsidRDefault="00CB30DC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 w:rsidRPr="003E4A8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4A87">
        <w:rPr>
          <w:rFonts w:ascii="Times New Roman" w:hAnsi="Times New Roman" w:cs="Times New Roman"/>
          <w:sz w:val="28"/>
          <w:szCs w:val="28"/>
        </w:rPr>
        <w:t xml:space="preserve"> </w:t>
      </w:r>
      <w:r w:rsidRPr="003E4A8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E4A87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630F3B72" w:rsidR="00CB30DC" w:rsidRPr="003E4A87" w:rsidRDefault="00CB30DC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 w:rsidRPr="003E4A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E4A87">
        <w:rPr>
          <w:rFonts w:ascii="Times New Roman" w:hAnsi="Times New Roman" w:cs="Times New Roman"/>
          <w:sz w:val="28"/>
          <w:szCs w:val="28"/>
        </w:rPr>
        <w:t xml:space="preserve">, </w:t>
      </w:r>
      <w:r w:rsidRPr="003E4A87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3E4A87">
        <w:rPr>
          <w:rFonts w:ascii="Times New Roman" w:hAnsi="Times New Roman" w:cs="Times New Roman"/>
          <w:sz w:val="28"/>
          <w:szCs w:val="28"/>
        </w:rPr>
        <w:t>).</w:t>
      </w:r>
    </w:p>
    <w:p w14:paraId="5A68618C" w14:textId="77777777" w:rsidR="00ED4FC6" w:rsidRPr="003E4A87" w:rsidRDefault="00ED4FC6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14F10" w14:textId="0F261806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2633771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4.6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маркировке и упаковке</w:t>
      </w:r>
      <w:bookmarkEnd w:id="9"/>
    </w:p>
    <w:p w14:paraId="34F2DF79" w14:textId="1C750CAD" w:rsidR="003745B3" w:rsidRPr="003E4A87" w:rsidRDefault="00AE2416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43745A33" w:rsidR="003745B3" w:rsidRPr="003E4A87" w:rsidRDefault="003745B3" w:rsidP="003E4A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2633772"/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E817CE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654B2"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4A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bookmarkEnd w:id="10"/>
    </w:p>
    <w:p w14:paraId="4CE978FC" w14:textId="6AF5BE19" w:rsidR="00F712EC" w:rsidRPr="003E4A87" w:rsidRDefault="00AE2416" w:rsidP="003E4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E4A87">
        <w:rPr>
          <w:rFonts w:ascii="Times New Roman" w:hAnsi="Times New Roman" w:cs="Times New Roman"/>
          <w:sz w:val="28"/>
          <w:szCs w:val="28"/>
        </w:rPr>
        <w:t xml:space="preserve">-носители, облачные хранилища, </w:t>
      </w:r>
      <w:r w:rsidR="00ED4FC6" w:rsidRPr="003E4A87">
        <w:rPr>
          <w:rFonts w:ascii="Times New Roman" w:hAnsi="Times New Roman" w:cs="Times New Roman"/>
          <w:sz w:val="28"/>
          <w:szCs w:val="28"/>
        </w:rPr>
        <w:t>ж</w:t>
      </w:r>
      <w:r w:rsidRPr="003E4A87">
        <w:rPr>
          <w:rFonts w:ascii="Times New Roman" w:hAnsi="Times New Roman" w:cs="Times New Roman"/>
          <w:sz w:val="28"/>
          <w:szCs w:val="28"/>
        </w:rPr>
        <w:t>есткий диск.</w:t>
      </w:r>
    </w:p>
    <w:p w14:paraId="3635827E" w14:textId="66691C2D" w:rsidR="003745B3" w:rsidRPr="003E4A87" w:rsidRDefault="00F712EC" w:rsidP="00F712EC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33D33CF4" w14:textId="6BDBAC6C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92633773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11"/>
    </w:p>
    <w:p w14:paraId="01AB069F" w14:textId="77777777" w:rsidR="00AE2416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1B090FC5" w:rsidR="00F712EC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44C37FC2" w14:textId="5855DBD0" w:rsidR="00AE2416" w:rsidRPr="003E4A87" w:rsidRDefault="00F712EC" w:rsidP="00F712EC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3AB85590" w14:textId="6C0C7E4F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92633774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12"/>
    </w:p>
    <w:p w14:paraId="6A6CD9BB" w14:textId="77777777" w:rsidR="00AE2416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4DA18D1A" w:rsidR="00F712EC" w:rsidRPr="003E4A87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 xml:space="preserve">Предполагаемая годовая потребность в программном обеспечении: 2000 </w:t>
      </w:r>
      <w:r w:rsidR="009F22C2" w:rsidRPr="003E4A87">
        <w:rPr>
          <w:rFonts w:ascii="Times New Roman" w:hAnsi="Times New Roman" w:cs="Times New Roman"/>
          <w:sz w:val="28"/>
          <w:szCs w:val="28"/>
        </w:rPr>
        <w:t>клиентов</w:t>
      </w:r>
      <w:r w:rsidRPr="003E4A87">
        <w:rPr>
          <w:rFonts w:ascii="Times New Roman" w:hAnsi="Times New Roman" w:cs="Times New Roman"/>
          <w:sz w:val="28"/>
          <w:szCs w:val="28"/>
        </w:rPr>
        <w:t xml:space="preserve"> в месяц.</w:t>
      </w:r>
    </w:p>
    <w:p w14:paraId="2A48730B" w14:textId="2F8CE57B" w:rsidR="00AE2416" w:rsidRPr="003E4A87" w:rsidRDefault="00F712EC" w:rsidP="00F712EC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2D92B1CB" w14:textId="29EEC34A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92633775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13"/>
    </w:p>
    <w:p w14:paraId="72A2F727" w14:textId="442FCA2B" w:rsidR="00AE2416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Подготовительный этап: 01.02.2025 - 01.03.2025. (Подготовка документов, оборудования);</w:t>
      </w:r>
    </w:p>
    <w:p w14:paraId="70F098B0" w14:textId="3BBFB281" w:rsidR="00AE2416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 xml:space="preserve">Этап проектирования: 02.03.2025 - 01.05.2025. (Наброски, </w:t>
      </w:r>
      <w:proofErr w:type="spellStart"/>
      <w:r w:rsidRPr="003E4A87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Pr="003E4A87">
        <w:rPr>
          <w:rFonts w:ascii="Times New Roman" w:hAnsi="Times New Roman" w:cs="Times New Roman"/>
          <w:sz w:val="28"/>
          <w:szCs w:val="28"/>
        </w:rPr>
        <w:t>);</w:t>
      </w:r>
    </w:p>
    <w:p w14:paraId="591E8C26" w14:textId="0EB11D5A" w:rsidR="00AE2416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Этап разработки: 02.05.2025 - 01.09.2025. (Начало разработки приложения);</w:t>
      </w:r>
    </w:p>
    <w:p w14:paraId="6EE29DC0" w14:textId="3F96CF01" w:rsidR="00F712EC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 (Окончание разработки, тестирования, проверки и упаковка продукта).</w:t>
      </w:r>
    </w:p>
    <w:p w14:paraId="4EA58973" w14:textId="0FECBBE1" w:rsidR="00AE2416" w:rsidRPr="003E4A87" w:rsidRDefault="00F712EC" w:rsidP="00F712EC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06727E84" w14:textId="3686406C" w:rsidR="003745B3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92633776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14"/>
    </w:p>
    <w:p w14:paraId="1B68B05D" w14:textId="77777777" w:rsidR="00AE2416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6E6915D8" w:rsidR="003F4ADD" w:rsidRPr="003E4A87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343B9FAA" w14:textId="102411DC" w:rsidR="00AE2416" w:rsidRPr="003E4A87" w:rsidRDefault="003F4ADD" w:rsidP="003E4A87">
      <w:pPr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br w:type="page"/>
      </w:r>
    </w:p>
    <w:p w14:paraId="708D76C9" w14:textId="662C7AEB" w:rsidR="00F521F0" w:rsidRPr="003E4A87" w:rsidRDefault="00E817CE" w:rsidP="003E4A8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92633777"/>
      <w:r w:rsidRPr="003E4A87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5"/>
    </w:p>
    <w:p w14:paraId="537477E4" w14:textId="0490BF76" w:rsidR="00E817CE" w:rsidRPr="003E4A87" w:rsidRDefault="00E817CE" w:rsidP="00E817C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2F789706" w14:textId="46DAF66D" w:rsidR="00AE2416" w:rsidRPr="003E4A87" w:rsidRDefault="008323E7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3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2C90BB" wp14:editId="4BE470EE">
            <wp:extent cx="7200000" cy="4404660"/>
            <wp:effectExtent l="6985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0000" cy="44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37F" w14:textId="693BEFA0" w:rsidR="00F521F0" w:rsidRPr="003E4A87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A87">
        <w:rPr>
          <w:rFonts w:ascii="Times New Roman" w:hAnsi="Times New Roman" w:cs="Times New Roman"/>
          <w:sz w:val="28"/>
          <w:szCs w:val="28"/>
        </w:rPr>
        <w:t xml:space="preserve">Рис. </w:t>
      </w:r>
      <w:r w:rsidR="003F4ADD" w:rsidRPr="003E4A87">
        <w:rPr>
          <w:rFonts w:ascii="Times New Roman" w:hAnsi="Times New Roman" w:cs="Times New Roman"/>
          <w:sz w:val="28"/>
          <w:szCs w:val="28"/>
        </w:rPr>
        <w:t>1</w:t>
      </w:r>
      <w:r w:rsidRPr="003E4A87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323E7">
        <w:rPr>
          <w:rFonts w:ascii="Times New Roman" w:hAnsi="Times New Roman" w:cs="Times New Roman"/>
          <w:sz w:val="28"/>
          <w:szCs w:val="28"/>
        </w:rPr>
        <w:t xml:space="preserve"> работы приложения</w:t>
      </w:r>
    </w:p>
    <w:sectPr w:rsidR="00F521F0" w:rsidRPr="003E4A87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24BF" w14:textId="77777777" w:rsidR="009147BD" w:rsidRDefault="009147BD" w:rsidP="006654B2">
      <w:pPr>
        <w:spacing w:after="0" w:line="240" w:lineRule="auto"/>
      </w:pPr>
      <w:r>
        <w:separator/>
      </w:r>
    </w:p>
  </w:endnote>
  <w:endnote w:type="continuationSeparator" w:id="0">
    <w:p w14:paraId="15C17CA2" w14:textId="77777777" w:rsidR="009147BD" w:rsidRDefault="009147BD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2DEC" w14:textId="77777777" w:rsidR="009147BD" w:rsidRDefault="009147BD" w:rsidP="006654B2">
      <w:pPr>
        <w:spacing w:after="0" w:line="240" w:lineRule="auto"/>
      </w:pPr>
      <w:r>
        <w:separator/>
      </w:r>
    </w:p>
  </w:footnote>
  <w:footnote w:type="continuationSeparator" w:id="0">
    <w:p w14:paraId="37451EEB" w14:textId="77777777" w:rsidR="009147BD" w:rsidRDefault="009147BD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316BB4" w14:textId="3F839772" w:rsidR="006654B2" w:rsidRPr="003126DD" w:rsidRDefault="006654B2">
        <w:pPr>
          <w:pStyle w:val="a4"/>
          <w:jc w:val="right"/>
          <w:rPr>
            <w:rFonts w:ascii="Times New Roman" w:hAnsi="Times New Roman" w:cs="Times New Roman"/>
          </w:rPr>
        </w:pPr>
        <w:r w:rsidRPr="003126DD">
          <w:rPr>
            <w:rFonts w:ascii="Times New Roman" w:hAnsi="Times New Roman" w:cs="Times New Roman"/>
          </w:rPr>
          <w:fldChar w:fldCharType="begin"/>
        </w:r>
        <w:r w:rsidRPr="003126DD">
          <w:rPr>
            <w:rFonts w:ascii="Times New Roman" w:hAnsi="Times New Roman" w:cs="Times New Roman"/>
          </w:rPr>
          <w:instrText>PAGE   \* MERGEFORMAT</w:instrText>
        </w:r>
        <w:r w:rsidRPr="003126DD">
          <w:rPr>
            <w:rFonts w:ascii="Times New Roman" w:hAnsi="Times New Roman" w:cs="Times New Roman"/>
          </w:rPr>
          <w:fldChar w:fldCharType="separate"/>
        </w:r>
        <w:r w:rsidRPr="003126DD">
          <w:rPr>
            <w:rFonts w:ascii="Times New Roman" w:hAnsi="Times New Roman" w:cs="Times New Roman"/>
          </w:rPr>
          <w:t>2</w:t>
        </w:r>
        <w:r w:rsidRPr="003126DD">
          <w:rPr>
            <w:rFonts w:ascii="Times New Roman" w:hAnsi="Times New Roman" w:cs="Times New Roman"/>
          </w:rP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791396"/>
    <w:multiLevelType w:val="hybridMultilevel"/>
    <w:tmpl w:val="6CC40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E1089"/>
    <w:multiLevelType w:val="hybridMultilevel"/>
    <w:tmpl w:val="233E5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073BA8"/>
    <w:rsid w:val="0012370E"/>
    <w:rsid w:val="001C3D1A"/>
    <w:rsid w:val="00257241"/>
    <w:rsid w:val="0030396C"/>
    <w:rsid w:val="003126DD"/>
    <w:rsid w:val="003634F1"/>
    <w:rsid w:val="003745B3"/>
    <w:rsid w:val="003E4A87"/>
    <w:rsid w:val="003F4ADD"/>
    <w:rsid w:val="00450D00"/>
    <w:rsid w:val="004C3BB7"/>
    <w:rsid w:val="006654B2"/>
    <w:rsid w:val="006D634D"/>
    <w:rsid w:val="007061CF"/>
    <w:rsid w:val="0077586F"/>
    <w:rsid w:val="007E0688"/>
    <w:rsid w:val="00824ECF"/>
    <w:rsid w:val="008323E7"/>
    <w:rsid w:val="009147BD"/>
    <w:rsid w:val="009E1485"/>
    <w:rsid w:val="009F22C2"/>
    <w:rsid w:val="00AE2416"/>
    <w:rsid w:val="00AE7FC5"/>
    <w:rsid w:val="00B67E8D"/>
    <w:rsid w:val="00B83E1C"/>
    <w:rsid w:val="00CB30DC"/>
    <w:rsid w:val="00D53376"/>
    <w:rsid w:val="00E817CE"/>
    <w:rsid w:val="00EA338E"/>
    <w:rsid w:val="00ED0CB1"/>
    <w:rsid w:val="00ED4FC6"/>
    <w:rsid w:val="00F521F0"/>
    <w:rsid w:val="00F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  <w:style w:type="paragraph" w:styleId="a8">
    <w:name w:val="TOC Heading"/>
    <w:basedOn w:val="1"/>
    <w:next w:val="a"/>
    <w:uiPriority w:val="39"/>
    <w:unhideWhenUsed/>
    <w:qFormat/>
    <w:rsid w:val="003E4A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4A87"/>
    <w:pPr>
      <w:spacing w:after="100"/>
    </w:pPr>
  </w:style>
  <w:style w:type="character" w:styleId="a9">
    <w:name w:val="Hyperlink"/>
    <w:basedOn w:val="a0"/>
    <w:uiPriority w:val="99"/>
    <w:unhideWhenUsed/>
    <w:rsid w:val="003E4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Максим Бацев</cp:lastModifiedBy>
  <cp:revision>19</cp:revision>
  <dcterms:created xsi:type="dcterms:W3CDTF">2025-01-30T09:25:00Z</dcterms:created>
  <dcterms:modified xsi:type="dcterms:W3CDTF">2025-03-11T22:08:00Z</dcterms:modified>
</cp:coreProperties>
</file>