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BFD729" w14:textId="76214A8D" w:rsidR="00A74FB8" w:rsidRDefault="00A74FB8" w:rsidP="00A74FB8">
      <w:pPr>
        <w:pStyle w:val="NormalWeb"/>
        <w:spacing w:before="0" w:beforeAutospacing="0" w:after="0" w:afterAutospacing="0"/>
        <w:rPr>
          <w:rFonts w:ascii="SimSun" w:eastAsia="SimSun" w:hAnsi="SimSun" w:cs="SimSun"/>
          <w:color w:val="000000"/>
          <w:lang w:val="en-US"/>
        </w:rPr>
      </w:pPr>
      <w:proofErr w:type="spellStart"/>
      <w:r>
        <w:rPr>
          <w:rFonts w:ascii="SimSun" w:eastAsia="SimSun" w:hAnsi="SimSun" w:cs="SimSun"/>
          <w:color w:val="000000"/>
          <w:lang w:val="en-US"/>
        </w:rPr>
        <w:t>Lv</w:t>
      </w:r>
      <w:proofErr w:type="spellEnd"/>
      <w:r>
        <w:rPr>
          <w:rFonts w:ascii="SimSun" w:eastAsia="SimSun" w:hAnsi="SimSun" w:cs="SimSun"/>
          <w:color w:val="000000"/>
          <w:lang w:val="en-US"/>
        </w:rPr>
        <w:t xml:space="preserve"> 5&amp;6 design</w:t>
      </w:r>
    </w:p>
    <w:p w14:paraId="6F832692" w14:textId="7805EF72" w:rsidR="00A74FB8" w:rsidRDefault="00A74FB8" w:rsidP="00A74FB8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  <w:color w:val="000000"/>
        </w:rPr>
        <w:t>删除</w:t>
      </w:r>
      <w:r>
        <w:rPr>
          <w:color w:val="000000"/>
        </w:rPr>
        <w:t>level5</w:t>
      </w:r>
      <w:r>
        <w:rPr>
          <w:rFonts w:ascii="SimSun" w:eastAsia="SimSun" w:hAnsi="SimSun" w:cs="SimSun" w:hint="eastAsia"/>
          <w:color w:val="000000"/>
        </w:rPr>
        <w:t>中的通关页面和逻辑。设置和</w:t>
      </w:r>
      <w:r>
        <w:rPr>
          <w:color w:val="000000"/>
        </w:rPr>
        <w:t>level2</w:t>
      </w:r>
      <w:r>
        <w:rPr>
          <w:rFonts w:ascii="SimSun" w:eastAsia="SimSun" w:hAnsi="SimSun" w:cs="SimSun" w:hint="eastAsia"/>
          <w:color w:val="000000"/>
        </w:rPr>
        <w:t>同样的槽位和交互逻辑。设置：当史蒂夫进入传送门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立刻开始迅速往右移动。在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到达</w:t>
      </w:r>
      <w:r>
        <w:rPr>
          <w:color w:val="000000"/>
        </w:rPr>
        <w:t>z=5</w:t>
      </w:r>
      <w:r>
        <w:rPr>
          <w:rFonts w:ascii="SimSun" w:eastAsia="SimSun" w:hAnsi="SimSun" w:cs="SimSun" w:hint="eastAsia"/>
          <w:color w:val="000000"/>
        </w:rPr>
        <w:t>之后，如果史蒂夫开始往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跑动，则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以同样的速度往右；如果史蒂夫停下或者往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的反方向跑，则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不动。同时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的系数跟随变化，近似到整数。当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跑到</w:t>
      </w:r>
      <w:r>
        <w:rPr>
          <w:color w:val="000000"/>
        </w:rPr>
        <w:t>z=3</w:t>
      </w:r>
      <w:r>
        <w:rPr>
          <w:rFonts w:ascii="SimSun" w:eastAsia="SimSun" w:hAnsi="SimSun" w:cs="SimSun" w:hint="eastAsia"/>
          <w:color w:val="000000"/>
        </w:rPr>
        <w:t>的时候从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往数轴上掉落一个</w:t>
      </w:r>
      <w:r>
        <w:rPr>
          <w:color w:val="000000"/>
        </w:rPr>
        <w:t>3</w:t>
      </w:r>
      <w:r>
        <w:rPr>
          <w:rFonts w:ascii="SimSun" w:eastAsia="SimSun" w:hAnsi="SimSun" w:cs="SimSun" w:hint="eastAsia"/>
          <w:color w:val="000000"/>
        </w:rPr>
        <w:t>，当玩家碰到的时候拾取，放入槽位</w:t>
      </w:r>
      <w:r>
        <w:rPr>
          <w:color w:val="000000"/>
        </w:rPr>
        <w:t>1</w:t>
      </w:r>
      <w:r>
        <w:rPr>
          <w:rFonts w:ascii="SimSun" w:eastAsia="SimSun" w:hAnsi="SimSun" w:cs="SimSun" w:hint="eastAsia"/>
          <w:color w:val="000000"/>
        </w:rPr>
        <w:t>。当玩家使用这个</w:t>
      </w:r>
      <w:r>
        <w:rPr>
          <w:color w:val="000000"/>
        </w:rPr>
        <w:t>3</w:t>
      </w:r>
      <w:r>
        <w:rPr>
          <w:rFonts w:ascii="SimSun" w:eastAsia="SimSun" w:hAnsi="SimSun" w:cs="SimSun" w:hint="eastAsia"/>
          <w:color w:val="000000"/>
        </w:rPr>
        <w:t>的时候玩家的模长变为原来两倍。如果玩家使用</w:t>
      </w:r>
      <w:r>
        <w:rPr>
          <w:color w:val="000000"/>
        </w:rPr>
        <w:t>3</w:t>
      </w:r>
      <w:r>
        <w:rPr>
          <w:rFonts w:ascii="SimSun" w:eastAsia="SimSun" w:hAnsi="SimSun" w:cs="SimSun" w:hint="eastAsia"/>
          <w:color w:val="000000"/>
        </w:rPr>
        <w:t>之后出现在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的右方，则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开始往反方向（向左）移动。在玩家使用</w:t>
      </w:r>
      <w:r>
        <w:rPr>
          <w:color w:val="000000"/>
        </w:rPr>
        <w:t>3</w:t>
      </w:r>
      <w:r>
        <w:rPr>
          <w:rFonts w:ascii="SimSun" w:eastAsia="SimSun" w:hAnsi="SimSun" w:cs="SimSun" w:hint="eastAsia"/>
          <w:color w:val="000000"/>
        </w:rPr>
        <w:t>之后，如果再持续移动</w:t>
      </w:r>
      <w:r>
        <w:rPr>
          <w:color w:val="000000"/>
        </w:rPr>
        <w:t>1.5s</w:t>
      </w:r>
      <w:r>
        <w:rPr>
          <w:rFonts w:ascii="SimSun" w:eastAsia="SimSun" w:hAnsi="SimSun" w:cs="SimSun" w:hint="eastAsia"/>
          <w:color w:val="000000"/>
        </w:rPr>
        <w:t>，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将头顶指数的</w:t>
      </w:r>
      <w:r>
        <w:rPr>
          <w:color w:val="000000"/>
        </w:rPr>
        <w:t>i</w:t>
      </w:r>
      <w:r>
        <w:rPr>
          <w:rFonts w:ascii="SimSun" w:eastAsia="SimSun" w:hAnsi="SimSun" w:cs="SimSun" w:hint="eastAsia"/>
          <w:color w:val="000000"/>
        </w:rPr>
        <w:t>复制到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的左边（做出移动动画），变成</w:t>
      </w:r>
      <w:r>
        <w:rPr>
          <w:color w:val="000000"/>
        </w:rPr>
        <w:t>ire</w:t>
      </w:r>
      <w:r>
        <w:rPr>
          <w:rFonts w:ascii="SimSun" w:eastAsia="SimSun" w:hAnsi="SimSun" w:cs="SimSun" w:hint="eastAsia"/>
          <w:color w:val="000000"/>
        </w:rPr>
        <w:t>的</w:t>
      </w:r>
      <w:r>
        <w:rPr>
          <w:color w:val="000000"/>
        </w:rPr>
        <w:t>itheta</w:t>
      </w:r>
      <w:r>
        <w:rPr>
          <w:rFonts w:ascii="SimSun" w:eastAsia="SimSun" w:hAnsi="SimSun" w:cs="SimSun" w:hint="eastAsia"/>
          <w:color w:val="000000"/>
        </w:rPr>
        <w:t>次方，展开复数平面（出现和</w:t>
      </w:r>
      <w:r>
        <w:rPr>
          <w:color w:val="000000"/>
        </w:rPr>
        <w:t>level2</w:t>
      </w:r>
      <w:r>
        <w:rPr>
          <w:rFonts w:ascii="SimSun" w:eastAsia="SimSun" w:hAnsi="SimSun" w:cs="SimSun" w:hint="eastAsia"/>
          <w:color w:val="000000"/>
        </w:rPr>
        <w:t>一样的复数平面，数轴变成黑色，背景白色），展开的时候做出从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开始的不规则扩散动画。当复数平面完全展开时，</w:t>
      </w:r>
      <w:r>
        <w:rPr>
          <w:color w:val="000000"/>
        </w:rPr>
        <w:t>e</w:t>
      </w:r>
      <w:r>
        <w:rPr>
          <w:rFonts w:ascii="SimSun" w:eastAsia="SimSun" w:hAnsi="SimSun" w:cs="SimSun" w:hint="eastAsia"/>
          <w:color w:val="000000"/>
        </w:rPr>
        <w:t>快速移动到虚数轴上</w:t>
      </w:r>
      <w:r>
        <w:rPr>
          <w:color w:val="000000"/>
        </w:rPr>
        <w:t>ire</w:t>
      </w:r>
      <w:r>
        <w:rPr>
          <w:rFonts w:ascii="SimSun" w:eastAsia="SimSun" w:hAnsi="SimSun" w:cs="SimSun" w:hint="eastAsia"/>
          <w:color w:val="000000"/>
        </w:rPr>
        <w:t>对应的地方并消失。此时自动跳转</w:t>
      </w:r>
      <w:r>
        <w:rPr>
          <w:color w:val="000000"/>
        </w:rPr>
        <w:t>level6html</w:t>
      </w:r>
      <w:r>
        <w:rPr>
          <w:rFonts w:ascii="SimSun" w:eastAsia="SimSun" w:hAnsi="SimSun" w:cs="SimSun" w:hint="eastAsia"/>
          <w:color w:val="000000"/>
        </w:rPr>
        <w:t>。</w:t>
      </w:r>
    </w:p>
    <w:p w14:paraId="156BAA86" w14:textId="77777777" w:rsidR="00A74FB8" w:rsidRDefault="00A74FB8" w:rsidP="00A74FB8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  <w:color w:val="000000"/>
        </w:rPr>
        <w:t>从这里开始放在</w:t>
      </w:r>
      <w:r>
        <w:rPr>
          <w:color w:val="000000"/>
        </w:rPr>
        <w:t>level6html</w:t>
      </w:r>
      <w:r>
        <w:rPr>
          <w:rFonts w:ascii="SimSun" w:eastAsia="SimSun" w:hAnsi="SimSun" w:cs="SimSun" w:hint="eastAsia"/>
          <w:color w:val="000000"/>
        </w:rPr>
        <w:t>中。</w:t>
      </w:r>
    </w:p>
    <w:p w14:paraId="5E799757" w14:textId="77777777" w:rsidR="00A74FB8" w:rsidRDefault="00A74FB8" w:rsidP="00A74FB8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  <w:color w:val="000000"/>
        </w:rPr>
        <w:t>页面上出现和</w:t>
      </w:r>
      <w:r>
        <w:rPr>
          <w:color w:val="000000"/>
        </w:rPr>
        <w:t>level3</w:t>
      </w:r>
      <w:r>
        <w:rPr>
          <w:rFonts w:ascii="SimSun" w:eastAsia="SimSun" w:hAnsi="SimSun" w:cs="SimSun" w:hint="eastAsia"/>
          <w:color w:val="000000"/>
        </w:rPr>
        <w:t>中</w:t>
      </w:r>
      <w:r>
        <w:rPr>
          <w:color w:val="000000"/>
        </w:rPr>
        <w:t>no treasure found</w:t>
      </w:r>
      <w:r>
        <w:rPr>
          <w:rFonts w:ascii="SimSun" w:eastAsia="SimSun" w:hAnsi="SimSun" w:cs="SimSun" w:hint="eastAsia"/>
          <w:color w:val="000000"/>
        </w:rPr>
        <w:t>一样动画的</w:t>
      </w:r>
      <w:r>
        <w:rPr>
          <w:color w:val="000000"/>
        </w:rPr>
        <w:t xml:space="preserve">z^4=64cis pi, z=? </w:t>
      </w:r>
      <w:r>
        <w:rPr>
          <w:rFonts w:ascii="SimSun" w:eastAsia="SimSun" w:hAnsi="SimSun" w:cs="SimSun" w:hint="eastAsia"/>
          <w:color w:val="000000"/>
        </w:rPr>
        <w:t>动画消失后在页面中间弹出大弹窗：</w:t>
      </w:r>
      <w:r>
        <w:rPr>
          <w:color w:val="000000"/>
        </w:rPr>
        <w:t>"z^4=64cis pi, z=? "</w:t>
      </w:r>
      <w:r>
        <w:rPr>
          <w:rFonts w:ascii="SimSun" w:eastAsia="SimSun" w:hAnsi="SimSun" w:cs="SimSun" w:hint="eastAsia"/>
          <w:color w:val="000000"/>
        </w:rPr>
        <w:t>换行</w:t>
      </w:r>
      <w:r>
        <w:rPr>
          <w:color w:val="000000"/>
        </w:rPr>
        <w:t>"Type your answer in the form of rcis(a/b pi), one root at a time, 3 sig.fig. for r."</w:t>
      </w:r>
      <w:r>
        <w:rPr>
          <w:rFonts w:ascii="SimSun" w:eastAsia="SimSun" w:hAnsi="SimSun" w:cs="SimSun" w:hint="eastAsia"/>
          <w:color w:val="000000"/>
        </w:rPr>
        <w:t>下面是一个输入框。弹窗输入框下方按照</w:t>
      </w:r>
      <w:r>
        <w:rPr>
          <w:color w:val="000000"/>
        </w:rPr>
        <w:t>index</w:t>
      </w:r>
      <w:r>
        <w:rPr>
          <w:rFonts w:ascii="SimSun" w:eastAsia="SimSun" w:hAnsi="SimSun" w:cs="SimSun" w:hint="eastAsia"/>
          <w:color w:val="000000"/>
        </w:rPr>
        <w:t>页面</w:t>
      </w:r>
      <w:r>
        <w:rPr>
          <w:color w:val="000000"/>
        </w:rPr>
        <w:t>options</w:t>
      </w:r>
      <w:r>
        <w:rPr>
          <w:rFonts w:ascii="SimSun" w:eastAsia="SimSun" w:hAnsi="SimSun" w:cs="SimSun" w:hint="eastAsia"/>
          <w:color w:val="000000"/>
        </w:rPr>
        <w:t>和</w:t>
      </w:r>
      <w:r>
        <w:rPr>
          <w:color w:val="000000"/>
        </w:rPr>
        <w:t>quit</w:t>
      </w:r>
      <w:r>
        <w:rPr>
          <w:rFonts w:ascii="SimSun" w:eastAsia="SimSun" w:hAnsi="SimSun" w:cs="SimSun" w:hint="eastAsia"/>
          <w:color w:val="000000"/>
        </w:rPr>
        <w:t>的代码逻辑做</w:t>
      </w:r>
      <w:r>
        <w:rPr>
          <w:color w:val="000000"/>
        </w:rPr>
        <w:t>2</w:t>
      </w:r>
      <w:r>
        <w:rPr>
          <w:rFonts w:ascii="SimSun" w:eastAsia="SimSun" w:hAnsi="SimSun" w:cs="SimSun" w:hint="eastAsia"/>
          <w:color w:val="000000"/>
        </w:rPr>
        <w:t>个平行的</w:t>
      </w:r>
      <w:r>
        <w:rPr>
          <w:color w:val="000000"/>
        </w:rPr>
        <w:t>button</w:t>
      </w:r>
      <w:r>
        <w:rPr>
          <w:rFonts w:ascii="SimSun" w:eastAsia="SimSun" w:hAnsi="SimSun" w:cs="SimSun" w:hint="eastAsia"/>
          <w:color w:val="000000"/>
        </w:rPr>
        <w:t>，左边是</w:t>
      </w:r>
      <w:r>
        <w:rPr>
          <w:color w:val="000000"/>
        </w:rPr>
        <w:t>Cancel</w:t>
      </w:r>
      <w:r>
        <w:rPr>
          <w:rFonts w:ascii="SimSun" w:eastAsia="SimSun" w:hAnsi="SimSun" w:cs="SimSun" w:hint="eastAsia"/>
          <w:color w:val="000000"/>
        </w:rPr>
        <w:t>，右边是</w:t>
      </w:r>
      <w:r>
        <w:rPr>
          <w:color w:val="000000"/>
        </w:rPr>
        <w:t>Confirm.</w:t>
      </w:r>
      <w:r>
        <w:rPr>
          <w:rFonts w:ascii="SimSun" w:eastAsia="SimSun" w:hAnsi="SimSun" w:cs="SimSun" w:hint="eastAsia"/>
          <w:color w:val="000000"/>
        </w:rPr>
        <w:t>当玩家输入</w:t>
      </w:r>
      <w:r>
        <w:rPr>
          <w:color w:val="000000"/>
        </w:rPr>
        <w:t>2.83cis(1/4 pi)</w:t>
      </w:r>
      <w:r>
        <w:rPr>
          <w:rFonts w:ascii="SimSun" w:eastAsia="SimSun" w:hAnsi="SimSun" w:cs="SimSun" w:hint="eastAsia"/>
          <w:color w:val="000000"/>
        </w:rPr>
        <w:t>或</w:t>
      </w:r>
      <w:r>
        <w:rPr>
          <w:color w:val="000000"/>
        </w:rPr>
        <w:t>2.83cis(3/4 pi)</w:t>
      </w:r>
      <w:r>
        <w:rPr>
          <w:rFonts w:ascii="SimSun" w:eastAsia="SimSun" w:hAnsi="SimSun" w:cs="SimSun" w:hint="eastAsia"/>
          <w:color w:val="000000"/>
        </w:rPr>
        <w:t>或</w:t>
      </w:r>
      <w:r>
        <w:rPr>
          <w:color w:val="000000"/>
        </w:rPr>
        <w:t>2.83cis(5/4 pi)</w:t>
      </w:r>
      <w:r>
        <w:rPr>
          <w:rFonts w:ascii="SimSun" w:eastAsia="SimSun" w:hAnsi="SimSun" w:cs="SimSun" w:hint="eastAsia"/>
          <w:color w:val="000000"/>
        </w:rPr>
        <w:t>或</w:t>
      </w:r>
      <w:r>
        <w:rPr>
          <w:color w:val="000000"/>
        </w:rPr>
        <w:t>2.83cis(7/8 pi)</w:t>
      </w:r>
      <w:r>
        <w:rPr>
          <w:rFonts w:ascii="SimSun" w:eastAsia="SimSun" w:hAnsi="SimSun" w:cs="SimSun" w:hint="eastAsia"/>
          <w:color w:val="000000"/>
        </w:rPr>
        <w:t>时，在复数平面上相应的位置出现</w:t>
      </w:r>
      <w:r>
        <w:rPr>
          <w:color w:val="000000"/>
        </w:rPr>
        <w:t>bedrockpng,bedrock png</w:t>
      </w:r>
      <w:r>
        <w:rPr>
          <w:rFonts w:ascii="SimSun" w:eastAsia="SimSun" w:hAnsi="SimSun" w:cs="SimSun" w:hint="eastAsia"/>
          <w:color w:val="000000"/>
        </w:rPr>
        <w:t>的边长和一个单位长度一致，过</w:t>
      </w:r>
      <w:r>
        <w:rPr>
          <w:color w:val="000000"/>
        </w:rPr>
        <w:t>0.3s</w:t>
      </w:r>
      <w:r>
        <w:rPr>
          <w:rFonts w:ascii="SimSun" w:eastAsia="SimSun" w:hAnsi="SimSun" w:cs="SimSun" w:hint="eastAsia"/>
          <w:color w:val="000000"/>
        </w:rPr>
        <w:t>再次出现同样的弹窗，重复输入，判断和出现</w:t>
      </w:r>
      <w:r>
        <w:rPr>
          <w:color w:val="000000"/>
        </w:rPr>
        <w:t>png</w:t>
      </w:r>
      <w:r>
        <w:rPr>
          <w:rFonts w:ascii="SimSun" w:eastAsia="SimSun" w:hAnsi="SimSun" w:cs="SimSun" w:hint="eastAsia"/>
          <w:color w:val="000000"/>
        </w:rPr>
        <w:t>的过程，一共</w:t>
      </w:r>
      <w:r>
        <w:rPr>
          <w:color w:val="000000"/>
        </w:rPr>
        <w:t>4</w:t>
      </w:r>
      <w:r>
        <w:rPr>
          <w:rFonts w:ascii="SimSun" w:eastAsia="SimSun" w:hAnsi="SimSun" w:cs="SimSun" w:hint="eastAsia"/>
          <w:color w:val="000000"/>
        </w:rPr>
        <w:t>次弹窗。如果玩家输入错误，则清空输入框并在输入框里用红色</w:t>
      </w:r>
      <w:r>
        <w:rPr>
          <w:color w:val="000000"/>
        </w:rPr>
        <w:t>mc</w:t>
      </w:r>
      <w:r>
        <w:rPr>
          <w:rFonts w:ascii="SimSun" w:eastAsia="SimSun" w:hAnsi="SimSun" w:cs="SimSun" w:hint="eastAsia"/>
          <w:color w:val="000000"/>
        </w:rPr>
        <w:t>字体写：</w:t>
      </w:r>
      <w:r>
        <w:rPr>
          <w:color w:val="000000"/>
        </w:rPr>
        <w:t>WRONG ANSWER.</w:t>
      </w:r>
      <w:r>
        <w:rPr>
          <w:rFonts w:ascii="SimSun" w:eastAsia="SimSun" w:hAnsi="SimSun" w:cs="SimSun" w:hint="eastAsia"/>
          <w:color w:val="000000"/>
        </w:rPr>
        <w:t>，玩家再次点击输入框即可输入。当四个</w:t>
      </w:r>
      <w:r>
        <w:rPr>
          <w:color w:val="000000"/>
        </w:rPr>
        <w:t>bedrockpng</w:t>
      </w:r>
      <w:r>
        <w:rPr>
          <w:rFonts w:ascii="SimSun" w:eastAsia="SimSun" w:hAnsi="SimSun" w:cs="SimSun" w:hint="eastAsia"/>
          <w:color w:val="000000"/>
        </w:rPr>
        <w:t>都出现后，出现</w:t>
      </w:r>
      <w:r>
        <w:rPr>
          <w:color w:val="000000"/>
        </w:rPr>
        <w:t>endportalpng,</w:t>
      </w:r>
      <w:r>
        <w:rPr>
          <w:rFonts w:ascii="SimSun" w:eastAsia="SimSun" w:hAnsi="SimSun" w:cs="SimSun" w:hint="eastAsia"/>
          <w:color w:val="000000"/>
        </w:rPr>
        <w:t>使图片的正中心和原点重合，变长为</w:t>
      </w:r>
      <w:r>
        <w:rPr>
          <w:color w:val="000000"/>
        </w:rPr>
        <w:t>7</w:t>
      </w:r>
      <w:r>
        <w:rPr>
          <w:rFonts w:ascii="SimSun" w:eastAsia="SimSun" w:hAnsi="SimSun" w:cs="SimSun" w:hint="eastAsia"/>
          <w:color w:val="000000"/>
        </w:rPr>
        <w:t>个单位长度。当玩家触碰到</w:t>
      </w:r>
      <w:r>
        <w:rPr>
          <w:color w:val="000000"/>
        </w:rPr>
        <w:t>endportal</w:t>
      </w:r>
      <w:r>
        <w:rPr>
          <w:rFonts w:ascii="SimSun" w:eastAsia="SimSun" w:hAnsi="SimSun" w:cs="SimSun" w:hint="eastAsia"/>
          <w:color w:val="000000"/>
        </w:rPr>
        <w:t>的墨绿色部分并停留</w:t>
      </w:r>
      <w:r>
        <w:rPr>
          <w:color w:val="000000"/>
        </w:rPr>
        <w:t>1.5s</w:t>
      </w:r>
      <w:r>
        <w:rPr>
          <w:rFonts w:ascii="SimSun" w:eastAsia="SimSun" w:hAnsi="SimSun" w:cs="SimSun" w:hint="eastAsia"/>
          <w:color w:val="000000"/>
        </w:rPr>
        <w:t>，弹出</w:t>
      </w:r>
      <w:r>
        <w:rPr>
          <w:color w:val="000000"/>
        </w:rPr>
        <w:t>congratulations</w:t>
      </w:r>
      <w:r>
        <w:rPr>
          <w:rFonts w:ascii="SimSun" w:eastAsia="SimSun" w:hAnsi="SimSun" w:cs="SimSun" w:hint="eastAsia"/>
          <w:color w:val="000000"/>
        </w:rPr>
        <w:t>页面，同样的</w:t>
      </w:r>
      <w:r>
        <w:rPr>
          <w:color w:val="000000"/>
        </w:rPr>
        <w:t>backbutton</w:t>
      </w:r>
      <w:r>
        <w:rPr>
          <w:rFonts w:ascii="SimSun" w:eastAsia="SimSun" w:hAnsi="SimSun" w:cs="SimSun" w:hint="eastAsia"/>
          <w:color w:val="000000"/>
        </w:rPr>
        <w:t>，点击</w:t>
      </w:r>
      <w:r>
        <w:rPr>
          <w:color w:val="000000"/>
        </w:rPr>
        <w:t>back</w:t>
      </w:r>
      <w:r>
        <w:rPr>
          <w:rFonts w:ascii="SimSun" w:eastAsia="SimSun" w:hAnsi="SimSun" w:cs="SimSun" w:hint="eastAsia"/>
          <w:color w:val="000000"/>
        </w:rPr>
        <w:t>返回</w:t>
      </w:r>
      <w:r>
        <w:rPr>
          <w:color w:val="000000"/>
        </w:rPr>
        <w:t>games</w:t>
      </w:r>
      <w:r>
        <w:rPr>
          <w:rFonts w:ascii="SimSun" w:eastAsia="SimSun" w:hAnsi="SimSun" w:cs="SimSun" w:hint="eastAsia"/>
          <w:color w:val="000000"/>
        </w:rPr>
        <w:t>页面。</w:t>
      </w:r>
    </w:p>
    <w:p w14:paraId="79AFDB70" w14:textId="77777777" w:rsidR="00A74FB8" w:rsidRDefault="00A74FB8" w:rsidP="00A74FB8">
      <w:pPr>
        <w:pStyle w:val="NormalWeb"/>
        <w:spacing w:before="0" w:beforeAutospacing="0" w:after="0" w:afterAutospacing="0"/>
      </w:pPr>
      <w:r>
        <w:rPr>
          <w:rFonts w:ascii="SimSun" w:eastAsia="SimSun" w:hAnsi="SimSun" w:cs="SimSun" w:hint="eastAsia"/>
          <w:color w:val="000000"/>
        </w:rPr>
        <w:t>点击</w:t>
      </w:r>
      <w:r>
        <w:rPr>
          <w:color w:val="000000"/>
        </w:rPr>
        <w:t>level6button</w:t>
      </w:r>
      <w:r>
        <w:rPr>
          <w:rFonts w:ascii="SimSun" w:eastAsia="SimSun" w:hAnsi="SimSun" w:cs="SimSun" w:hint="eastAsia"/>
          <w:color w:val="000000"/>
        </w:rPr>
        <w:t>可以进入</w:t>
      </w:r>
      <w:r>
        <w:rPr>
          <w:color w:val="000000"/>
        </w:rPr>
        <w:t>level6html</w:t>
      </w:r>
      <w:r>
        <w:rPr>
          <w:rFonts w:ascii="SimSun" w:eastAsia="SimSun" w:hAnsi="SimSun" w:cs="SimSun" w:hint="eastAsia"/>
          <w:color w:val="000000"/>
        </w:rPr>
        <w:t>。</w:t>
      </w:r>
    </w:p>
    <w:p w14:paraId="21864C16" w14:textId="77777777" w:rsidR="00A74FB8" w:rsidRDefault="00A74FB8"/>
    <w:sectPr w:rsidR="00A7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B8"/>
    <w:rsid w:val="00A74FB8"/>
    <w:rsid w:val="00F9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B566ED"/>
  <w15:chartTrackingRefBased/>
  <w15:docId w15:val="{7BE90F3F-BAE6-E448-AF36-8DB2DB38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902</Characters>
  <Application>Microsoft Office Word</Application>
  <DocSecurity>0</DocSecurity>
  <Lines>36</Lines>
  <Paragraphs>25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明敏</dc:creator>
  <cp:keywords/>
  <dc:description/>
  <cp:lastModifiedBy>赵 明敏</cp:lastModifiedBy>
  <cp:revision>1</cp:revision>
  <dcterms:created xsi:type="dcterms:W3CDTF">2026-10-10T01:42:00Z</dcterms:created>
  <dcterms:modified xsi:type="dcterms:W3CDTF">2026-10-10T01:42:00Z</dcterms:modified>
</cp:coreProperties>
</file>