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6E38" w14:textId="3E83E1ED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 wp14:anchorId="0D6F629E" wp14:editId="33F0F8C1">
            <wp:extent cx="5940425" cy="2372360"/>
            <wp:effectExtent l="0" t="0" r="0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0DAB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9D24338" w14:textId="77777777" w:rsidR="006A1277" w:rsidRPr="006A1277" w:rsidRDefault="006A1277" w:rsidP="006A1277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“Разработка API сложна,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делает её лёгкой” ©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Postdot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Technologies, Inc</w:t>
      </w:r>
    </w:p>
    <w:p w14:paraId="1269A884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Когда видишь описание инструментов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— захватывает дух, просыпается чувство всевластия над своим будущим детищем. Кажется, что и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взрощенные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 прошлом "монстры" наконец-то падут перед тобой!</w:t>
      </w:r>
    </w:p>
    <w:p w14:paraId="7A729C74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9E8F971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В этой статье мы расскажем о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 попробуем написать свой первый скрипт.</w:t>
      </w:r>
    </w:p>
    <w:p w14:paraId="19B61BBA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habracut"/>
      <w:bookmarkEnd w:id="0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A526078" w14:textId="77777777" w:rsidR="006A1277" w:rsidRPr="006A1277" w:rsidRDefault="006A1277" w:rsidP="006A1277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</w:pPr>
      <w:proofErr w:type="spellStart"/>
      <w:r w:rsidRPr="006A1277"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  <w:t>Postman</w:t>
      </w:r>
      <w:proofErr w:type="spellEnd"/>
    </w:p>
    <w:p w14:paraId="454BDABF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A13B4AC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Основное предназначение приложения — создание коллекций с запросами к вашему API. Любой разработчик или тестировщик, открыв коллекцию, сможет с лёгкостью разобраться в работе вашего сервиса. Ко всему прочему,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позволяет проектировать дизайн API и создавать на его основе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Mock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-сервер. Вашим разработчикам больше нет необходимости тратить время на создание "заглушек". Реализацию сервера и клиента можно запустить одновременно. Тестировщики могут писать тесты и производить автоматизированное тестирование прямо из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А инструменты для автоматического документирования по описаниям из ваших коллекций сэкономят время на ещё одну "полезную фичу". Есть кое-что и для администраторов — авторы предусмотрели возможность создания коллекций для мониторинга сервисов.</w:t>
      </w:r>
    </w:p>
    <w:p w14:paraId="3106D173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D9DEDA2" w14:textId="77777777" w:rsidR="006A1277" w:rsidRPr="006A1277" w:rsidRDefault="006A1277" w:rsidP="006A1277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  <w:t>Введение</w:t>
      </w:r>
    </w:p>
    <w:p w14:paraId="5EB25D48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BB16FB0" w14:textId="7819A38D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05270691" wp14:editId="13247142">
            <wp:extent cx="5940425" cy="3397250"/>
            <wp:effectExtent l="0" t="0" r="3175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1 — коллекция, 2 — папка, 3 — запрос</w:t>
      </w:r>
    </w:p>
    <w:p w14:paraId="6116BFA7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0C3484D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Главные понятия, которыми оперирует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это Collection (коллекция) на верхнем уровне, и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Request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(запрос) на нижнем. Вся работа начинается с коллекции и сводится к описанию вашего API с помощью запросов. Давайте рассмотрим подробнее всё по порядку.</w:t>
      </w:r>
    </w:p>
    <w:p w14:paraId="1EB99BA0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19400F2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Collection</w:t>
      </w:r>
    </w:p>
    <w:p w14:paraId="35F52A1E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95D9173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Коллекция — отправная точка для нового API. Можно рассматривать коллекцию, как файл проекта. Коллекция объединяет в себе все связанные запросы. Обычно API описывается в одной коллекции, но если вы желаете, то нет никаких ограничений сделать по-другому. Коллекция может иметь свои скрипты и переменные, которые мы рассмотрим позже.</w:t>
      </w:r>
    </w:p>
    <w:p w14:paraId="35A1A65F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57849D4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proofErr w:type="spellStart"/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Folder</w:t>
      </w:r>
      <w:proofErr w:type="spellEnd"/>
    </w:p>
    <w:p w14:paraId="42B51026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7395C3E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Папка — используется для объединения запросов в одну группу внутри коллекции. К примеру, вы можете создать папку для первой версии своего API — "v1", а внутри сгруппировать запросы по смыслу выполняемых действий —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Order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&amp;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Checkout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", "User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profile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и т. п. Всё ограничивается лишь вашей фантазией и потребностями. Папка, как и коллекция может иметь свои скрипты, но не переменные.</w:t>
      </w:r>
    </w:p>
    <w:p w14:paraId="2E949994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5D4A18E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proofErr w:type="spellStart"/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Request</w:t>
      </w:r>
      <w:proofErr w:type="spellEnd"/>
    </w:p>
    <w:p w14:paraId="19466F73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E2E3E5B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 xml:space="preserve">Запрос — основная составляющая коллекции, </w:t>
      </w:r>
      <w:proofErr w:type="gram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то</w:t>
      </w:r>
      <w:proofErr w:type="gram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ради чего все и затевалось. Запрос создается в конструкторе. </w:t>
      </w:r>
      <w:proofErr w:type="gram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Конструктор запросов это главное пространство</w:t>
      </w:r>
      <w:proofErr w:type="gram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с которым вам придётся работать.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умеет выполнять запросы с помощью всех стандартных HTTP методов, все параметры запроса под вашим контролем. Вы с лёгкостью можете поменять или добавить необходимые вам заголовки,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cookie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и тело запроса. У запроса есть свои скрипты. Обратите внимание на вкладки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Pre-request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Script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и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" среди параметров запроса. Они позволяют добавить скрипты перед выполнением запроса и после. Именно эти две возможности делают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gram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мощным инструментом</w:t>
      </w:r>
      <w:proofErr w:type="gram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помогающим при разработке и тестировании.</w:t>
      </w:r>
    </w:p>
    <w:p w14:paraId="0F1B1003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C420C99" w14:textId="6E9684D1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 wp14:anchorId="4533A0DF" wp14:editId="120F4353">
            <wp:extent cx="5940425" cy="2526030"/>
            <wp:effectExtent l="0" t="0" r="3175" b="762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1 — вкладки с запросами, 2 — URL и метод, 3 — параметры запроса, 4 — параметры ответа</w:t>
      </w:r>
    </w:p>
    <w:p w14:paraId="2CEA0454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8B4CD94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Скрипты</w:t>
      </w:r>
    </w:p>
    <w:p w14:paraId="3B3F700C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BBA4891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Sandbox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это среда исполнения JavaScript доступная при написании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Pre-request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Script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и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скриптов.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Pre-request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Script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используется для проведения необходимых операций перед запросом, например, можно сделать запрос к другой системе и использовать результат его выполнения в основном запросе.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используется для написания тестов, проверки результатов, и при необходимости их сохранения в переменные.</w:t>
      </w:r>
    </w:p>
    <w:p w14:paraId="047E8BBE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5C399D2" w14:textId="1D2DB285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 wp14:anchorId="68AF6DB1" wp14:editId="4EE0B287">
            <wp:extent cx="5940425" cy="1436370"/>
            <wp:effectExtent l="0" t="0" r="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Последовательность выполнения запроса (из оф. документации)</w:t>
      </w:r>
    </w:p>
    <w:p w14:paraId="3BF0BDB1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DAA162E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Помимо скриптов на уровне запроса, мы можем создавать скрипты на уровне папки, и, даже, на уровне коллекции. Они называются также —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Pre-request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Script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и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", но их отличие в том, что они будут выполняться перед каждым и после каждого запроса в папке, или, как вы могли догадаться, во всей коллекции.</w:t>
      </w:r>
    </w:p>
    <w:p w14:paraId="2121A540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2CD471E" w14:textId="4DFB50C0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 wp14:anchorId="2D10019C" wp14:editId="1D7288EB">
            <wp:extent cx="5940425" cy="2072640"/>
            <wp:effectExtent l="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Последовательность выполнения запроса со скриптами папок и коллекций (из оф. документации)</w:t>
      </w:r>
    </w:p>
    <w:p w14:paraId="382E0C96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9A5A34B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Переменные</w:t>
      </w:r>
    </w:p>
    <w:p w14:paraId="4276550E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0A9C7A3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имеет несколько пространств и областей видимости для переменных:</w:t>
      </w:r>
    </w:p>
    <w:p w14:paraId="1C5C91FB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65914E4" w14:textId="77777777" w:rsidR="006A1277" w:rsidRPr="006A1277" w:rsidRDefault="006A1277" w:rsidP="006A1277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Глобальные переменные</w:t>
      </w:r>
    </w:p>
    <w:p w14:paraId="428325FA" w14:textId="77777777" w:rsidR="006A1277" w:rsidRPr="006A1277" w:rsidRDefault="006A1277" w:rsidP="006A127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Переменные коллекции</w:t>
      </w:r>
    </w:p>
    <w:p w14:paraId="3C54B5AC" w14:textId="77777777" w:rsidR="006A1277" w:rsidRPr="006A1277" w:rsidRDefault="006A1277" w:rsidP="006A127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Переменные окружения</w:t>
      </w:r>
    </w:p>
    <w:p w14:paraId="18CA56C3" w14:textId="77777777" w:rsidR="006A1277" w:rsidRPr="006A1277" w:rsidRDefault="006A1277" w:rsidP="006A127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Локальные переменные</w:t>
      </w:r>
    </w:p>
    <w:p w14:paraId="256F3110" w14:textId="77777777" w:rsidR="006A1277" w:rsidRPr="006A1277" w:rsidRDefault="006A1277" w:rsidP="006A1277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Переменные уровня данных</w:t>
      </w:r>
    </w:p>
    <w:p w14:paraId="35B9EB76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88ACDA2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Глобальные переменные и переменные окружения можно создать, если нажать на шестеренку в правом верхнем углу программы. Они существуют отдельно от коллекций. Переменные уровня коллекции создаются непосредственно при редактировании параметров коллекции, а локальные переменные из выполняемых скриптов. Также существуют переменные уровня данных, но они доступны только из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Runner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о котором мы поговорим позже.</w:t>
      </w:r>
    </w:p>
    <w:p w14:paraId="3FFF896E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9482909" w14:textId="69E0F1AE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5A1A7D23" wp14:editId="45C67771">
            <wp:extent cx="3657600" cy="2809875"/>
            <wp:effectExtent l="0" t="0" r="0" b="9525"/>
            <wp:docPr id="5" name="Рисунок 5" descr="image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[image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Приоритет пространств переменных (из оф. документации)</w:t>
      </w:r>
    </w:p>
    <w:p w14:paraId="705B2392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370880E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Особенностью переменных в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является то, что вы можете вставлять их в конструкторе запроса, в URL, в POST параметры, в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Cookie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всюду, используя фигурные скобки в качестве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плейсхолдера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для подстановки.</w:t>
      </w:r>
    </w:p>
    <w:p w14:paraId="3F207034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A7D631D" w14:textId="6CDA8A2B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 wp14:anchorId="453F7BC9" wp14:editId="2894BB1A">
            <wp:extent cx="5940425" cy="1599565"/>
            <wp:effectExtent l="0" t="0" r="3175" b="635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{{</w:t>
      </w:r>
      <w:proofErr w:type="spellStart"/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domain</w:t>
      </w:r>
      <w:proofErr w:type="spellEnd"/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}} и {{</w:t>
      </w:r>
      <w:proofErr w:type="spellStart"/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slack_incoming_webhook</w:t>
      </w:r>
      <w:proofErr w:type="spellEnd"/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 xml:space="preserve">}} — переменные окружения DNS </w:t>
      </w:r>
      <w:proofErr w:type="spellStart"/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Checker</w:t>
      </w:r>
      <w:proofErr w:type="spellEnd"/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 xml:space="preserve"> будут заменены на значения во время выполнения запроса</w:t>
      </w:r>
    </w:p>
    <w:p w14:paraId="175042C7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D1E8DB4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Из скриптов переменные тоже доступны, но получить их поможет вызов стандартного метода встроенной библиотеки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pm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:</w:t>
      </w:r>
    </w:p>
    <w:p w14:paraId="182F2230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33F3F36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получить глобальную переменную</w:t>
      </w:r>
    </w:p>
    <w:p w14:paraId="0C68E82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pm.globals.get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variable_key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);</w:t>
      </w:r>
    </w:p>
    <w:p w14:paraId="2F9F5C2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получить переменную из окружения</w:t>
      </w:r>
    </w:p>
    <w:p w14:paraId="0F9F86FC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pm.environment.get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variable_key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);</w:t>
      </w:r>
    </w:p>
    <w:p w14:paraId="760A2F36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получить переменную из любого пространства согласно приоритету</w:t>
      </w:r>
    </w:p>
    <w:p w14:paraId="7FC21742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pm.variables.get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variable_key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);</w:t>
      </w:r>
    </w:p>
    <w:p w14:paraId="54034DDD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</w:p>
    <w:p w14:paraId="1DCF001D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 xml:space="preserve">Collection </w:t>
      </w:r>
      <w:proofErr w:type="spellStart"/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Runner</w:t>
      </w:r>
      <w:proofErr w:type="spellEnd"/>
    </w:p>
    <w:p w14:paraId="2944106F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</w:p>
    <w:p w14:paraId="33373922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Предназначен для тестирования и выполнения всех запросов из коллекции или папки, на ваш выбор. При запуске можно указать количество итераций, сколько раз будет запущена папка или коллекция, окружение, а также дополнительный файл с переменными. Стоит упомянуть, что запросы выполняются последовательно, согласно расположению в коллекции и папках. Порядок выполнения </w:t>
      </w:r>
      <w:proofErr w:type="gram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можно изменить</w:t>
      </w:r>
      <w:proofErr w:type="gram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используя встроенную команду:</w:t>
      </w:r>
    </w:p>
    <w:p w14:paraId="689799C7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AF34BA0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Следующим выполнится запрос с названием "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Create</w:t>
      </w:r>
      <w:proofErr w:type="spellEnd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order</w:t>
      </w:r>
      <w:proofErr w:type="spellEnd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",</w:t>
      </w:r>
    </w:p>
    <w:p w14:paraId="02A8F4EC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postman.setNextRequest</w:t>
      </w:r>
      <w:proofErr w:type="spellEnd"/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Create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order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'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);</w:t>
      </w:r>
    </w:p>
    <w:p w14:paraId="26C8B344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C91EDA7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После выполнения всех запросов формируется отчет, который покажет количество успешных и провальных проверок из скриптов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".</w:t>
      </w:r>
    </w:p>
    <w:p w14:paraId="0557081F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6DF48D4" w14:textId="41BFEA1E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 wp14:anchorId="2F7CA038" wp14:editId="4D36935B">
            <wp:extent cx="5940425" cy="3839845"/>
            <wp:effectExtent l="0" t="0" r="3175" b="8255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 xml:space="preserve">Collection </w:t>
      </w:r>
      <w:proofErr w:type="spellStart"/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Runner</w:t>
      </w:r>
      <w:proofErr w:type="spellEnd"/>
    </w:p>
    <w:p w14:paraId="6EF9D65D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1A1969D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proofErr w:type="spellStart"/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Console</w:t>
      </w:r>
      <w:proofErr w:type="spellEnd"/>
    </w:p>
    <w:p w14:paraId="2F1BBD02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62EC381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Пользуйтесь консолью для отладки ваших скриптов, и просмотра дополнительной информации по запросам. Консоль работает, как во время запуска одного запроса, так и во время запуска пакета запросов через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Runner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Чтобы её открыть, найдите иконку консоли в нижнем левом углу основного экрана приложения:</w:t>
      </w:r>
    </w:p>
    <w:p w14:paraId="5B0EFFAB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</w:p>
    <w:p w14:paraId="69733682" w14:textId="7957E504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 wp14:anchorId="5B1B41C9" wp14:editId="12B9B4C0">
            <wp:extent cx="1085850" cy="295275"/>
            <wp:effectExtent l="0" t="0" r="0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0EF1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AECF4BC" w14:textId="77777777" w:rsidR="006A1277" w:rsidRPr="006A1277" w:rsidRDefault="006A1277" w:rsidP="006A1277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  <w:t>Практика</w:t>
      </w:r>
    </w:p>
    <w:p w14:paraId="1F75D18D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5F4CE71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Так как создание коллекций и запросов в конструкторе не должно вызвать затруднений, практическую часть посвятим написанию скриптов, и </w:t>
      </w:r>
      <w:proofErr w:type="gram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рассмотрим</w:t>
      </w:r>
      <w:proofErr w:type="gram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как создать цепочку запросов с тестами. Перед началом создайте новую коллекцию, назовите её “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Habra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”, затем создайте новое окружение под названием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Habra.Env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</w:t>
      </w:r>
    </w:p>
    <w:p w14:paraId="1BA06BB7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4511AD4" w14:textId="77777777" w:rsidR="006A1277" w:rsidRPr="006A1277" w:rsidRDefault="006A1277" w:rsidP="006A1277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Шаг 1</w:t>
      </w:r>
    </w:p>
    <w:p w14:paraId="667F1E91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5C47BB7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Создайте новый запрос, в качестве URL укажите </w:t>
      </w:r>
      <w:hyperlink r:id="rId14" w:history="1">
        <w:r w:rsidRPr="006A127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https://postman-echo.com/get?userId=777</w:t>
        </w:r>
      </w:hyperlink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а метод оставьте GET. Здесь и далее для простоты и удобства мы будем использовать </w:t>
      </w:r>
      <w:proofErr w:type="spellStart"/>
      <w:proofErr w:type="gram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echo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-сервер</w:t>
      </w:r>
      <w:proofErr w:type="gram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любезно предоставленный разработчиками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Сохраните запрос в коллекцию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Habra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" и назовите “Get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user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id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”, он будет имитировать получение идентификатора пользователя от сервера. Перейдите на вкладку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и напишите следующий код:</w:t>
      </w:r>
    </w:p>
    <w:p w14:paraId="4DCAE98E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C6ED0C3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Тестируем статус ответа и формат</w:t>
      </w:r>
    </w:p>
    <w:p w14:paraId="424BC36C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</w:t>
      </w:r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test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"Status is ok, response is json"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() {</w:t>
      </w:r>
    </w:p>
    <w:p w14:paraId="6F94E65D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pm.response.to.be.ok</w:t>
      </w:r>
      <w:proofErr w:type="spellEnd"/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;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проверка статуса</w:t>
      </w:r>
    </w:p>
    <w:p w14:paraId="3E567FB6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pm.response.to.be.json</w:t>
      </w:r>
      <w:proofErr w:type="spellEnd"/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;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проверка формата</w:t>
      </w:r>
    </w:p>
    <w:p w14:paraId="176E41C3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});</w:t>
      </w:r>
    </w:p>
    <w:p w14:paraId="7BDD84BE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14:paraId="7C3A61FC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try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{</w:t>
      </w:r>
    </w:p>
    <w:p w14:paraId="66CDEF37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// сохраняем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userId</w:t>
      </w:r>
      <w:proofErr w:type="spellEnd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из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json</w:t>
      </w:r>
      <w:proofErr w:type="spellEnd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ответа в переменную окружения</w:t>
      </w:r>
    </w:p>
    <w:p w14:paraId="055EF5C3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pm.environment.set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userId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pm.response.json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().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args.userId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);</w:t>
      </w:r>
    </w:p>
    <w:p w14:paraId="2706F915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} </w:t>
      </w:r>
      <w:proofErr w:type="spellStart"/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catch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(e) {</w:t>
      </w:r>
    </w:p>
    <w:p w14:paraId="518E59CB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выводим исключение в консоль</w:t>
      </w:r>
    </w:p>
    <w:p w14:paraId="5D179F4E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console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.log(e);</w:t>
      </w:r>
    </w:p>
    <w:p w14:paraId="6E475604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14:paraId="41BBB9C2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9D22D4E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 помощью этого скрипта мы проверили статус и формат ответа, а также сохранили полученный из ответа идентификатор пользователя в переменную окружения для последующего использования в других запросах. Чтобы проверить работу нашего теста, запустите запрос. В панели информации об ответе, во вкладке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вы должны увидеть зелёный лейбл “PASS”, а рядом надпись “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Status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is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ok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response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is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json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”.</w:t>
      </w:r>
    </w:p>
    <w:p w14:paraId="6F20DD67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ADAB0FA" w14:textId="77777777" w:rsidR="006A1277" w:rsidRPr="006A1277" w:rsidRDefault="006A1277" w:rsidP="006A1277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Шаг 2</w:t>
      </w:r>
    </w:p>
    <w:p w14:paraId="12C44AB4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F7293BD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 xml:space="preserve">Теперь давайте попробуем вставить идентификатор нашего пользователя в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json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запрос. Создайте новый запрос, в качестве URL укажите </w:t>
      </w:r>
      <w:hyperlink r:id="rId15" w:history="1">
        <w:r w:rsidRPr="006A127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https://postman-echo.com/post</w:t>
        </w:r>
      </w:hyperlink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выберите метод POST, установите тип для тела запроса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raw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—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application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/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json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а в само тело вставьте:</w:t>
      </w:r>
    </w:p>
    <w:p w14:paraId="399A83EA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7C38212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{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userId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: {{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userId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}},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username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Bob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14:paraId="2261D31E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DECF301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Сохраните запрос в нашу коллекцию, и назовите "Update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username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", он будет запрашивать импровизированную конечную точку для обновления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username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пользователя. Теперь при вызове запроса вместо {{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userId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}} система автоматически будет подставлять значение из переменной окружения. Давайте проверим, что это действительно так, и напишем небольшой тест для нашего нового запроса:</w:t>
      </w:r>
    </w:p>
    <w:p w14:paraId="26331D52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1F88FDC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//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тестируем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статус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ответа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и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формат</w:t>
      </w:r>
    </w:p>
    <w:p w14:paraId="07B39FD3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pm.test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"Status is ok, response is json"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() {</w:t>
      </w:r>
    </w:p>
    <w:p w14:paraId="11071E46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pm.response.to.be.ok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14:paraId="592114E2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pm.response.to.be.json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14:paraId="652AF77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});</w:t>
      </w:r>
    </w:p>
    <w:p w14:paraId="3C63A5FC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14:paraId="55E378A8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// проверим, что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userId</w:t>
      </w:r>
      <w:proofErr w:type="spellEnd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из окружения равен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userId</w:t>
      </w:r>
      <w:proofErr w:type="spellEnd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из ответа</w:t>
      </w:r>
    </w:p>
    <w:p w14:paraId="1298A325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pm.test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userId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from env is equal to 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userId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from response"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() {</w:t>
      </w:r>
    </w:p>
    <w:p w14:paraId="04B77B5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pm.expect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parseInt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pm.environment.get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userId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))).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to.equal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</w:p>
    <w:p w14:paraId="0E0280BC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pm.response.json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().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data.userId</w:t>
      </w:r>
      <w:proofErr w:type="spellEnd"/>
    </w:p>
    <w:p w14:paraId="11116984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);</w:t>
      </w:r>
    </w:p>
    <w:p w14:paraId="6409AFC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});</w:t>
      </w:r>
    </w:p>
    <w:p w14:paraId="62A9B31F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34984D4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В нашем новом тесте мы сравниваем полученный от сервера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userId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с тем, что хранится у нас в переменной окружения, они должны совпадать. Запустите запрос и убедитесь, что тесты прошли. Хорошо, двигаемся дальше.</w:t>
      </w:r>
    </w:p>
    <w:p w14:paraId="56798751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F490126" w14:textId="77777777" w:rsidR="006A1277" w:rsidRPr="006A1277" w:rsidRDefault="006A1277" w:rsidP="006A1277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Шаг 3</w:t>
      </w:r>
    </w:p>
    <w:p w14:paraId="7EBDD6A8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3E0F2A7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Вы могли заметить, что два тестовых скрипта имеют одинаковую проверку формата и статуса:</w:t>
      </w:r>
    </w:p>
    <w:p w14:paraId="77C9C1D0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21D3DE7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pm.test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"Status is ok, response is json"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() {</w:t>
      </w:r>
    </w:p>
    <w:p w14:paraId="06DC8BC8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pm.response.to.be.ok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14:paraId="55EB285C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pm.response.to.be.json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14:paraId="39782DCF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});</w:t>
      </w:r>
    </w:p>
    <w:p w14:paraId="5282369D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8760BC2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Пока мы не зашли слишком далеко, давайте исправим эту ситуацию и перенесем эти тесты на уровень коллекции. Откройте редактирование нашей коллекции, и перенесите проверку формата и статуса во вкладку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", а из запросов их можно удалить. Теперь эти проверки будут автоматически вызываться перед скриптами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для каждого запроса в коллекции. Таким образом мы избавились от копирования данной проверки в каждый запрос.</w:t>
      </w:r>
    </w:p>
    <w:p w14:paraId="13AE12CE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8142FF2" w14:textId="77777777" w:rsidR="006A1277" w:rsidRPr="006A1277" w:rsidRDefault="006A1277" w:rsidP="006A1277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Шаг 4</w:t>
      </w:r>
    </w:p>
    <w:p w14:paraId="598018DA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246370B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Мы научились записывать и получать переменные окружения, настало время перейти к чему-то потяжелее. Давайте воспользуемся встроенной библиотекой tv4 (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TinyValidator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) и попробуем проверить правильность схемы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json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объекта. Создайте новый запрос, в качестве URL используйте </w:t>
      </w:r>
      <w:hyperlink r:id="rId16" w:history="1">
        <w:r w:rsidRPr="006A127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https://postman-echo.com/post</w:t>
        </w:r>
      </w:hyperlink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установите метод в значение POST, для тела запроса укажите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raw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—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application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/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json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и вставьте в него:</w:t>
      </w:r>
    </w:p>
    <w:p w14:paraId="7ABA5E49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AC006B0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{</w:t>
      </w:r>
    </w:p>
    <w:p w14:paraId="13CD64A2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"profile"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: {</w:t>
      </w:r>
    </w:p>
    <w:p w14:paraId="499A5465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userId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 {{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userId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}},</w:t>
      </w:r>
    </w:p>
    <w:p w14:paraId="40A493B6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"username"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"Bob"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</w:p>
    <w:p w14:paraId="04C391F9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"scores"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 [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],</w:t>
      </w:r>
    </w:p>
    <w:p w14:paraId="5DC3C3A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"age"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21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</w:p>
    <w:p w14:paraId="3A36322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"rating"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 {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"min"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"max"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100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}</w:t>
      </w:r>
    </w:p>
    <w:p w14:paraId="4C2F543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14:paraId="4EBDBAF6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14:paraId="5FBA3D11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6C59CE1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После запуска запроса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echo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-сервер должен вернуть нам нашу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json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модель в качестве ответа в поле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data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", таким образом мы имитируем работу реального сервера, который мог бы прислать нам информацию о профиле Боба. Модель готова, напишем тест, проверяющий правильность схемы:</w:t>
      </w:r>
    </w:p>
    <w:p w14:paraId="66202633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A6650C9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получаем профиль из ответа</w:t>
      </w:r>
    </w:p>
    <w:p w14:paraId="42361C3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var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profile =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pm.response.json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().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data.profile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14:paraId="30E4504E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14:paraId="41E98545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описываем схему модели</w:t>
      </w:r>
    </w:p>
    <w:p w14:paraId="36AA861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var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scheme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{</w:t>
      </w:r>
    </w:p>
    <w:p w14:paraId="46E76BB6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указываем тип объекта</w:t>
      </w:r>
    </w:p>
    <w:p w14:paraId="371BFDE8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type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object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</w:p>
    <w:p w14:paraId="47E8907C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указываем обязательные свойства</w:t>
      </w:r>
    </w:p>
    <w:p w14:paraId="3FFBD1C5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required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: [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userId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username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],</w:t>
      </w:r>
    </w:p>
    <w:p w14:paraId="3AAB3B8C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//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описываем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свойства</w:t>
      </w:r>
    </w:p>
    <w:p w14:paraId="5618408D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"properties"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 {</w:t>
      </w:r>
    </w:p>
    <w:p w14:paraId="7B71412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userId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 {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"type"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"integer"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},</w:t>
      </w:r>
    </w:p>
    <w:p w14:paraId="42DC7C02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"username"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 {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"type"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"string"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},</w:t>
      </w:r>
    </w:p>
    <w:p w14:paraId="1F8E3DA8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"age"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 {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"type"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"integer"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},</w:t>
      </w:r>
    </w:p>
    <w:p w14:paraId="2EE02335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описываем массив</w:t>
      </w:r>
    </w:p>
    <w:p w14:paraId="67B3858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scores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: {</w:t>
      </w:r>
    </w:p>
    <w:p w14:paraId="6D16DE70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type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array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</w:p>
    <w:p w14:paraId="216070B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lastRenderedPageBreak/>
        <w:t xml:space="preserve">           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//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тип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элементов</w:t>
      </w:r>
    </w:p>
    <w:p w14:paraId="0BCFEF79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"items"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 {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"type"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"integer"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}</w:t>
      </w:r>
    </w:p>
    <w:p w14:paraId="4322BF23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},</w:t>
      </w:r>
    </w:p>
    <w:p w14:paraId="270B74D0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описываем вложенный объект</w:t>
      </w:r>
    </w:p>
    <w:p w14:paraId="7D8D13E5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rating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: {</w:t>
      </w:r>
    </w:p>
    <w:p w14:paraId="28412B35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type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object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</w:p>
    <w:p w14:paraId="67236333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"properties"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 {</w:t>
      </w:r>
    </w:p>
    <w:p w14:paraId="53A1784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"min"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 {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"type"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"integer"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},</w:t>
      </w:r>
    </w:p>
    <w:p w14:paraId="749083C6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"max"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 {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"type"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"integer"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}</w:t>
      </w:r>
    </w:p>
    <w:p w14:paraId="671C3B6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}</w:t>
      </w:r>
    </w:p>
    <w:p w14:paraId="41202E58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}</w:t>
      </w:r>
    </w:p>
    <w:p w14:paraId="0A9EC1D6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}</w:t>
      </w:r>
    </w:p>
    <w:p w14:paraId="077ED662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};</w:t>
      </w:r>
    </w:p>
    <w:p w14:paraId="27F32473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14:paraId="35CA281E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pm.test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'Schema is valid'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() {</w:t>
      </w:r>
    </w:p>
    <w:p w14:paraId="2771E6A9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//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валидируем</w:t>
      </w:r>
      <w:proofErr w:type="spellEnd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объект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profile</w:t>
      </w:r>
      <w:proofErr w:type="spellEnd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с помощью правил из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scheme</w:t>
      </w:r>
      <w:proofErr w:type="spellEnd"/>
    </w:p>
    <w:p w14:paraId="57AA9A1D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var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isValidScheme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tv4.validate(profile, scheme,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);</w:t>
      </w:r>
    </w:p>
    <w:p w14:paraId="46E737A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14:paraId="2F4E0750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//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ожидаем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что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результат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валидации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true</w:t>
      </w:r>
    </w:p>
    <w:p w14:paraId="5F7B4A26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pm.expect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isValidScheme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).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to.be.true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14:paraId="17D87597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});</w:t>
      </w:r>
    </w:p>
    <w:p w14:paraId="6623D6E7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7F84CD7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Готово, мы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провалидировали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схему объекта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profile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Запустите запрос и убедитесь, что тесты проходят.</w:t>
      </w:r>
    </w:p>
    <w:p w14:paraId="5BA87D51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9DC6284" w14:textId="77777777" w:rsidR="006A1277" w:rsidRPr="006A1277" w:rsidRDefault="006A1277" w:rsidP="006A1277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Шаг 5</w:t>
      </w:r>
    </w:p>
    <w:p w14:paraId="46BC56D7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25C5DBB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У нас получился небольшой путь из 3-х запросов и нескольких тестов. Настало время полностью его протестировать. Но перед этим, давайте внесем небольшую модификацию в наш первый запрос: замените значение “777” в URL на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плейсхолдер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“{{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newUserId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}}”, и через интерфейс добавьте в окружение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Habra.Env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переменную “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newUserId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” со значением “777”. Создайте файл </w:t>
      </w:r>
      <w:proofErr w:type="spellStart"/>
      <w:proofErr w:type="gram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users.json</w:t>
      </w:r>
      <w:proofErr w:type="spellEnd"/>
      <w:proofErr w:type="gram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своём компьютере и поместите туда следующий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json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массив:</w:t>
      </w:r>
    </w:p>
    <w:p w14:paraId="6C84B0CA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97F17C4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[</w:t>
      </w:r>
    </w:p>
    <w:p w14:paraId="5BBF80B6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{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newUserId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100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},</w:t>
      </w:r>
    </w:p>
    <w:p w14:paraId="5CB99D08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{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newUserId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200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},</w:t>
      </w:r>
    </w:p>
    <w:p w14:paraId="57CA30B8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{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newUserId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300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},</w:t>
      </w:r>
    </w:p>
    <w:p w14:paraId="02BBE38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{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newUserId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50000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14:paraId="7D138B79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</w:t>
      </w:r>
    </w:p>
    <w:p w14:paraId="71DAA953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C9EDC8C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Теперь запустим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Runner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В</w:t>
      </w:r>
      <w:r w:rsidRPr="006A1277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качестве</w:t>
      </w:r>
      <w:r w:rsidRPr="006A1277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"Collection Folder" </w:t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выберем</w:t>
      </w:r>
      <w:r w:rsidRPr="006A1277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"Habra". </w:t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 качестве "Environment" поставим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Habra.Env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". Количество итераций оставляем 0, а в поле "Data" выбираем наш файл </w:t>
      </w:r>
      <w:proofErr w:type="spellStart"/>
      <w:proofErr w:type="gram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users.json</w:t>
      </w:r>
      <w:proofErr w:type="spellEnd"/>
      <w:proofErr w:type="gram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По этому файлу "Collection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Runner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поймет, что ему нужно совершить 4 итерации, и в каждой итерации он заменит значение переменной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newUserId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" значением из массива в файле. Если указать количество итераций больше, чем количество элементов в массиве, то все последующие итерации будут происходить с последним значением из массива </w:t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данных. В нашем случае после 4 итерации значение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newUserId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" всегда будет равно 50000. Наш “Data” файл поможет пройти весь наш путь с разными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newUserId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и убедиться, что независимо от пользователя все выполняется стабильно.</w:t>
      </w:r>
    </w:p>
    <w:p w14:paraId="257FC964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25DD5C6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Запускаем наши тесты нажатием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Run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Habra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". Поздравляем вы успешно создали коллекцию и протестировали наш импровизированный путь с помощью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автотестов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!</w:t>
      </w:r>
    </w:p>
    <w:p w14:paraId="54DEDB9A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49B9883" w14:textId="35E8B3A0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 wp14:anchorId="3FB793C3" wp14:editId="6E044C1C">
            <wp:extent cx="5940425" cy="3839845"/>
            <wp:effectExtent l="0" t="0" r="3175" b="825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Тестирование коллекции "</w:t>
      </w:r>
      <w:proofErr w:type="spellStart"/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Habra</w:t>
      </w:r>
      <w:proofErr w:type="spellEnd"/>
      <w:r w:rsidRPr="006A1277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"</w:t>
      </w:r>
    </w:p>
    <w:p w14:paraId="60368CD7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7C5F73D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Теперь вы знаете, как создавать скрипты и вполне можете написать парочку тестов для своего проекта.</w:t>
      </w:r>
    </w:p>
    <w:p w14:paraId="70AA9E8C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C915453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Отдельно хочу отметить, что в реальном проекте мы не держим все запросы в корне коллекции, а стараемся раскладывать их по папкам. Например, в папке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Requests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" мы складываем </w:t>
      </w:r>
      <w:proofErr w:type="gram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все возможные запросы</w:t>
      </w:r>
      <w:proofErr w:type="gram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описывающие наш API, а тесты храним в отдельной папке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". И когда нам нужно протестировать проект, в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Runner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 запускаем только папочку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".</w:t>
      </w:r>
    </w:p>
    <w:p w14:paraId="4E5CCA8B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8D320E5" w14:textId="77777777" w:rsidR="006A1277" w:rsidRPr="006A1277" w:rsidRDefault="006A1277" w:rsidP="006A12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8" w:history="1">
        <w:r w:rsidRPr="006A127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Коллекция, окружение и данные из примера</w:t>
        </w:r>
      </w:hyperlink>
    </w:p>
    <w:p w14:paraId="36A1C855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78F483B" w14:textId="77777777" w:rsidR="006A1277" w:rsidRPr="006A1277" w:rsidRDefault="006A1277" w:rsidP="006A1277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  <w:t>Полезно знать</w:t>
      </w:r>
    </w:p>
    <w:p w14:paraId="4ED2FA17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</w:p>
    <w:p w14:paraId="0ED12B89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 завершении приведем основные команды, которые вам могут понадобиться во время написания скриптов. Для лучшего усвоения, попробуйте поиграться с ними самостоятельно.</w:t>
      </w:r>
    </w:p>
    <w:p w14:paraId="097FDED2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993CCAC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Установка и получение переменных</w:t>
      </w:r>
    </w:p>
    <w:p w14:paraId="061FA6AC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749D334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глобальные переменные</w:t>
      </w:r>
    </w:p>
    <w:p w14:paraId="363826A4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pm.globals.set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“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key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”, “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value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”);</w:t>
      </w:r>
    </w:p>
    <w:p w14:paraId="232F36A0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pm.globals.get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(“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key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”);</w:t>
      </w:r>
    </w:p>
    <w:p w14:paraId="654F51D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14:paraId="2F02B9E2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переменные окружения</w:t>
      </w:r>
    </w:p>
    <w:p w14:paraId="16A1EFB7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pm.environment.set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(“key”, “value”);</w:t>
      </w:r>
    </w:p>
    <w:p w14:paraId="5D760670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pm.environment.get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(“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key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”);</w:t>
      </w:r>
    </w:p>
    <w:p w14:paraId="13E1D10E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14:paraId="591DBBCF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локальные переменные</w:t>
      </w:r>
    </w:p>
    <w:p w14:paraId="64BAD71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pm.variables.set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(“key”, “value”);</w:t>
      </w:r>
    </w:p>
    <w:p w14:paraId="6EDAF7A7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pm.variables.get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(“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key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”);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если нет локальной, будет искать на уровне выше</w:t>
      </w:r>
    </w:p>
    <w:p w14:paraId="615BC17E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81AFA7C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 xml:space="preserve">Тестирование или </w:t>
      </w:r>
      <w:proofErr w:type="spellStart"/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asserts</w:t>
      </w:r>
      <w:proofErr w:type="spellEnd"/>
    </w:p>
    <w:p w14:paraId="5E081640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74A7FB8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// с использованием анонимной функции и специальных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assert</w:t>
      </w:r>
      <w:proofErr w:type="spellEnd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конструкций</w:t>
      </w:r>
    </w:p>
    <w:p w14:paraId="0012BA52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</w:t>
      </w:r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test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“Название теста”, </w:t>
      </w:r>
      <w:proofErr w:type="spellStart"/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function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() {</w:t>
      </w:r>
    </w:p>
    <w:p w14:paraId="698294A8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pm.response.to.be.success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14:paraId="518DEC10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pm.expect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(“value”).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to.be.true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;</w:t>
      </w:r>
    </w:p>
    <w:p w14:paraId="4CA61307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pm.expect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(“other”).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to.equal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(“other”);</w:t>
      </w:r>
    </w:p>
    <w:p w14:paraId="1A34DEFE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});</w:t>
      </w:r>
    </w:p>
    <w:p w14:paraId="795B7BE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// с использованием простого условия и массива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tests</w:t>
      </w:r>
      <w:proofErr w:type="spellEnd"/>
    </w:p>
    <w:p w14:paraId="45AC5D20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tests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[</w:t>
      </w:r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“Название теста”] = (“a” != “b”);</w:t>
      </w:r>
    </w:p>
    <w:p w14:paraId="007D6E2B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tests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[</w:t>
      </w:r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“Название теста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”] = </w:t>
      </w:r>
      <w:proofErr w:type="spellStart"/>
      <w:r w:rsidRPr="006A127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true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;</w:t>
      </w:r>
    </w:p>
    <w:p w14:paraId="66F81D6B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78D7BBF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Создание запросов</w:t>
      </w:r>
    </w:p>
    <w:p w14:paraId="69D12693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7C1CD97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//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пример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get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запроса</w:t>
      </w:r>
    </w:p>
    <w:p w14:paraId="00F8DAD3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pm.sendRequest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(“https: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//postman-echo.com/get”, function (err, res) {</w:t>
      </w:r>
    </w:p>
    <w:p w14:paraId="65EF7045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console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.log(err);</w:t>
      </w:r>
    </w:p>
    <w:p w14:paraId="2DB2F9EF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console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.log(res);</w:t>
      </w:r>
    </w:p>
    <w:p w14:paraId="462B1639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});</w:t>
      </w:r>
    </w:p>
    <w:p w14:paraId="7E005EB9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//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пример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post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запроса</w:t>
      </w:r>
    </w:p>
    <w:p w14:paraId="6F3ECD20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let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data = {</w:t>
      </w:r>
    </w:p>
    <w:p w14:paraId="57503072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url: “https: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//postman-echo.com/post”,</w:t>
      </w:r>
    </w:p>
    <w:p w14:paraId="3A5F6DF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method: “POST”,</w:t>
      </w:r>
    </w:p>
    <w:p w14:paraId="7A0978EF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body: { mode: “raw”, raw: </w:t>
      </w:r>
      <w:proofErr w:type="spellStart"/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JSON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.stringify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({ key: “value” })}</w:t>
      </w:r>
    </w:p>
    <w:p w14:paraId="5871667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};</w:t>
      </w:r>
    </w:p>
    <w:p w14:paraId="117547B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14:paraId="5B4BFDF5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lastRenderedPageBreak/>
        <w:t>pm.sendRequest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(data, </w:t>
      </w: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err, res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 {</w:t>
      </w:r>
    </w:p>
    <w:p w14:paraId="0D5A83BD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console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.log(err);</w:t>
      </w:r>
    </w:p>
    <w:p w14:paraId="647C941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console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.log(res);</w:t>
      </w:r>
    </w:p>
    <w:p w14:paraId="1A49490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});</w:t>
      </w:r>
    </w:p>
    <w:p w14:paraId="0883B796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026BCC0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Получение ответа для основного запроса</w:t>
      </w:r>
    </w:p>
    <w:p w14:paraId="2923E1A0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09382B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pm.response</w:t>
      </w:r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.json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();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// в виде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json</w:t>
      </w:r>
      <w:proofErr w:type="spellEnd"/>
    </w:p>
    <w:p w14:paraId="160AFDF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pm.response</w:t>
      </w:r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.text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();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в виде строки</w:t>
      </w:r>
    </w:p>
    <w:p w14:paraId="3EBE2295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responseBody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;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в виде строки</w:t>
      </w:r>
    </w:p>
    <w:p w14:paraId="1F4181E7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F21313E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Ответ доступен только во вкладке “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”</w:t>
      </w:r>
    </w:p>
    <w:p w14:paraId="276AE573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AF14305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Работа со встроенными библиотеками</w:t>
      </w:r>
    </w:p>
    <w:p w14:paraId="24A4F348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715CA2D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Документация регламентирует наличие некоторого количества встроенных библиотек, среди которых — tv4 для валидации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json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xml2js конвертер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xml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json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crypto-js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для работы с шифрованием,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atob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btoa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 др.</w:t>
      </w:r>
    </w:p>
    <w:p w14:paraId="49FA02F4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75025FB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подключение xml2js</w:t>
      </w:r>
    </w:p>
    <w:p w14:paraId="78CDD1C4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var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xml2js = </w:t>
      </w:r>
      <w:proofErr w:type="spellStart"/>
      <w:r w:rsidRPr="006A127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require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(“xml2js”);</w:t>
      </w:r>
    </w:p>
    <w:p w14:paraId="0AF54644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// преобразование простого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xml</w:t>
      </w:r>
      <w:proofErr w:type="spellEnd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в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json</w:t>
      </w:r>
      <w:proofErr w:type="spellEnd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объект</w:t>
      </w:r>
    </w:p>
    <w:p w14:paraId="7E954E2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xml2js.parseString(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"&lt;root&gt;Hello xml2js!&lt;/root&gt;"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err, res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 {</w:t>
      </w:r>
    </w:p>
    <w:p w14:paraId="40E3475E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console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.log(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res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);</w:t>
      </w:r>
    </w:p>
    <w:p w14:paraId="6A35B2E5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});</w:t>
      </w:r>
    </w:p>
    <w:p w14:paraId="291CDB8D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31F7A53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Некоторые из библиотек, например, как tv4 не требуют прямого подключения через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require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 доступны по имени сразу.</w:t>
      </w:r>
    </w:p>
    <w:p w14:paraId="79A4B4A4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EB2E666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Получение информации о текущем скрипте</w:t>
      </w:r>
    </w:p>
    <w:p w14:paraId="703DA367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7B2AA25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pm.info.eventName</w:t>
      </w:r>
      <w:proofErr w:type="spellEnd"/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;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// вернет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test</w:t>
      </w:r>
      <w:proofErr w:type="spellEnd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или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prerequest</w:t>
      </w:r>
      <w:proofErr w:type="spellEnd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в зависимости от контекста</w:t>
      </w:r>
    </w:p>
    <w:p w14:paraId="6C360D8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pm.info.iteration</w:t>
      </w:r>
      <w:proofErr w:type="spellEnd"/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;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// текущая итерация в </w:t>
      </w:r>
      <w:proofErr w:type="spellStart"/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Runner</w:t>
      </w:r>
      <w:proofErr w:type="spellEnd"/>
    </w:p>
    <w:p w14:paraId="70B0F350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pm.info.iterationCount</w:t>
      </w:r>
      <w:proofErr w:type="spellEnd"/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;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общее количество итераций</w:t>
      </w:r>
    </w:p>
    <w:p w14:paraId="4F73422B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pm.info.requestName</w:t>
      </w:r>
      <w:proofErr w:type="spellEnd"/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;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название текущего запроса</w:t>
      </w:r>
    </w:p>
    <w:p w14:paraId="13BE3A13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pm.info.requestId</w:t>
      </w:r>
      <w:proofErr w:type="spellEnd"/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;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внутренний идентификатор запроса</w:t>
      </w:r>
    </w:p>
    <w:p w14:paraId="03C6A533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6BC5523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Управление последовательностью запросов из скрипта</w:t>
      </w:r>
    </w:p>
    <w:p w14:paraId="321B2816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</w:p>
    <w:p w14:paraId="56DD9DF2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Стоит отметить, что данный метод работает только в режиме запуска всех скриптов.</w:t>
      </w:r>
    </w:p>
    <w:p w14:paraId="0F013179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BD3994B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установить следующий запрос</w:t>
      </w:r>
    </w:p>
    <w:p w14:paraId="3FAC9DC6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postman.setNextRequest</w:t>
      </w:r>
      <w:proofErr w:type="spellEnd"/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(“Название запроса”);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по названию</w:t>
      </w:r>
    </w:p>
    <w:p w14:paraId="5C2D925D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postman.setNextRequest</w:t>
      </w:r>
      <w:proofErr w:type="spellEnd"/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(ID);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по идентификатору</w:t>
      </w:r>
    </w:p>
    <w:p w14:paraId="5B54E707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остановить выполнение запросов</w:t>
      </w:r>
    </w:p>
    <w:p w14:paraId="632FF14D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proofErr w:type="gram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postman.setNextRequest</w:t>
      </w:r>
      <w:proofErr w:type="spellEnd"/>
      <w:proofErr w:type="gram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proofErr w:type="spellStart"/>
      <w:r w:rsidRPr="006A1277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null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);</w:t>
      </w:r>
    </w:p>
    <w:p w14:paraId="4148F72E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73F823E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После перехода на следующий запрос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возвращается к линейному последовательному выполнению запросов.</w:t>
      </w:r>
    </w:p>
    <w:p w14:paraId="4A7458E4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C8310E5" w14:textId="77777777" w:rsidR="006A1277" w:rsidRPr="006A1277" w:rsidRDefault="006A1277" w:rsidP="006A1277">
      <w:pPr>
        <w:shd w:val="clear" w:color="auto" w:fill="FFFFFF"/>
        <w:spacing w:after="0" w:line="240" w:lineRule="auto"/>
        <w:outlineLvl w:val="3"/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24"/>
          <w:szCs w:val="24"/>
          <w:lang w:eastAsia="ru-RU"/>
        </w:rPr>
        <w:t>Создание глобального хелпера</w:t>
      </w:r>
    </w:p>
    <w:p w14:paraId="7B2C1ADF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60FDC9D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 некоторых случаях вам захочется создать функции, которые должны быть доступны во всех запросах. Для этого в первом запросе в секции “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Pre-request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Script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” напишите следующий код:</w:t>
      </w:r>
    </w:p>
    <w:p w14:paraId="098F59C4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B7368CD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создаем и сохраняем хелпер для глобального использования</w:t>
      </w:r>
    </w:p>
    <w:p w14:paraId="75886DF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pm.environment.set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pmHelper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6A1277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pmHelper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() {</w:t>
      </w:r>
    </w:p>
    <w:p w14:paraId="0DEE9EDB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let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helpers = {};</w:t>
      </w:r>
    </w:p>
    <w:p w14:paraId="1650E50B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14:paraId="386F944A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helpers.usefulMethod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() {</w:t>
      </w:r>
    </w:p>
    <w:p w14:paraId="2B98A4B0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console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.log(“It is helper, bro!”);</w:t>
      </w:r>
    </w:p>
    <w:p w14:paraId="19F2CA8F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};</w:t>
      </w:r>
    </w:p>
    <w:p w14:paraId="12518287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14:paraId="5C093FD2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helpers;</w:t>
      </w:r>
    </w:p>
    <w:p w14:paraId="69E23FC4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} + 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'; 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pmHelper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();'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);</w:t>
      </w:r>
    </w:p>
    <w:p w14:paraId="27B5324C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</w:p>
    <w:p w14:paraId="6D575D41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А в последующих скриптах пользуемся им так:</w:t>
      </w:r>
    </w:p>
    <w:p w14:paraId="4BA18A0A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F396C31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//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получаем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объект</w:t>
      </w:r>
    </w:p>
    <w:p w14:paraId="28F83D03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A1277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var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pmHelper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r w:rsidRPr="006A1277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eval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pm.environment.get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pmHelper</w:t>
      </w:r>
      <w:proofErr w:type="spellEnd"/>
      <w:r w:rsidRPr="006A1277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6A1277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));</w:t>
      </w:r>
    </w:p>
    <w:p w14:paraId="5649722E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6A1277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 вызываем наш метод</w:t>
      </w:r>
    </w:p>
    <w:p w14:paraId="5AAE4399" w14:textId="77777777" w:rsidR="006A1277" w:rsidRPr="006A1277" w:rsidRDefault="006A1277" w:rsidP="006A1277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pmHelper.usefulMethod</w:t>
      </w:r>
      <w:proofErr w:type="spellEnd"/>
      <w:r w:rsidRPr="006A1277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();</w:t>
      </w:r>
    </w:p>
    <w:p w14:paraId="6A642C35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000CF1D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Это лишь небольшой список полезных команд. Возможности скриптов гораздо шире, чем можно осветить в одной статье. В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есть хорошие "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Templates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", которые можно найти при создании новой коллекции. Не стесняйтесь </w:t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подглядывать и изучать их реализацию. А официальная документация содержит ответы на большинство вопросов.</w:t>
      </w:r>
    </w:p>
    <w:p w14:paraId="5A16478D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3C3D905" w14:textId="77777777" w:rsidR="006A1277" w:rsidRPr="006A1277" w:rsidRDefault="006A1277" w:rsidP="006A1277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9" w:history="1">
        <w:r w:rsidRPr="006A127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Официальный сайт</w:t>
        </w:r>
      </w:hyperlink>
    </w:p>
    <w:p w14:paraId="2B6964C4" w14:textId="77777777" w:rsidR="006A1277" w:rsidRPr="006A1277" w:rsidRDefault="006A1277" w:rsidP="006A1277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20" w:history="1">
        <w:r w:rsidRPr="006A127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 xml:space="preserve">Документация по </w:t>
        </w:r>
        <w:proofErr w:type="spellStart"/>
        <w:r w:rsidRPr="006A127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Postman</w:t>
        </w:r>
        <w:proofErr w:type="spellEnd"/>
      </w:hyperlink>
    </w:p>
    <w:p w14:paraId="054B85C7" w14:textId="77777777" w:rsidR="006A1277" w:rsidRPr="006A1277" w:rsidRDefault="006A1277" w:rsidP="006A1277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21" w:history="1">
        <w:r w:rsidRPr="006A127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Список встроенных библиотек</w:t>
        </w:r>
      </w:hyperlink>
    </w:p>
    <w:p w14:paraId="3D57DD37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ECE4A1D" w14:textId="77777777" w:rsidR="006A1277" w:rsidRPr="006A1277" w:rsidRDefault="006A1277" w:rsidP="006A1277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</w:pPr>
      <w:r w:rsidRPr="006A1277"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  <w:t>Заключение</w:t>
      </w:r>
    </w:p>
    <w:p w14:paraId="7AFE3125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4B046F7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Основные плюсы, которые подтолкнули нас к использованию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 своём проекте:</w:t>
      </w:r>
    </w:p>
    <w:p w14:paraId="799F2235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8F03919" w14:textId="77777777" w:rsidR="006A1277" w:rsidRPr="006A1277" w:rsidRDefault="006A1277" w:rsidP="006A1277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Наглядность – все запросы всегда под рукой, мануальное тестирование во время разработки становится легче</w:t>
      </w:r>
    </w:p>
    <w:p w14:paraId="62CB5902" w14:textId="77777777" w:rsidR="006A1277" w:rsidRPr="006A1277" w:rsidRDefault="006A1277" w:rsidP="006A1277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Быстрый старт – вовлечение нового игрока в команду, будь то программист или тестировщик, проходит легко и быстро</w:t>
      </w:r>
    </w:p>
    <w:p w14:paraId="2E229544" w14:textId="77777777" w:rsidR="006A1277" w:rsidRPr="006A1277" w:rsidRDefault="006A1277" w:rsidP="006A1277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Тесты – возможность писать тесты для запросов, а потом быстро составлять из них, как из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пазлов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различные варианты и пути жизни приложения</w:t>
      </w:r>
    </w:p>
    <w:p w14:paraId="7FC52EFC" w14:textId="77777777" w:rsidR="006A1277" w:rsidRPr="006A1277" w:rsidRDefault="006A1277" w:rsidP="006A1277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Поддержка CI — возможность интегрировать тесты в CI с помощью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newman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(об этом будет отдельная статья)</w:t>
      </w:r>
    </w:p>
    <w:p w14:paraId="4AA87F38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D2562FB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Среди минусов можно выделить:</w:t>
      </w:r>
    </w:p>
    <w:p w14:paraId="5E5316A4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4987B27" w14:textId="77777777" w:rsidR="006A1277" w:rsidRPr="006A1277" w:rsidRDefault="006A1277" w:rsidP="006A1277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Редактирование коллекции привязано к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т. е. для изменений потребуется сделать импорт, отредактировать, а затем сделать экспорт в репозиторий проекта</w:t>
      </w:r>
    </w:p>
    <w:p w14:paraId="58B95E62" w14:textId="77777777" w:rsidR="006A1277" w:rsidRPr="006A1277" w:rsidRDefault="006A1277" w:rsidP="006A1277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Так как коллекция лежит в одном большом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json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файле, Review изменений практически невозможно</w:t>
      </w:r>
    </w:p>
    <w:p w14:paraId="5A66BFEC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2DDB746" w14:textId="77777777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У каждого проекта свои подходы и взгляды на тестирование и разработку. Мы увидели для себя больше плюсов, чем минусов, и поэтому решили использовать этот мощный инструмент, как для тестирования, так и для описания запросов к API нашего проекта. И по своему опыту можем сказать, даже, если вы не будете использовать средства тестирования, которые предоставляет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то иметь описание запросов в виде коллекции будет весьма полезно. Коллекции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это живая, интерактивная документация к вашему API, которая сэкономит множество времени, и в разы ускорит разработку, отладку и тестирование!</w:t>
      </w:r>
    </w:p>
    <w:p w14:paraId="7ECCB98A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CD6EC32" w14:textId="77777777" w:rsid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u w:val="single"/>
          <w:lang w:eastAsia="ru-RU"/>
        </w:rPr>
      </w:pPr>
    </w:p>
    <w:p w14:paraId="0EF6DD6B" w14:textId="36105D45" w:rsidR="006A1277" w:rsidRPr="006A1277" w:rsidRDefault="006A1277" w:rsidP="006A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u w:val="single"/>
          <w:lang w:eastAsia="ru-RU"/>
        </w:rPr>
        <w:lastRenderedPageBreak/>
        <w:t>P.S.:</w:t>
      </w: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 xml:space="preserve">Основной функционал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бесплатен и удовлетворяет ежедневным нуждам, но есть некоторые инструменты с рядом ограничений в бесплатной версии:</w:t>
      </w:r>
    </w:p>
    <w:p w14:paraId="2F991622" w14:textId="77777777" w:rsidR="006A1277" w:rsidRPr="006A1277" w:rsidRDefault="006A1277" w:rsidP="006A1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EF2DC0A" w14:textId="77777777" w:rsidR="006A1277" w:rsidRPr="006A1277" w:rsidRDefault="006A1277" w:rsidP="006A1277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API – позволяет получать доступ к данным вашего аккаунта, добавлять, удалять и обновлять коллекции, запросы, и другую информацию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программно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напрямую через API. Вы можете обратиться к нему 1000 раз в месяц.</w:t>
      </w:r>
    </w:p>
    <w:p w14:paraId="65F01C42" w14:textId="77777777" w:rsidR="006A1277" w:rsidRPr="006A1277" w:rsidRDefault="006A1277" w:rsidP="006A1277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Mock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сервер – позволяет развернуть заглушки для вашего API на серверах разработчиков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Доступно 1000 запросов в месяц.</w:t>
      </w:r>
    </w:p>
    <w:p w14:paraId="47790BC2" w14:textId="77777777" w:rsidR="006A1277" w:rsidRPr="006A1277" w:rsidRDefault="006A1277" w:rsidP="006A1277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Api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Monitoring – позволяет создавать коллекции для мониторинга и запуска их по расписанию с серверов разработчика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Система мониторинга сделает для вас не больше 1000 запросов в месяц</w:t>
      </w:r>
    </w:p>
    <w:p w14:paraId="09C4EE04" w14:textId="77777777" w:rsidR="006A1277" w:rsidRPr="006A1277" w:rsidRDefault="006A1277" w:rsidP="006A1277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Api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Documentation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– позволяет публиковать автоматически сгенерированную документацию на серверах приложения </w:t>
      </w:r>
      <w:proofErr w:type="spellStart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Postman</w:t>
      </w:r>
      <w:proofErr w:type="spellEnd"/>
      <w:r w:rsidRPr="006A127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Ограничение 1000 просмотров в месяц</w:t>
      </w:r>
    </w:p>
    <w:p w14:paraId="0B288747" w14:textId="77777777" w:rsidR="00FC1583" w:rsidRDefault="00FC1583"/>
    <w:sectPr w:rsidR="00FC1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038"/>
    <w:multiLevelType w:val="multilevel"/>
    <w:tmpl w:val="AE8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66D8E"/>
    <w:multiLevelType w:val="multilevel"/>
    <w:tmpl w:val="539E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368E1"/>
    <w:multiLevelType w:val="multilevel"/>
    <w:tmpl w:val="B68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3C0520"/>
    <w:multiLevelType w:val="multilevel"/>
    <w:tmpl w:val="A9B2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350C75"/>
    <w:multiLevelType w:val="multilevel"/>
    <w:tmpl w:val="23E6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00140C"/>
    <w:multiLevelType w:val="multilevel"/>
    <w:tmpl w:val="6630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08"/>
    <w:rsid w:val="006A1277"/>
    <w:rsid w:val="00DA5408"/>
    <w:rsid w:val="00FC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11931"/>
  <w15:chartTrackingRefBased/>
  <w15:docId w15:val="{34720D07-0D4E-47FD-9ECB-7CF52016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1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1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A12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12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12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A12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A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A127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A1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12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127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6A1277"/>
  </w:style>
  <w:style w:type="character" w:customStyle="1" w:styleId="hljs-string">
    <w:name w:val="hljs-string"/>
    <w:basedOn w:val="a0"/>
    <w:rsid w:val="006A1277"/>
  </w:style>
  <w:style w:type="character" w:styleId="a5">
    <w:name w:val="Hyperlink"/>
    <w:basedOn w:val="a0"/>
    <w:uiPriority w:val="99"/>
    <w:semiHidden/>
    <w:unhideWhenUsed/>
    <w:rsid w:val="006A1277"/>
    <w:rPr>
      <w:color w:val="0000FF"/>
      <w:u w:val="single"/>
    </w:rPr>
  </w:style>
  <w:style w:type="character" w:customStyle="1" w:styleId="hljs-function">
    <w:name w:val="hljs-function"/>
    <w:basedOn w:val="a0"/>
    <w:rsid w:val="006A1277"/>
  </w:style>
  <w:style w:type="character" w:customStyle="1" w:styleId="hljs-keyword">
    <w:name w:val="hljs-keyword"/>
    <w:basedOn w:val="a0"/>
    <w:rsid w:val="006A1277"/>
  </w:style>
  <w:style w:type="character" w:customStyle="1" w:styleId="hljs-params">
    <w:name w:val="hljs-params"/>
    <w:basedOn w:val="a0"/>
    <w:rsid w:val="006A1277"/>
  </w:style>
  <w:style w:type="character" w:customStyle="1" w:styleId="hljs-builtin">
    <w:name w:val="hljs-built_in"/>
    <w:basedOn w:val="a0"/>
    <w:rsid w:val="006A1277"/>
  </w:style>
  <w:style w:type="character" w:customStyle="1" w:styleId="hljs-number">
    <w:name w:val="hljs-number"/>
    <w:basedOn w:val="a0"/>
    <w:rsid w:val="006A1277"/>
  </w:style>
  <w:style w:type="character" w:customStyle="1" w:styleId="hljs-literal">
    <w:name w:val="hljs-literal"/>
    <w:basedOn w:val="a0"/>
    <w:rsid w:val="006A1277"/>
  </w:style>
  <w:style w:type="character" w:customStyle="1" w:styleId="hljs-attr">
    <w:name w:val="hljs-attr"/>
    <w:basedOn w:val="a0"/>
    <w:rsid w:val="006A1277"/>
  </w:style>
  <w:style w:type="character" w:customStyle="1" w:styleId="hljs-title">
    <w:name w:val="hljs-title"/>
    <w:basedOn w:val="a0"/>
    <w:rsid w:val="006A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38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actopolus/postman.hab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tpostman.com/docs/postman/scripts/postman_sandbox_api_referenc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postman-echo.com/post" TargetMode="External"/><Relationship Id="rId20" Type="http://schemas.openxmlformats.org/officeDocument/2006/relationships/hyperlink" Target="https://www.getpostman.com/doc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ostman-echo.com/pos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getpostma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ostman-echo.com/get?userId=77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3026</Words>
  <Characters>17252</Characters>
  <Application>Microsoft Office Word</Application>
  <DocSecurity>0</DocSecurity>
  <Lines>143</Lines>
  <Paragraphs>40</Paragraphs>
  <ScaleCrop>false</ScaleCrop>
  <Company/>
  <LinksUpToDate>false</LinksUpToDate>
  <CharactersWithSpaces>20238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M1rage</dc:creator>
  <cp:keywords/>
  <dc:description/>
  <cp:lastModifiedBy>M1rage</cp:lastModifiedBy>
  <cp:revision>3</cp:revision>
  <dcterms:created xsi:type="dcterms:W3CDTF">2022-02-09T13:26:00Z</dcterms:created>
  <dcterms:modified xsi:type="dcterms:W3CDTF">2022-02-09T13:26:00Z</dcterms:modified>
</cp:coreProperties>
</file>