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spacing w:before="360" w:after="80"/>
        <w:rPr>
          <w:rFonts w:ascii="Times New Roman" w:hAnsi="Times New Roman" w:cs="Times New Roman"/>
          <w:i w:val="false"/>
          <w:sz w:val="24"/>
        </w:rPr>
      </w:pPr>
      <w:r>
        <w:rPr>
          <w:rFonts w:cs="Times New Roman" w:ascii="Times New Roman" w:hAnsi="Times New Roman"/>
          <w:i w:val="false"/>
          <w:sz w:val="24"/>
        </w:rPr>
      </w:r>
    </w:p>
    <w:tbl>
      <w:tblPr>
        <w:tblStyle w:val="ab"/>
        <w:tblW w:w="934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3115"/>
        <w:gridCol w:w="3115"/>
        <w:gridCol w:w="3116"/>
      </w:tblGrid>
      <w:tr>
        <w:trPr/>
        <w:tc>
          <w:tcPr>
            <w:tcW w:w="31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  <w:t>Лабораторная работа №1</w:t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  <w:p>
            <w:pPr>
              <w:pStyle w:val="Normal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</w:tc>
        <w:tc>
          <w:tcPr>
            <w:tcW w:w="3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  <w:t>Группа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  <w:t>ИВТ-360</w:t>
            </w:r>
          </w:p>
        </w:tc>
      </w:tr>
      <w:tr>
        <w:trPr/>
        <w:tc>
          <w:tcPr>
            <w:tcW w:w="31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</w:tc>
        <w:tc>
          <w:tcPr>
            <w:tcW w:w="3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  <w:t>Студент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>Кудимов Я.Ф.</w:t>
            </w:r>
          </w:p>
        </w:tc>
      </w:tr>
      <w:tr>
        <w:trPr/>
        <w:tc>
          <w:tcPr>
            <w:tcW w:w="31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</w:r>
          </w:p>
        </w:tc>
        <w:tc>
          <w:tcPr>
            <w:tcW w:w="3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  <w:t>Дата выполнения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</w:tc>
      </w:tr>
      <w:tr>
        <w:trPr/>
        <w:tc>
          <w:tcPr>
            <w:tcW w:w="31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</w:tc>
        <w:tc>
          <w:tcPr>
            <w:tcW w:w="3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  <w:t>Преподаватель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</w:tc>
      </w:tr>
      <w:tr>
        <w:trPr/>
        <w:tc>
          <w:tcPr>
            <w:tcW w:w="31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</w:tc>
        <w:tc>
          <w:tcPr>
            <w:tcW w:w="3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  <w:t>Оценка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</w:tc>
      </w:tr>
      <w:tr>
        <w:trPr/>
        <w:tc>
          <w:tcPr>
            <w:tcW w:w="31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</w:tc>
        <w:tc>
          <w:tcPr>
            <w:tcW w:w="3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  <w:t>Подпись преподавателя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ascii="Times New Roman" w:hAnsi="Times New Roman" w:eastAsia="Times New Roman" w:cs="Times New Roman"/>
                <w:sz w:val="28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Расчётная схема</w:t>
      </w:r>
      <w:r>
        <w:rPr>
          <w:rFonts w:eastAsia="Times New Roman" w:cs="Times New Roman" w:ascii="Times New Roman" w:hAnsi="Times New Roman"/>
          <w:sz w:val="28"/>
          <w:szCs w:val="24"/>
          <w:lang w:val="en-US"/>
        </w:rPr>
        <w:t>: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052060" cy="1959610"/>
            <wp:effectExtent l="0" t="0" r="0" b="0"/>
            <wp:docPr id="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95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Значения жесткости и коэффициента сопротивления пружины: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4839970" cy="3147060"/>
            <wp:effectExtent l="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970" cy="314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drawing>
          <wp:anchor distT="0" distB="0" distL="114300" distR="114300" simplePos="0" relativeHeight="10" behindDoc="0" locked="0" layoutInCell="0" allowOverlap="1">
            <wp:simplePos x="0" y="0"/>
            <wp:positionH relativeFrom="margin">
              <wp:posOffset>17780</wp:posOffset>
            </wp:positionH>
            <wp:positionV relativeFrom="paragraph">
              <wp:posOffset>304800</wp:posOffset>
            </wp:positionV>
            <wp:extent cx="2686685" cy="609600"/>
            <wp:effectExtent l="0" t="0" r="0" b="0"/>
            <wp:wrapSquare wrapText="bothSides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68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4"/>
        </w:rPr>
        <w:t xml:space="preserve">Расчет частот: </w:t>
      </w:r>
      <w:r>
        <w:rPr>
          <w:rFonts w:eastAsia="Times New Roman" w:cs="Times New Roman" w:ascii="Times New Roman" w:hAnsi="Times New Roman"/>
          <w:sz w:val="28"/>
          <w:szCs w:val="24"/>
          <w:lang w:val="en-US"/>
        </w:rPr>
        <w:t>f</w:t>
      </w:r>
      <w:r>
        <w:rPr>
          <w:rFonts w:eastAsia="Times New Roman" w:cs="Times New Roman" w:ascii="Times New Roman" w:hAnsi="Times New Roman"/>
          <w:sz w:val="28"/>
          <w:szCs w:val="24"/>
        </w:rPr>
        <w:t xml:space="preserve"> = 17,479 </w:t>
      </w:r>
      <w:r>
        <w:rPr>
          <w:rFonts w:eastAsia="Times New Roman" w:cs="Times New Roman" w:ascii="Times New Roman" w:hAnsi="Times New Roman"/>
          <w:sz w:val="28"/>
          <w:szCs w:val="24"/>
          <w:lang w:val="en-US"/>
        </w:rPr>
        <w:t>Hz</w:t>
      </w:r>
      <w:r>
        <w:rPr>
          <w:rFonts w:eastAsia="Times New Roman" w:cs="Times New Roman" w:ascii="Times New Roman" w:hAnsi="Times New Roman"/>
          <w:sz w:val="28"/>
          <w:szCs w:val="24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4"/>
          <w:lang w:val="en-US"/>
        </w:rPr>
        <w:t>F</w:t>
      </w:r>
      <w:r>
        <w:rPr>
          <w:rFonts w:eastAsia="Times New Roman" w:cs="Times New Roman" w:ascii="Times New Roman" w:hAnsi="Times New Roman"/>
          <w:sz w:val="28"/>
          <w:szCs w:val="24"/>
        </w:rPr>
        <w:t xml:space="preserve"> = 94,58 </w:t>
      </w:r>
      <w:r>
        <w:rPr>
          <w:rFonts w:eastAsia="Times New Roman" w:cs="Times New Roman" w:ascii="Times New Roman" w:hAnsi="Times New Roman"/>
          <w:sz w:val="28"/>
          <w:szCs w:val="24"/>
          <w:lang w:val="en-US"/>
        </w:rPr>
        <w:t>Hz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График перемещения последнего тела: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/>
        <w:drawing>
          <wp:inline distT="0" distB="0" distL="0" distR="0">
            <wp:extent cx="6038850" cy="649605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49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График спектров перемещения последнего тела: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/>
        <w:drawing>
          <wp:inline distT="0" distB="0" distL="0" distR="0">
            <wp:extent cx="6645910" cy="4484370"/>
            <wp:effectExtent l="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8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Частоты после увеличения жесткости: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4"/>
        </w:rPr>
        <w:t>Частота 1 - 24.7192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4"/>
        </w:rPr>
        <w:t>Частота 2 - 71.1761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4"/>
        </w:rPr>
        <w:t>Частота 3 - 109.048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4"/>
        </w:rPr>
        <w:t>Частота 4 - 133.767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График перемещения последнего тела: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  <w:lang w:val="en-US"/>
        </w:rPr>
      </w:pPr>
      <w:r>
        <w:rPr/>
        <w:drawing>
          <wp:inline distT="0" distB="0" distL="0" distR="0">
            <wp:extent cx="6645910" cy="3902710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График спектров перемещения последнего тела: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  <w:lang w:val="en-US"/>
        </w:rPr>
      </w:pPr>
      <w:r>
        <w:rPr/>
        <w:drawing>
          <wp:inline distT="0" distB="0" distL="0" distR="0">
            <wp:extent cx="6645910" cy="3958590"/>
            <wp:effectExtent l="0" t="0" r="0" b="0"/>
            <wp:docPr id="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  <w:lang w:val="en-US"/>
        </w:rPr>
      </w:pPr>
      <w:r>
        <w:rPr>
          <w:rFonts w:eastAsia="Times New Roman" w:cs="Times New Roman" w:ascii="Times New Roman" w:hAnsi="Times New Roman"/>
          <w:sz w:val="28"/>
          <w:szCs w:val="24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  <w:lang w:val="en-US"/>
        </w:rPr>
      </w:pPr>
      <w:r>
        <w:rPr>
          <w:rFonts w:eastAsia="Times New Roman" w:cs="Times New Roman" w:ascii="Times New Roman" w:hAnsi="Times New Roman"/>
          <w:sz w:val="28"/>
          <w:szCs w:val="24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>
          <w:rFonts w:eastAsia="Times New Roman" w:cs="Times New Roman" w:ascii="Times New Roman" w:hAnsi="Times New Roman"/>
          <w:sz w:val="28"/>
          <w:szCs w:val="24"/>
        </w:rPr>
        <w:t>Сравнительные графики перемещений и спектров перемещений: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4"/>
        </w:rPr>
      </w:pPr>
      <w:r>
        <w:rPr/>
        <w:drawing>
          <wp:inline distT="0" distB="0" distL="0" distR="0">
            <wp:extent cx="6645910" cy="3855085"/>
            <wp:effectExtent l="0" t="0" r="0" b="0"/>
            <wp:docPr id="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5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sz w:val="28"/>
          <w:szCs w:val="24"/>
        </w:rPr>
      </w:pPr>
      <w:r>
        <w:rPr/>
        <w:drawing>
          <wp:inline distT="0" distB="0" distL="0" distR="0">
            <wp:extent cx="6645910" cy="3774440"/>
            <wp:effectExtent l="0" t="0" r="0" b="0"/>
            <wp:docPr id="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7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roman"/>
    <w:pitch w:val="variable"/>
  </w:font>
  <w:font w:name="Georg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0ead"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9d6490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uiPriority w:val="39"/>
    <w:rsid w:val="0012495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Сетка таблицы1"/>
    <w:basedOn w:val="a1"/>
    <w:uiPriority w:val="59"/>
    <w:rsid w:val="00921834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5zJInFlob3XR0fASQC7HGVpycHg==">CgMxLjA4AHIhMXVpR1hOQWlzTVJrWGFPQ3g4SlNVU0hhbGl0NFFnTVNf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LibreOffice/26.2.6.3$Windows_X86_64 LibreOffice_project/8221e31b3ac356a1623c672912a3d2b492f7e3d1</Application>
  <AppVersion>15.0000</AppVersion>
  <DocSecurity>0</DocSecurity>
  <Pages>5</Pages>
  <Words>76</Words>
  <Characters>495</Characters>
  <CharactersWithSpaces>553</CharactersWithSpaces>
  <Paragraphs>30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2024-05-29T10:49:00Z</dcterms:created>
  <dc:creator>DA4NIK</dc:creator>
  <dc:description/>
  <dc:language>ru-RU</dc:language>
  <cp:lastModifiedBy/>
  <dcterms:modified xsi:type="dcterms:W3CDTF">2026-09-30T08:16:38Z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