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89"/>
        <w:tblW w:w="0" w:type="auto"/>
        <w:tblBorders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>
        <w:trPr/>
        <w:tc>
          <w:tcPr>
            <w:tcBorders/>
            <w:tcW w:w="3115" w:type="dxa"/>
            <w:vMerge w:val="restart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Лабораторная работа №4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строковых функций</w:t>
            </w:r>
            <w:bookmarkStart w:id="0" w:name="_GoBack"/>
            <w:r/>
            <w:bookmarkEnd w:id="0"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Кудимов Я.Ф.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Группа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ИВТ-360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Преподаватель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Кузнецов М. А.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vMerge w:val="continu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Подпись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 xml:space="preserve">Изучить цепочечные команды и особенности их применения при реализации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алгоритмов для работы со строками.</w:t>
      </w:r>
      <w:r/>
    </w:p>
    <w:p>
      <w:pPr>
        <w:keepLines w:val="true"/>
        <w:pBdr/>
        <w:spacing w:after="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Общее задание: </w:t>
      </w:r>
      <w:r>
        <w:rPr>
          <w:rFonts w:ascii="Times New Roman" w:hAnsi="Times New Roman" w:cs="Times New Roman"/>
          <w:sz w:val="28"/>
          <w:szCs w:val="28"/>
        </w:rPr>
        <w:t xml:space="preserve">Используя цепочечные команды, реализовать программу выполняющую обработку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вводимых строк (не более 250 символов) по следующ</w:t>
      </w:r>
      <w:r>
        <w:rPr>
          <w:rFonts w:ascii="Times New Roman" w:hAnsi="Times New Roman" w:cs="Times New Roman"/>
          <w:sz w:val="28"/>
          <w:szCs w:val="28"/>
        </w:rPr>
        <w:t xml:space="preserve">ему</w:t>
      </w:r>
      <w:r>
        <w:rPr>
          <w:rFonts w:ascii="Times New Roman" w:hAnsi="Times New Roman" w:cs="Times New Roman"/>
          <w:sz w:val="28"/>
          <w:szCs w:val="28"/>
        </w:rPr>
        <w:t xml:space="preserve"> вариант</w:t>
      </w:r>
      <w:r>
        <w:rPr>
          <w:rFonts w:ascii="Times New Roman" w:hAnsi="Times New Roman" w:cs="Times New Roman"/>
          <w:sz w:val="28"/>
          <w:szCs w:val="28"/>
        </w:rPr>
        <w:t xml:space="preserve">у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Удаление лишних пробелов в строке.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с комментариями: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422269" cy="4196615"/>
                <wp:effectExtent l="0" t="0" r="0" b="0"/>
                <wp:docPr id="1" name="Рисунок 1" descr="Изображение выглядит как текст, снимок экрана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9920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425137" cy="4198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5.69pt;height:330.4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13275"/>
                <wp:effectExtent l="0" t="0" r="3175" b="0"/>
                <wp:docPr id="2" name="Рисунок 1" descr="Изображение выглядит как текст, меню, документ, снимок экрана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86601" name="Рисунок 1" descr="Изображение выглядит как текст, меню, документ, снимок экрана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461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15321" cy="2705478"/>
                <wp:effectExtent l="0" t="0" r="0" b="0"/>
                <wp:docPr id="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26369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915321" cy="2705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08.29pt;height:213.0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line="256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line="256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line="256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line="256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line="256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line="256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</w:rPr>
        <w:t xml:space="preserve">Компиляция программы с помощью </w:t>
      </w:r>
      <w:r>
        <w:rPr>
          <w:rFonts w:ascii="Times New Roman" w:hAnsi="Times New Roman" w:eastAsia="Calibri" w:cs="Times New Roman"/>
          <w:sz w:val="28"/>
          <w:szCs w:val="28"/>
          <w:lang w:val="en-US"/>
        </w:rPr>
        <w:t xml:space="preserve">FASM</w:t>
      </w:r>
      <w:r>
        <w:rPr>
          <w:rFonts w:ascii="Times New Roman" w:hAnsi="Times New Roman" w:eastAsia="Calibri" w:cs="Times New Roman"/>
          <w:sz w:val="28"/>
          <w:szCs w:val="28"/>
        </w:rPr>
        <w:t xml:space="preserve"> и вывод результата:</w:t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 w:line="256" w:lineRule="auto"/>
        <w:ind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eastAsia="Calibri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15565"/>
                <wp:effectExtent l="0" t="0" r="3175" b="0"/>
                <wp:docPr id="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9662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2615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05.9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0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0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0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10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10"/>
    <w:link w:val="864"/>
    <w:uiPriority w:val="99"/>
    <w:pPr>
      <w:pBdr/>
      <w:spacing/>
      <w:ind/>
    </w:pPr>
  </w:style>
  <w:style w:type="character" w:styleId="179">
    <w:name w:val="Footer Char"/>
    <w:basedOn w:val="710"/>
    <w:link w:val="866"/>
    <w:uiPriority w:val="99"/>
    <w:pPr>
      <w:pBdr/>
      <w:spacing/>
      <w:ind/>
    </w:pPr>
  </w:style>
  <w:style w:type="character" w:styleId="182">
    <w:name w:val="Footnote Text Char"/>
    <w:basedOn w:val="710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10"/>
    <w:link w:val="872"/>
    <w:uiPriority w:val="99"/>
    <w:semiHidden/>
    <w:pPr>
      <w:pBdr/>
      <w:spacing/>
      <w:ind/>
    </w:pPr>
    <w:rPr>
      <w:sz w:val="20"/>
      <w:szCs w:val="20"/>
    </w:r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paragraph" w:styleId="702">
    <w:name w:val="Heading 2"/>
    <w:basedOn w:val="700"/>
    <w:next w:val="700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paragraph" w:styleId="703">
    <w:name w:val="Heading 3"/>
    <w:basedOn w:val="700"/>
    <w:next w:val="700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paragraph" w:styleId="704">
    <w:name w:val="Heading 4"/>
    <w:basedOn w:val="700"/>
    <w:next w:val="700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f5496" w:themeColor="accent1" w:themeShade="BF"/>
    </w:rPr>
  </w:style>
  <w:style w:type="paragraph" w:styleId="705">
    <w:name w:val="Heading 5"/>
    <w:basedOn w:val="700"/>
    <w:next w:val="700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f5496" w:themeColor="accent1" w:themeShade="BF"/>
    </w:rPr>
  </w:style>
  <w:style w:type="paragraph" w:styleId="706">
    <w:name w:val="Heading 6"/>
    <w:basedOn w:val="700"/>
    <w:next w:val="700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8">
    <w:name w:val="Heading 8"/>
    <w:basedOn w:val="700"/>
    <w:next w:val="700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0" w:default="1">
    <w:name w:val="Default Paragraph Font"/>
    <w:uiPriority w:val="1"/>
    <w:semiHidden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table" w:styleId="713" w:customStyle="1">
    <w:name w:val="Table Grid Light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711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711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 w:customStyle="1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 w:customStyle="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 w:customStyle="1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 w:customStyle="1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 w:customStyle="1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 w:customStyle="1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 w:customStyle="1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0b7e1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0b7e1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2c6e7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472c4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c2e5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c2e5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8" w:customStyle="1">
    <w:name w:val="Заголовок 1 Знак"/>
    <w:basedOn w:val="710"/>
    <w:link w:val="701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839" w:customStyle="1">
    <w:name w:val="Заголовок 2 Знак"/>
    <w:basedOn w:val="710"/>
    <w:link w:val="702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840" w:customStyle="1">
    <w:name w:val="Заголовок 3 Знак"/>
    <w:basedOn w:val="710"/>
    <w:link w:val="70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841" w:customStyle="1">
    <w:name w:val="Заголовок 4 Знак"/>
    <w:basedOn w:val="710"/>
    <w:link w:val="704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842" w:customStyle="1">
    <w:name w:val="Заголовок 5 Знак"/>
    <w:basedOn w:val="710"/>
    <w:link w:val="705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843" w:customStyle="1">
    <w:name w:val="Заголовок 6 Знак"/>
    <w:basedOn w:val="710"/>
    <w:link w:val="7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 w:customStyle="1">
    <w:name w:val="Заголовок 7 Знак"/>
    <w:basedOn w:val="710"/>
    <w:link w:val="7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 w:customStyle="1">
    <w:name w:val="Заголовок 8 Знак"/>
    <w:basedOn w:val="710"/>
    <w:link w:val="7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customStyle="1">
    <w:name w:val="Заголовок 9 Знак"/>
    <w:basedOn w:val="710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700"/>
    <w:next w:val="700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 w:customStyle="1">
    <w:name w:val="Заголовок Знак"/>
    <w:basedOn w:val="710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700"/>
    <w:next w:val="700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 w:customStyle="1">
    <w:name w:val="Подзаголовок Знак"/>
    <w:basedOn w:val="710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700"/>
    <w:next w:val="700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 w:customStyle="1">
    <w:name w:val="Цитата 2 Знак"/>
    <w:basedOn w:val="710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3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854">
    <w:name w:val="Intense Emphasis"/>
    <w:basedOn w:val="71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55">
    <w:name w:val="Intense Quote"/>
    <w:basedOn w:val="700"/>
    <w:next w:val="700"/>
    <w:link w:val="856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56" w:customStyle="1">
    <w:name w:val="Выделенная цитата Знак"/>
    <w:basedOn w:val="710"/>
    <w:link w:val="855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857">
    <w:name w:val="Intense Reference"/>
    <w:basedOn w:val="71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858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861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862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700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 w:customStyle="1">
    <w:name w:val="Верхний колонтитул Знак"/>
    <w:basedOn w:val="710"/>
    <w:link w:val="864"/>
    <w:uiPriority w:val="99"/>
    <w:pPr>
      <w:pBdr/>
      <w:spacing/>
      <w:ind/>
    </w:pPr>
  </w:style>
  <w:style w:type="paragraph" w:styleId="866">
    <w:name w:val="Footer"/>
    <w:basedOn w:val="700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 w:customStyle="1">
    <w:name w:val="Нижний колонтитул Знак"/>
    <w:basedOn w:val="710"/>
    <w:link w:val="866"/>
    <w:uiPriority w:val="99"/>
    <w:pPr>
      <w:pBdr/>
      <w:spacing/>
      <w:ind/>
    </w:pPr>
  </w:style>
  <w:style w:type="paragraph" w:styleId="868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69">
    <w:name w:val="footnote text"/>
    <w:basedOn w:val="700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 w:customStyle="1">
    <w:name w:val="Текст сноски Знак"/>
    <w:basedOn w:val="710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700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 w:customStyle="1">
    <w:name w:val="Текст концевой сноски Знак"/>
    <w:basedOn w:val="710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878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879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880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881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882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883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884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885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700"/>
    <w:next w:val="700"/>
    <w:uiPriority w:val="99"/>
    <w:unhideWhenUsed/>
    <w:pPr>
      <w:pBdr/>
      <w:spacing w:after="0"/>
      <w:ind/>
    </w:pPr>
  </w:style>
  <w:style w:type="table" w:styleId="889">
    <w:name w:val="Table Grid"/>
    <w:basedOn w:val="71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Жданов</dc:creator>
  <cp:keywords/>
  <dc:description/>
  <cp:revision>4</cp:revision>
  <dcterms:created xsi:type="dcterms:W3CDTF">2025-12-22T08:58:00Z</dcterms:created>
  <dcterms:modified xsi:type="dcterms:W3CDTF">2026-03-11T23:02:25Z</dcterms:modified>
</cp:coreProperties>
</file>