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15B73" w14:textId="18822272" w:rsidR="00055F6C" w:rsidRPr="00055F6C" w:rsidRDefault="00055F6C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ДОГОВОР ВОЗМЕЗДНОГО ОКАЗАНИЯ БУХГАЛТЕРСКИХ УСЛУГ № 13-02/2026</w:t>
      </w:r>
    </w:p>
    <w:p w14:paraId="0835F579" w14:textId="4CB0D14F" w:rsidR="009E5E1C" w:rsidRPr="00055F6C" w:rsidRDefault="00055F6C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561AFBFF" w14:textId="2D6DFA98" w:rsidR="00055F6C" w:rsidRPr="00055F6C" w:rsidRDefault="00055F6C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г. Санкт-Петербург</w:t>
      </w:r>
      <w:r>
        <w:rPr>
          <w:rFonts w:ascii="Times New Roman" w:hAnsi="Times New Roman" w:cs="Times New Roman"/>
        </w:rPr>
        <w:t>                      </w:t>
      </w:r>
      <w:r>
        <w:rPr>
          <w:rFonts w:ascii="Times New Roman" w:hAnsi="Times New Roman" w:cs="Times New Roman"/>
          <w:b/>
          <w:bCs/>
        </w:rPr>
        <w:t>«13» февраля 2026 г.</w:t>
      </w:r>
    </w:p>
    <w:p w14:paraId="644251FB" w14:textId="77777777" w:rsidR="00055F6C" w:rsidRPr="00055F6C" w:rsidRDefault="00055F6C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Индивидуальный предприниматель Кутузова Елена Владимировна, действующая на основании Свидетельства о государственной регистрации (ОГРНИП 318547600025980), именуемая в дальнейшем «Исполнитель», с одной стороны, и</w:t>
      </w:r>
    </w:p>
    <w:p w14:paraId="5F4FFD0C" w14:textId="77777777" w:rsidR="00055F6C" w:rsidRPr="00055F6C" w:rsidRDefault="00055F6C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Индивидуальный предприниматель Тестов Иван Петрович, действующий на основании Свидетельства о государственной регистрации (ОГРНИП 312774600000001), именуемий в дальнейшем «Заказчик», с другой стороны,</w:t>
      </w:r>
    </w:p>
    <w:p w14:paraId="1AABA0A9" w14:textId="77777777" w:rsidR="00055F6C" w:rsidRPr="00055F6C" w:rsidRDefault="00055F6C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вместе именуемые «Стороны», заключили настоящий Договор возмездного оказания бухгалтерских услуг (далее — «Договор») о нижеследующем:</w:t>
      </w:r>
    </w:p>
    <w:p w14:paraId="12989DE4" w14:textId="77777777" w:rsidR="009E5E1C" w:rsidRPr="00055F6C" w:rsidRDefault="009E5E1C" w:rsidP="00D6177D">
      <w:pPr>
        <w:spacing w:line="276" w:lineRule="auto"/>
        <w:rPr>
          <w:rFonts w:ascii="Times New Roman" w:hAnsi="Times New Roman" w:cs="Times New Roman"/>
        </w:rPr>
      </w:pPr>
    </w:p>
    <w:p w14:paraId="23640372" w14:textId="77777777" w:rsidR="00055F6C" w:rsidRPr="00055F6C" w:rsidRDefault="00055F6C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 ПРЕДМЕТ ДОГОВОРА</w:t>
      </w:r>
    </w:p>
    <w:p w14:paraId="4EE4DED7" w14:textId="77777777" w:rsidR="00055F6C" w:rsidRPr="00055F6C" w:rsidRDefault="00055F6C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1.1. Исполнитель обязуется по заданию Заказчика осуществлять абонентское бухгалтерское обслуживание Заказчика (далее — «Услуги»), а Заказчик обязуется принимать и оплачивать эти Услуги на условиях настоящего Договора.</w:t>
      </w:r>
    </w:p>
    <w:p w14:paraId="3D45C150" w14:textId="77777777" w:rsidR="00055F6C" w:rsidRPr="00055F6C" w:rsidRDefault="00055F6C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1.2. Объём и стоимость Услуг определяются на основании расценок, указанных в Приложении № 1 (Прайс-лист) к настоящему Договору, и рассчитываются Исполнителем ежемесячно исходя из фактического объёма операций, количества сотрудников, системы налогообложения и перечня дополнительных услуг за расчётный период.</w:t>
      </w:r>
    </w:p>
    <w:p w14:paraId="3815E06C" w14:textId="77777777" w:rsidR="00055F6C" w:rsidRPr="00055F6C" w:rsidRDefault="00055F6C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1.3. В состав абонентского обслуживания (базовый тариф) входит:</w:t>
      </w:r>
    </w:p>
    <w:p w14:paraId="3A4F5837" w14:textId="77777777" w:rsidR="00055F6C" w:rsidRPr="00055F6C" w:rsidRDefault="00055F6C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— предоставление лицензии 1С:Бухгалтерия для ведения учёта Заказчика (Заказчику не требуется приобретать собственную лицензию);</w:t>
      </w:r>
    </w:p>
    <w:p w14:paraId="10F80CAD" w14:textId="77777777" w:rsidR="00055F6C" w:rsidRPr="00055F6C" w:rsidRDefault="00055F6C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— автоматическая загрузка и обработка банковской выписки;</w:t>
      </w:r>
    </w:p>
    <w:p w14:paraId="170B0265" w14:textId="77777777" w:rsidR="00055F6C" w:rsidRPr="00055F6C" w:rsidRDefault="00055F6C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— обработка до 20 (двадцати) значимых первичных документов в месяц;</w:t>
      </w:r>
    </w:p>
    <w:p w14:paraId="1C67A35A" w14:textId="77777777" w:rsidR="00055F6C" w:rsidRPr="00055F6C" w:rsidRDefault="00055F6C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— формирование и сдача обязательной бухгалтерской и налоговой отчётности в ФНС, СФР и Росстат в установленные законом сроки;</w:t>
      </w:r>
    </w:p>
    <w:p w14:paraId="1A7A228C" w14:textId="77777777" w:rsidR="004307D7" w:rsidRDefault="009E5E1C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— текущие консультации по вопросам бухгалтерского и налогового учёта осуществляются преимущественно в письменном виде через мессенджеры (ответ предоставляется в течение рабочего дня). Устные консультации (телефон, видеозвонок) проводятся по предварительной записи в объёме, не превышающем 30 (тридцати) минут в календарный месяц. Консультации сверх указанного лимита оплачиваются дополнительно согласно Приложению № 1.</w:t>
      </w:r>
    </w:p>
    <w:p w14:paraId="461361A5" w14:textId="0A7A8CD9" w:rsidR="00055F6C" w:rsidRPr="00055F6C" w:rsidRDefault="00055F6C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— контроль сроков уплаты налогов и взносов с направлением Заказчику уведомлений.</w:t>
      </w:r>
    </w:p>
    <w:p w14:paraId="7095D858" w14:textId="77777777" w:rsidR="00055F6C" w:rsidRDefault="00055F6C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1.4. Услуги, не перечисленные в п. 1.3, являются дополнительными и оплачиваются отдельно в соответствии с Приложением № 1 (Прайс-лист).</w:t>
      </w:r>
    </w:p>
    <w:p w14:paraId="5C3C2C7F" w14:textId="77777777" w:rsidR="00D6177D" w:rsidRPr="00D6177D" w:rsidRDefault="00D6177D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2. ПРАВА И ОБЯЗАННОСТИ СТОРОН</w:t>
      </w:r>
    </w:p>
    <w:p w14:paraId="0B83F415" w14:textId="77777777" w:rsidR="00D6177D" w:rsidRPr="00D6177D" w:rsidRDefault="00D6177D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2.1. Исполнитель обязуется:</w:t>
      </w:r>
    </w:p>
    <w:p w14:paraId="60378B57" w14:textId="77777777" w:rsidR="00D6177D" w:rsidRPr="00D6177D" w:rsidRDefault="00D6177D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2.1.1. Оказывать Услуги надлежащего качества в соответствии с требованиями действующего законодательства Российской Федерации, используя удалённый доступ и электронные каналы связи.</w:t>
      </w:r>
    </w:p>
    <w:p w14:paraId="4DE96DE8" w14:textId="77777777" w:rsidR="00D6177D" w:rsidRPr="00D6177D" w:rsidRDefault="00D6177D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2.1.2. Осуществлять ведение бухгалтерского и налогового учёта на основании предоставленных Заказчиком первичных документов.</w:t>
      </w:r>
    </w:p>
    <w:p w14:paraId="0F2A4D4D" w14:textId="77777777" w:rsidR="00D6177D" w:rsidRPr="00D6177D" w:rsidRDefault="00D6177D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2.1.3. Формировать и сдавать бухгалтерскую и налоговую отчётность в установленные законом сроки при условии своевременного предоставления документов Заказчиком и отсутствия задолженности по оплате Услуг.</w:t>
      </w:r>
    </w:p>
    <w:p w14:paraId="64E44BA7" w14:textId="77777777" w:rsidR="00D6177D" w:rsidRPr="00D6177D" w:rsidRDefault="00D6177D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2.1.4. Консультировать Заказчика по текущим вопросам бухгалтерского и налогового учёта в рабочее время Исполнителя в объёме, предусмотренном п. 1.3 настоящего Договора. Консультации сверх указанного лимита оплачиваются дополнительно согласно Приложению № 1.</w:t>
      </w:r>
    </w:p>
    <w:p w14:paraId="253726DA" w14:textId="77777777" w:rsidR="00D6177D" w:rsidRPr="00D6177D" w:rsidRDefault="00D6177D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2.1.5. Соблюдать конфиденциальность сведений, полученных от Заказчика в ходе исполнения настоящего Договора.</w:t>
      </w:r>
    </w:p>
    <w:p w14:paraId="4FDA4339" w14:textId="77777777" w:rsidR="00D6177D" w:rsidRDefault="00D6177D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2.1.6. Исполнитель вправе приостановить оказание Услуг (в том числе сдачу отчётности) в случае просрочки оплаты Заказчиком более 10 (десяти) календарных дней, предварительно уведомив Заказчика по каналам связи, указанным в разделе 7. Ответственность за последствия несвоевременной сдачи отчётности в период приостановки несёт Заказчик.</w:t>
      </w:r>
    </w:p>
    <w:p w14:paraId="14534381" w14:textId="77777777" w:rsidR="009E5E1C" w:rsidRDefault="009E5E1C" w:rsidP="00D6177D">
      <w:pPr>
        <w:spacing w:line="276" w:lineRule="auto"/>
        <w:rPr>
          <w:rFonts w:ascii="Times New Roman" w:hAnsi="Times New Roman" w:cs="Times New Roman"/>
        </w:rPr>
      </w:pPr>
    </w:p>
    <w:p w14:paraId="068A6B25" w14:textId="77777777" w:rsidR="009E5E1C" w:rsidRPr="00D6177D" w:rsidRDefault="009E5E1C" w:rsidP="00D6177D">
      <w:pPr>
        <w:spacing w:line="276" w:lineRule="auto"/>
        <w:rPr>
          <w:rFonts w:ascii="Times New Roman" w:hAnsi="Times New Roman" w:cs="Times New Roman"/>
        </w:rPr>
      </w:pPr>
    </w:p>
    <w:p w14:paraId="0351CD3C" w14:textId="77777777" w:rsidR="00D6177D" w:rsidRPr="00D6177D" w:rsidRDefault="00D6177D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2.2. Заказчик обязуется:</w:t>
      </w:r>
    </w:p>
    <w:p w14:paraId="743B1D02" w14:textId="77777777" w:rsidR="00D6177D" w:rsidRPr="00D6177D" w:rsidRDefault="00D6177D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2.2.1. Своевременно и в полном объёме оплачивать Услуги Исполнителя в соответствии с разделом 4 настоящего Договора.</w:t>
      </w:r>
    </w:p>
    <w:p w14:paraId="1AD4C7FF" w14:textId="77777777" w:rsidR="00D6177D" w:rsidRPr="00D6177D" w:rsidRDefault="00D6177D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2.2.2. Предоставлять Исполнителю первичные документы, необходимые для ведения учёта, в сканированном виде или посредством ЭДО в сроки, установленные п. 3.1 настоящего Договора.</w:t>
      </w:r>
    </w:p>
    <w:p w14:paraId="70094C30" w14:textId="77777777" w:rsidR="00D6177D" w:rsidRPr="00D6177D" w:rsidRDefault="00D6177D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2.2.3. Обеспечивать достоверность, полноту и юридическую силу предоставляемых документов. Исполнитель не несёт ответственности за последствия, возникшие в результате предоставления Заказчиком недостоверных или неполных сведений.</w:t>
      </w:r>
    </w:p>
    <w:p w14:paraId="2FBCC360" w14:textId="77777777" w:rsidR="00D6177D" w:rsidRPr="00D6177D" w:rsidRDefault="00D6177D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2.2.4. Незамедлительно информировать Исполнителя об изменениях, влияющих на ведение учёта: смена системы налогообложения, открытие/закрытие расчётных счетов, начало/прекращение деятельности на маркетплейсах, изменение юридического адреса, реквизитов.</w:t>
      </w:r>
    </w:p>
    <w:p w14:paraId="67D2D06F" w14:textId="2D71507C" w:rsidR="00D6177D" w:rsidRDefault="00D6177D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2.2.5. Не требовать от Исполнителя выполнения действий, нарушающих действующее законодательство Российской Федерации.</w:t>
      </w:r>
    </w:p>
    <w:p w14:paraId="2FC36ED8" w14:textId="7F319E4B" w:rsidR="009E5E1C" w:rsidRDefault="009E5E1C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2.2.6. Самостоятельно контролировать срок действия квалифицированной электронной подписи (КЭП) и машиночитаемой доверенности (МЧД), своевременно обеспечивать их продление. Исполнитель не несёт ответственности за невозможность сдачи отчётности и последствия такой несдачи, вызванные истечением срока действия КЭП или МЧД Заказчика, а также неисправностью носителя (токена).</w:t>
      </w:r>
    </w:p>
    <w:p w14:paraId="5909463F" w14:textId="77777777" w:rsidR="00D6177D" w:rsidRDefault="00D6177D" w:rsidP="00D6177D">
      <w:pPr>
        <w:spacing w:line="276" w:lineRule="auto"/>
        <w:rPr>
          <w:rFonts w:ascii="Times New Roman" w:hAnsi="Times New Roman" w:cs="Times New Roman"/>
        </w:rPr>
      </w:pPr>
    </w:p>
    <w:p w14:paraId="6DD7619F" w14:textId="77777777" w:rsidR="009E5E1C" w:rsidRDefault="009E5E1C" w:rsidP="00D6177D">
      <w:pPr>
        <w:spacing w:line="276" w:lineRule="auto"/>
        <w:rPr>
          <w:rFonts w:ascii="Times New Roman" w:hAnsi="Times New Roman" w:cs="Times New Roman"/>
        </w:rPr>
      </w:pPr>
    </w:p>
    <w:p w14:paraId="637BBE67" w14:textId="77777777" w:rsidR="00D6177D" w:rsidRPr="00D6177D" w:rsidRDefault="00D6177D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2.3. Расторжение Договора:</w:t>
      </w:r>
    </w:p>
    <w:p w14:paraId="1D4452C8" w14:textId="77777777" w:rsidR="00D6177D" w:rsidRPr="00D6177D" w:rsidRDefault="00D6177D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2.3.1. Плановое расторжение: каждая из Сторон имеет право расторгнуть Договор в одностороннем внесудебном порядке, письменно уведомив другую Сторону не менее чем за 30 (тридцать) календарных дней до предполагаемой даты расторжения.</w:t>
      </w:r>
    </w:p>
    <w:p w14:paraId="61288292" w14:textId="77777777" w:rsidR="00D6177D" w:rsidRPr="00D6177D" w:rsidRDefault="00D6177D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2.3.2. Экстренное расторжение Исполнителем: Исполнитель вправе расторгнуть Договор в одностороннем порядке с уведомлением за 24 часа в случаях:</w:t>
      </w:r>
    </w:p>
    <w:p w14:paraId="6A25F28E" w14:textId="77777777" w:rsidR="00D6177D" w:rsidRPr="00D6177D" w:rsidRDefault="00D6177D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а) задержки оплаты Услуг Заказчиком более чем на 15 (пятнадцать) календарных дней;</w:t>
      </w:r>
    </w:p>
    <w:p w14:paraId="4CD7116B" w14:textId="77777777" w:rsidR="00D6177D" w:rsidRPr="00D6177D" w:rsidRDefault="00D6177D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б) выявления операций, имеющих признаки нарушения Федерального закона № 115-ФЗ «О противодействии легализации (отмыванию) доходов, полученных преступным путём, и финансированию терроризма»;</w:t>
      </w:r>
    </w:p>
    <w:p w14:paraId="71C41BEC" w14:textId="77777777" w:rsidR="00D6177D" w:rsidRDefault="00D6177D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в) некорректного поведения Заказчика (оскорбления, угрозы) в адрес сотрудников Исполнителя.</w:t>
      </w:r>
    </w:p>
    <w:p w14:paraId="2213DAA9" w14:textId="77777777" w:rsidR="009E5E1C" w:rsidRDefault="009E5E1C" w:rsidP="00D6177D">
      <w:pPr>
        <w:spacing w:line="276" w:lineRule="auto"/>
        <w:rPr>
          <w:rFonts w:ascii="Times New Roman" w:hAnsi="Times New Roman" w:cs="Times New Roman"/>
        </w:rPr>
      </w:pPr>
    </w:p>
    <w:p w14:paraId="0DED4D72" w14:textId="77777777" w:rsidR="009E5E1C" w:rsidRPr="00D6177D" w:rsidRDefault="009E5E1C" w:rsidP="00D6177D">
      <w:pPr>
        <w:spacing w:line="276" w:lineRule="auto"/>
        <w:rPr>
          <w:rFonts w:ascii="Times New Roman" w:hAnsi="Times New Roman" w:cs="Times New Roman"/>
        </w:rPr>
      </w:pPr>
    </w:p>
    <w:p w14:paraId="0B7015B6" w14:textId="77777777" w:rsidR="00D6177D" w:rsidRPr="00D6177D" w:rsidRDefault="00D6177D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2.4. Расхождение объёма услуг:</w:t>
      </w:r>
    </w:p>
    <w:p w14:paraId="65FDAD06" w14:textId="77777777" w:rsidR="00D6177D" w:rsidRPr="00D6177D" w:rsidRDefault="00D6177D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Если в ходе оказания Услуг или первичной оценки будет выявлено существенное расхождение фактического объёма операций, документооборота или сложности учёта по сравнению с объёмом, сообщённым Заказчиком при заключении Договора, Исполнитель вправе:</w:t>
      </w:r>
    </w:p>
    <w:p w14:paraId="4FE3AB13" w14:textId="77777777" w:rsidR="00D6177D" w:rsidRPr="00D6177D" w:rsidRDefault="00D6177D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 предложить Заказчику изменение тарификации и/или перечня дополнительных услуг согласно действующему Прайс-листу (Приложение № 1);</w:t>
      </w:r>
    </w:p>
    <w:p w14:paraId="6C26E751" w14:textId="77777777" w:rsidR="00D6177D" w:rsidRPr="00D6177D" w:rsidRDefault="00D6177D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 при отказе Заказчика согласовать новые условия — расторгнуть Договор в порядке, предусмотренном п. 2.3.1 настоящего Договора.</w:t>
      </w:r>
    </w:p>
    <w:p w14:paraId="2B851273" w14:textId="77777777" w:rsidR="00D6177D" w:rsidRDefault="00D6177D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Стоимость фактически оказанных Услуг к моменту расторжения подлежит безусловной оплате. Удержание соответствующих сумм может быть произведено Исполнителем из Обеспечительного платежа (Депозита).</w:t>
      </w:r>
    </w:p>
    <w:p w14:paraId="74511FB4" w14:textId="77777777" w:rsidR="009E5E1C" w:rsidRDefault="009E5E1C" w:rsidP="00D6177D">
      <w:pPr>
        <w:spacing w:line="276" w:lineRule="auto"/>
        <w:rPr>
          <w:rFonts w:ascii="Times New Roman" w:hAnsi="Times New Roman" w:cs="Times New Roman"/>
        </w:rPr>
      </w:pPr>
    </w:p>
    <w:p w14:paraId="41081B65" w14:textId="77777777" w:rsidR="009E5E1C" w:rsidRPr="00D6177D" w:rsidRDefault="009E5E1C" w:rsidP="00D6177D">
      <w:pPr>
        <w:spacing w:line="276" w:lineRule="auto"/>
        <w:rPr>
          <w:rFonts w:ascii="Times New Roman" w:hAnsi="Times New Roman" w:cs="Times New Roman"/>
        </w:rPr>
      </w:pPr>
    </w:p>
    <w:p w14:paraId="2B21A1B7" w14:textId="77777777" w:rsidR="00D6177D" w:rsidRPr="00D6177D" w:rsidRDefault="00D6177D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3. ПОРЯДОК ОКАЗАНИЯ УСЛУГ</w:t>
      </w:r>
    </w:p>
    <w:p w14:paraId="56DF9652" w14:textId="6EB8381E" w:rsidR="009E5E1C" w:rsidRDefault="00D6177D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3.1. Сроки передачи документов. Заказчик обязан предоставлять первичные документы за отчётный период ежемесячно, не позднее 10 (десятого) числа месяца, следующего за отчётным.</w:t>
      </w:r>
    </w:p>
    <w:p w14:paraId="54C5B07A" w14:textId="77777777" w:rsidR="009E5E1C" w:rsidRPr="009E5E1C" w:rsidRDefault="009E5E1C" w:rsidP="009E5E1C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3.2. Просрочка предоставления документов. В случае предоставления документов позднее срока, указанного в п. 3.1, но не менее чем за 3 (три) рабочих дня до установленного законом срока сдачи отчётности, за каждый такой документ взимается дополнительная плата в размере 500 (пятьсот) рублей. При просрочке более 15 (пятнадцати) дней Исполнитель не гарантирует своевременную сдачу отчётности.</w:t>
      </w:r>
    </w:p>
    <w:p w14:paraId="3F101229" w14:textId="77777777" w:rsidR="009E5E1C" w:rsidRPr="009E5E1C" w:rsidRDefault="009E5E1C" w:rsidP="009E5E1C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3.3. Срочная обработка («пожарный» режим). В случае предоставления документов менее чем за 3 (три) рабочих дня до установленного законом срока сдачи отчётности, вместо платы, предусмотренной п. 3.2, применяется надбавка в размере 30% (тридцати процентов) от стоимости услуг за отчётный период. Оплата надбавки не освобождает Заказчика от ответственности перед государственными органами за нарушение сроков сдачи отчётности.</w:t>
      </w:r>
    </w:p>
    <w:p w14:paraId="64F6350C" w14:textId="5A969903" w:rsidR="00D6177D" w:rsidRPr="00D6177D" w:rsidRDefault="00D6177D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3.4. Кадровые действия и отчётность в государственные органы (приём / увольнение / кадровый перевод).</w:t>
      </w:r>
    </w:p>
    <w:p w14:paraId="545E0B50" w14:textId="77777777" w:rsidR="00D6177D" w:rsidRPr="00D6177D" w:rsidRDefault="00D6177D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3.4.1. В случае приёма сотрудника в штат Заказчик обязан сообщить об этом Исполнителю по установленным каналам связи и предоставить сканы документов (паспорт, ИНН, СНИЛС) в тот же день.</w:t>
      </w:r>
    </w:p>
    <w:p w14:paraId="36E4E2DD" w14:textId="77777777" w:rsidR="00D6177D" w:rsidRPr="00D6177D" w:rsidRDefault="00D6177D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3.4.2. В случае увольнения сотрудника Заказчик обязан сообщить об этом Исполнителю в течение 24 (двадцати четырёх) часов с момента получения заявления от сотрудника.</w:t>
      </w:r>
    </w:p>
    <w:p w14:paraId="05E01A38" w14:textId="77777777" w:rsidR="00D6177D" w:rsidRDefault="00D6177D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3.4.3. Штрафы Социального фонда России (СФР) за нарушение сроков подачи сведений (форма ЕФС-1 и аналоги), возникшие в результате несвоевременного уведомления Исполнителя Заказчиком, оплачиваются Заказчиком самостоятельно.</w:t>
      </w:r>
    </w:p>
    <w:p w14:paraId="4116B40F" w14:textId="77777777" w:rsidR="009E5E1C" w:rsidRDefault="009E5E1C" w:rsidP="00D6177D">
      <w:pPr>
        <w:spacing w:line="276" w:lineRule="auto"/>
        <w:rPr>
          <w:rFonts w:ascii="Times New Roman" w:hAnsi="Times New Roman" w:cs="Times New Roman"/>
        </w:rPr>
      </w:pPr>
    </w:p>
    <w:p w14:paraId="4D44C377" w14:textId="77777777" w:rsidR="009E5E1C" w:rsidRPr="00D6177D" w:rsidRDefault="009E5E1C" w:rsidP="00D6177D">
      <w:pPr>
        <w:spacing w:line="276" w:lineRule="auto"/>
        <w:rPr>
          <w:rFonts w:ascii="Times New Roman" w:hAnsi="Times New Roman" w:cs="Times New Roman"/>
        </w:rPr>
      </w:pPr>
    </w:p>
    <w:p w14:paraId="015A9955" w14:textId="77777777" w:rsidR="00D6177D" w:rsidRPr="00D6177D" w:rsidRDefault="00D6177D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4. СТОИМОСТЬ УСЛУГ И ПОРЯДОК РАСЧЁТОВ</w:t>
      </w:r>
    </w:p>
    <w:p w14:paraId="485ECB33" w14:textId="77777777" w:rsidR="00D6177D" w:rsidRDefault="00D6177D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4.1. Обеспечительный платёж (Депозит). До начала оказания Услуг Заказчик обязан внести на расчётный счёт Исполнителя Обеспечительный платёж (Депозит) в размере, эквивалентном ориентировочной стоимости Услуг за 1 (один) расчётный месяц. Точная сумма Депозита указывается Исполнителем в первичном Счёте на оплату, выставляемом после оценки объёма работ Заказчика.</w:t>
      </w:r>
    </w:p>
    <w:p w14:paraId="56486C20" w14:textId="0B7FFECE" w:rsidR="00D6177D" w:rsidRPr="00D6177D" w:rsidRDefault="00D6177D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4.1.1. Обеспечительный платёж не является авансом за первый месяц обслуживания. Данная сумма удерживается Исполнителем в течение всего срока действия Договора как гарантия платёжеспособности Заказчика.</w:t>
      </w:r>
    </w:p>
    <w:p w14:paraId="3368E22D" w14:textId="77777777" w:rsidR="00D6177D" w:rsidRPr="00D6177D" w:rsidRDefault="00D6177D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4.1.2. При расторжении Договора Обеспечительный платёж возвращается Заказчику в течение 15 (пятнадцати) рабочих дней после полного завершения расчётов между Сторонами, за вычетом имеющейся задолженности Заказчика. В случае наличия </w:t>
        <w:lastRenderedPageBreak/>
        <w:t>неоплаченных Услуг Исполнитель удерживает соответствующую сумму из Депозита с направлением Заказчику акта сверки взаимных расчётов.</w:t>
      </w:r>
    </w:p>
    <w:p w14:paraId="59B9B2B6" w14:textId="77777777" w:rsidR="00D6177D" w:rsidRPr="00D6177D" w:rsidRDefault="00D6177D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4.2. Порядок расчёта стоимости. Стоимость Услуг не является фиксированной.</w:t>
      </w:r>
    </w:p>
    <w:p w14:paraId="4409CC34" w14:textId="77777777" w:rsidR="00D6177D" w:rsidRPr="00D6177D" w:rsidRDefault="00D6177D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4.2.1. Стоимость рассчитывается Исполнителем ежемесячно по факту оказанных Услуг исходя из: объёма операций (количество платёжных поручений, первичной документации), количества сотрудников, наличия дополнительных услуг и сложных операций — согласно расценкам, указанным в Приложении № 1 (Прайс-лист).</w:t>
      </w:r>
    </w:p>
    <w:p w14:paraId="46EBC9CC" w14:textId="77777777" w:rsidR="00D6177D" w:rsidRDefault="00D6177D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4.2.2. Итоговая стоимость за расчётный период формируется как сумма базовой стоимости (абонентской платы по тарифу) и стоимости переменных операций / дополнительных услуг согласно Приложению № 1.</w:t>
      </w:r>
    </w:p>
    <w:p w14:paraId="01A2AABB" w14:textId="215B0954" w:rsidR="009E5E1C" w:rsidRPr="00D6177D" w:rsidRDefault="009E5E1C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4.2.3. Исполнитель обязуется информировать Заказчика при приближении объёма документооборота к верхней границе текущего тарифного пакета. Переход на следующий тарифный пакет (повышение стоимости) применяется начиная с месяца, в котором фактически произошло превышение лимита документов.</w:t>
      </w:r>
    </w:p>
    <w:p w14:paraId="5EA967F5" w14:textId="77777777" w:rsidR="00D6177D" w:rsidRPr="00D6177D" w:rsidRDefault="00D6177D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4.3. Приёмка и оплата. По окончании расчётного месяца Исполнитель направляет Заказчику Акт сдачи-приёмки оказанных услуг и Счёт на оплату. Заказчик обязан оплатить Счёт в течение 5 (пяти) рабочих дней с момента его получения.</w:t>
      </w:r>
    </w:p>
    <w:p w14:paraId="454FBDEE" w14:textId="7975D473" w:rsidR="000951CF" w:rsidRDefault="00D6177D" w:rsidP="00D6177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4.3.1. Если Заказчик не направил мотивированных письменных возражений по Акту в течение 5 (пяти) рабочих дней с момента его получения, Услуги считаются принятыми в полном объёме и надлежащего качества.</w:t>
      </w:r>
    </w:p>
    <w:p w14:paraId="1B492981" w14:textId="1D91EBC1" w:rsidR="009A7A2B" w:rsidRPr="009A7A2B" w:rsidRDefault="009A7A2B" w:rsidP="00D6177D">
      <w:pPr>
        <w:spacing w:line="276" w:lineRule="auto"/>
      </w:pPr>
      <w:r>
        <w:rPr>
          <w:rFonts w:ascii="Times New Roman" w:hAnsi="Times New Roman" w:cs="Times New Roman"/>
        </w:rPr>
        <w:t>4.4. Дополнительные услуги, не предусмотренные Прайс-листом или требующие индивидуальной оценки (восстановление учёта, сопровождение проверок и т.д.), оплачиваются отдельно на основании согласованных Сторонами смет или дополнительных счетов. Разовые услуги оплачиваются на условиях 100% предоплаты.</w:t>
      </w:r>
    </w:p>
    <w:p w14:paraId="67FD9EEE" w14:textId="77777777" w:rsidR="000951CF" w:rsidRPr="000951CF" w:rsidRDefault="000951CF" w:rsidP="000951C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4.5. Изменение Прайс-листа.</w:t>
      </w:r>
    </w:p>
    <w:p w14:paraId="07C6EE6D" w14:textId="77777777" w:rsidR="000951CF" w:rsidRPr="000951CF" w:rsidRDefault="000951CF" w:rsidP="000951C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4.5.1. Ежемесячно может изменяться итоговая сумма счёта вследствие изменения фактического объёма операций и потреблённых дополнительных услуг.</w:t>
      </w:r>
    </w:p>
    <w:p w14:paraId="75B57687" w14:textId="77777777" w:rsidR="000951CF" w:rsidRDefault="000951CF" w:rsidP="000951C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4.5.2. Исполнитель вправе в одностороннем порядке изменять расценки в Прайс-листе (Приложение № 1), но не чаще одного раза в год. Уведомление об изменении расценок направляется Заказчику не менее чем за 30 (тридцать) календарных дней до вступления изменений в силу. Согласием Заказчика с новыми расценками признаётся отсутствие письменных возражений в течение 10 (десяти) дней с даты уведомления или оплата очередного счёта по новым тарифам.</w:t>
      </w:r>
    </w:p>
    <w:p w14:paraId="6877A554" w14:textId="77777777" w:rsidR="004307D7" w:rsidRDefault="009E5E1C" w:rsidP="000951C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4.5.3. В случае истечения срока действия Прайс-листа (Приложения № 1) до момента утверждения Исполнителем новой редакции, действующие расценки сохраняют силу до направления Исполнителем уведомления о новых тарифах в порядке, </w:t>
      </w:r>
    </w:p>
    <w:p w14:paraId="54B40C11" w14:textId="510E8279" w:rsidR="009E5E1C" w:rsidRDefault="004307D7" w:rsidP="000951CF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предусмотренном п. 4.5.2.</w:t>
      </w:r>
    </w:p>
    <w:p w14:paraId="6E48BC0A" w14:textId="77777777" w:rsidR="009E5E1C" w:rsidRDefault="009E5E1C" w:rsidP="000951C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B11447B" w14:textId="77777777" w:rsidR="009E5E1C" w:rsidRDefault="009E5E1C" w:rsidP="000951C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D911C51" w14:textId="1A3FC264" w:rsidR="000951CF" w:rsidRPr="000951CF" w:rsidRDefault="000951CF" w:rsidP="000951C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5. ОТВЕТСТВЕННОСТЬ СТОРОН</w:t>
      </w:r>
    </w:p>
    <w:p w14:paraId="52F83241" w14:textId="77777777" w:rsidR="000951CF" w:rsidRPr="000951CF" w:rsidRDefault="000951CF" w:rsidP="000951C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5.1. За неисполнение или ненадлежащее исполнение обязательств по настоящему Договору Стороны несут ответственность в соответствии с законодательством Российской Федерации и условиями настоящего Договора.</w:t>
      </w:r>
    </w:p>
    <w:p w14:paraId="16ACD7DC" w14:textId="77777777" w:rsidR="000951CF" w:rsidRPr="000951CF" w:rsidRDefault="000951CF" w:rsidP="000951C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5.2. Материальная ответственность Исполнителя за реальный ущерб, причинённый Заказчику в результате документально подтверждённых ошибок в учёте (штрафы, пени), ограничена стоимостью Услуг за 1 (один) расчётный месяц, в котором была допущена ошибка. Упущенная выгода возмещению не подлежит.</w:t>
      </w:r>
    </w:p>
    <w:p w14:paraId="7FE1CA24" w14:textId="77777777" w:rsidR="000951CF" w:rsidRPr="000951CF" w:rsidRDefault="000951CF" w:rsidP="000951C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5.3. Заказчик несёт полную ответственность за достоверность, полноту и своевременность предоставленных документов и информации. Исполнитель не несёт ответственности за нарушения, возникшие вследствие предоставления Заказчиком недостоверных или неполных сведений, а также за последствия несвоевременной передачи документов.</w:t>
      </w:r>
    </w:p>
    <w:p w14:paraId="1414C243" w14:textId="77777777" w:rsidR="000951CF" w:rsidRPr="000951CF" w:rsidRDefault="000951CF" w:rsidP="000951C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5.4. Исполнитель не несёт ответственности за налоговые последствия, штрафы и пени, начисленные контролирующими органами за периоды, предшествующие началу оказания Услуг по настоящему Договору, а также за периоды, в которых учёт вёлся иными лицами.</w:t>
      </w:r>
    </w:p>
    <w:p w14:paraId="56840C00" w14:textId="22CD3085" w:rsidR="000951CF" w:rsidRDefault="000951CF" w:rsidP="000951C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5.5. При нарушении сроков оплаты, предусмотренных п. 4.3, Заказчик уплачивает Исполнителю неустойку в размере 0,1% от суммы задолженности за каждый день просрочки, но не более 10% от суммы неоплаченного счёта.</w:t>
      </w:r>
    </w:p>
    <w:p w14:paraId="16A73AFB" w14:textId="70FC79B0" w:rsidR="009E5E1C" w:rsidRDefault="009E5E1C" w:rsidP="000951C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5.6. Исполнитель не осуществляет правовой анализ структуры бизнеса Заказчика и его взаимозависимых лиц на предмет признаков незаконного дробления бизнеса (ст. 54.1 НК РФ). Исполнитель не несёт ответственности за доначисления налогов, штрафы и пени, связанные с переквалификацией деятельности Заказчика налоговыми органами как схемы дробления бизнеса.</w:t>
      </w:r>
    </w:p>
    <w:p w14:paraId="72952F71" w14:textId="77777777" w:rsidR="000951CF" w:rsidRDefault="000951CF" w:rsidP="000951CF">
      <w:pPr>
        <w:spacing w:line="276" w:lineRule="auto"/>
        <w:rPr>
          <w:rFonts w:ascii="Times New Roman" w:hAnsi="Times New Roman" w:cs="Times New Roman"/>
        </w:rPr>
      </w:pPr>
    </w:p>
    <w:p w14:paraId="1F531A9E" w14:textId="77777777" w:rsidR="009E5E1C" w:rsidRDefault="009E5E1C" w:rsidP="000951CF">
      <w:pPr>
        <w:spacing w:line="276" w:lineRule="auto"/>
        <w:rPr>
          <w:rFonts w:ascii="Times New Roman" w:hAnsi="Times New Roman" w:cs="Times New Roman"/>
        </w:rPr>
      </w:pPr>
    </w:p>
    <w:p w14:paraId="087E3BB1" w14:textId="77777777" w:rsidR="000951CF" w:rsidRPr="000951CF" w:rsidRDefault="000951CF" w:rsidP="000951C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6. СРОК ДЕЙСТВИЯ, ПОРЯДОК ИЗМЕНЕНИЯ И РАСТОРЖЕНИЯ</w:t>
      </w:r>
    </w:p>
    <w:p w14:paraId="6DC497EA" w14:textId="77777777" w:rsidR="000951CF" w:rsidRPr="000951CF" w:rsidRDefault="000951CF" w:rsidP="000951C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6.1. Настоящий Договор вступает в силу с момента его подписания Сторонами (или оплаты Депозита — в зависимости от того, что наступит позднее) и действует до 31 декабря 2026 года.</w:t>
      </w:r>
    </w:p>
    <w:p w14:paraId="2A04E911" w14:textId="77777777" w:rsidR="000951CF" w:rsidRPr="000951CF" w:rsidRDefault="000951CF" w:rsidP="000951C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6.2. Срок действия Договора автоматически продлевается на каждый последующий календарный год, если ни одна из Сторон не заявит о его прекращении в письменной форме не менее чем за 30 (тридцать) дней до истечения срока действия.</w:t>
      </w:r>
    </w:p>
    <w:p w14:paraId="196DEACC" w14:textId="77777777" w:rsidR="000951CF" w:rsidRPr="000951CF" w:rsidRDefault="000951CF" w:rsidP="000951C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6.3. Любые изменения и дополнения к настоящему Договору действительны лишь при условии, что они совершены в письменной форме и подписаны уполномоченными представителями Сторон.</w:t>
      </w:r>
    </w:p>
    <w:p w14:paraId="28D561BD" w14:textId="77777777" w:rsidR="000951CF" w:rsidRPr="000951CF" w:rsidRDefault="000951CF" w:rsidP="000951C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6.4. При расторжении Договора Исполнитель передаёт Заказчику копию базы данных 1С в электронном виде в течение 5 (пяти) рабочих дней с момента полного завершения </w:t>
        <w:lastRenderedPageBreak/>
        <w:t>расчётов между Сторонами. До полной оплаты всех оказанных Услуг Исполнитель вправе удерживать копию базы данных. База данных является собственностью Заказчика.</w:t>
      </w:r>
    </w:p>
    <w:p w14:paraId="52C8B6B1" w14:textId="77777777" w:rsidR="009E5E1C" w:rsidRDefault="009E5E1C" w:rsidP="000951C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AA5B88B" w14:textId="77777777" w:rsidR="009E5E1C" w:rsidRDefault="009E5E1C" w:rsidP="000951C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D134A08" w14:textId="007CE779" w:rsidR="000951CF" w:rsidRPr="000951CF" w:rsidRDefault="000951CF" w:rsidP="000951C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7. КАНАЛЫ СВЯЗИ</w:t>
      </w:r>
    </w:p>
    <w:p w14:paraId="080BDB7E" w14:textId="77777777" w:rsidR="000951CF" w:rsidRPr="000951CF" w:rsidRDefault="000951CF" w:rsidP="000951C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7.1. Стороны признают юридическую силу за перепиской, документами и информацией, переданными посредством электронной почты и мессенджеров (WhatsApp, Telegram), привязанных к номерам телефонов и адресам электронной почты уполномоченных представителей Сторон, указанным в разделе 10 настоящего Договора.</w:t>
      </w:r>
    </w:p>
    <w:p w14:paraId="49F0284C" w14:textId="77777777" w:rsidR="000951CF" w:rsidRDefault="000951CF" w:rsidP="000951C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7.2. Уведомления, акты, счета и иные юридически значимые сообщения, направленные по каналам связи, указанным в п. 7.1, считаются полученными адресатом в день отправки, если отправка произведена в рабочее время (с 09:00 до 18:00 по московскому времени), или на следующий рабочий день, если отправка произведена в нерабочее время.</w:t>
      </w:r>
    </w:p>
    <w:p w14:paraId="336DFD9F" w14:textId="77777777" w:rsidR="009E5E1C" w:rsidRDefault="009E5E1C" w:rsidP="000951CF">
      <w:pPr>
        <w:spacing w:line="276" w:lineRule="auto"/>
        <w:rPr>
          <w:rFonts w:ascii="Times New Roman" w:hAnsi="Times New Roman" w:cs="Times New Roman"/>
        </w:rPr>
      </w:pPr>
    </w:p>
    <w:p w14:paraId="1F878C4D" w14:textId="77777777" w:rsidR="009E5E1C" w:rsidRPr="000951CF" w:rsidRDefault="009E5E1C" w:rsidP="000951CF">
      <w:pPr>
        <w:spacing w:line="276" w:lineRule="auto"/>
        <w:rPr>
          <w:rFonts w:ascii="Times New Roman" w:hAnsi="Times New Roman" w:cs="Times New Roman"/>
        </w:rPr>
      </w:pPr>
    </w:p>
    <w:p w14:paraId="1D46B5F1" w14:textId="77777777" w:rsidR="000951CF" w:rsidRPr="000951CF" w:rsidRDefault="000951CF" w:rsidP="000951C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8. ОБСТОЯТЕЛЬСТВА НЕПРЕОДОЛИМОЙ СИЛЫ (ФОРС-МАЖОР)</w:t>
      </w:r>
    </w:p>
    <w:p w14:paraId="3CBE9938" w14:textId="77777777" w:rsidR="000951CF" w:rsidRPr="000951CF" w:rsidRDefault="000951CF" w:rsidP="000951C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8.1. Стороны освобождаются от ответственности за частичное или полное неисполнение обязательств по настоящему Договору, если оно явилось следствием обстоятельств непреодолимой силы, а именно: стихийных бедствий, военных действий, эпидемий, изменений законодательства, делающих невозможным исполнение обязательств, а также технических сбоев и недоступности государственных информационных систем (ФНС, СФР, Росстат, ЕГАИС и др.), продолжающихся более 24 (двадцати четырёх) часов.</w:t>
      </w:r>
    </w:p>
    <w:p w14:paraId="7708DBCC" w14:textId="77777777" w:rsidR="000951CF" w:rsidRDefault="000951CF" w:rsidP="000951C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8.2. Сторона, для которой создалась невозможность исполнения обязательств, обязана уведомить другую Сторону в течение 3 (трёх) рабочих дней с момента наступления таких обстоятельств.</w:t>
      </w:r>
    </w:p>
    <w:p w14:paraId="4994DCB4" w14:textId="77777777" w:rsidR="009E5E1C" w:rsidRDefault="009E5E1C" w:rsidP="000951CF">
      <w:pPr>
        <w:spacing w:line="276" w:lineRule="auto"/>
        <w:rPr>
          <w:rFonts w:ascii="Times New Roman" w:hAnsi="Times New Roman" w:cs="Times New Roman"/>
        </w:rPr>
      </w:pPr>
    </w:p>
    <w:p w14:paraId="55D9E166" w14:textId="77777777" w:rsidR="009E5E1C" w:rsidRDefault="009E5E1C" w:rsidP="000951CF">
      <w:pPr>
        <w:spacing w:line="276" w:lineRule="auto"/>
        <w:rPr>
          <w:rFonts w:ascii="Times New Roman" w:hAnsi="Times New Roman" w:cs="Times New Roman"/>
        </w:rPr>
      </w:pPr>
    </w:p>
    <w:p w14:paraId="4251D4FF" w14:textId="77777777" w:rsidR="009E5E1C" w:rsidRDefault="009E5E1C" w:rsidP="000951CF">
      <w:pPr>
        <w:spacing w:line="276" w:lineRule="auto"/>
        <w:rPr>
          <w:rFonts w:ascii="Times New Roman" w:hAnsi="Times New Roman" w:cs="Times New Roman"/>
        </w:rPr>
      </w:pPr>
    </w:p>
    <w:p w14:paraId="3642DB5A" w14:textId="77777777" w:rsidR="009E5E1C" w:rsidRDefault="009E5E1C" w:rsidP="000951CF">
      <w:pPr>
        <w:spacing w:line="276" w:lineRule="auto"/>
        <w:rPr>
          <w:rFonts w:ascii="Times New Roman" w:hAnsi="Times New Roman" w:cs="Times New Roman"/>
        </w:rPr>
      </w:pPr>
    </w:p>
    <w:p w14:paraId="36C04A54" w14:textId="77777777" w:rsidR="000951CF" w:rsidRPr="000951CF" w:rsidRDefault="000951CF" w:rsidP="000951C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9. ПРОЧИЕ УСЛОВИЯ</w:t>
      </w:r>
    </w:p>
    <w:p w14:paraId="09F04DBB" w14:textId="77777777" w:rsidR="000951CF" w:rsidRPr="000951CF" w:rsidRDefault="000951CF" w:rsidP="000951C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9.1. Все данные Заказчика, ставшие известными Исполнителю в ходе оказания Услуг, являются конфиденциальными и не подлежат передаче третьим лицам, за исключением случаев, предусмотренных действующим законодательством Российской Федерации.</w:t>
      </w:r>
    </w:p>
    <w:p w14:paraId="62E2BEB2" w14:textId="77777777" w:rsidR="000951CF" w:rsidRPr="000951CF" w:rsidRDefault="000951CF" w:rsidP="000951C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9.2. Споры и разногласия, возникающие из настоящего Договора или в связи с ним, разрешаются путём переговоров. В случае недостижения согласия спор передаётся на рассмотрение в суд по месту нахождения Исполнителя.</w:t>
      </w:r>
    </w:p>
    <w:p w14:paraId="2FBAA29C" w14:textId="77777777" w:rsidR="000951CF" w:rsidRPr="000951CF" w:rsidRDefault="000951CF" w:rsidP="000951C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9.3. Во всём, что не предусмотрено настоящим Договором, Стороны руководствуются действующим законодательством Российской Федерации.</w:t>
      </w:r>
    </w:p>
    <w:p w14:paraId="25FCFC63" w14:textId="77777777" w:rsidR="000951CF" w:rsidRPr="000951CF" w:rsidRDefault="000951CF" w:rsidP="000951C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9.4. Настоящий Договор составлен в двух экземплярах, имеющих равную юридическую силу, по одному для каждой из Сторон.</w:t>
      </w:r>
    </w:p>
    <w:p w14:paraId="756B20E7" w14:textId="77777777" w:rsidR="000951CF" w:rsidRDefault="000951CF" w:rsidP="000951C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9.5. Неотъемлемой частью настоящего Договора является Приложение № 1 — Прайс-лист на бухгалтерские услуги (2026).</w:t>
      </w:r>
    </w:p>
    <w:p w14:paraId="512DF2ED" w14:textId="05DE4C75" w:rsidR="000951CF" w:rsidRDefault="009105D5" w:rsidP="000951C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9.6. Заказчик гарантирует, что им получены все необходимые согласия своих сотрудников и третьих лиц на передачу их персональных данных Исполнителю для целей исполнения настоящего Договора в соответствии с Федеральным законом № 152-ФЗ «О персональных данных». Ответственность за отсутствие или ненадлежащее оформление таких согласий несёт Заказчик.</w:t>
      </w:r>
    </w:p>
    <w:p w14:paraId="2AD40ADD" w14:textId="77777777" w:rsidR="009105D5" w:rsidRDefault="009105D5" w:rsidP="000951CF">
      <w:pPr>
        <w:spacing w:line="276" w:lineRule="auto"/>
        <w:rPr>
          <w:rFonts w:ascii="Times New Roman" w:hAnsi="Times New Roman" w:cs="Times New Roman"/>
        </w:rPr>
      </w:pPr>
    </w:p>
    <w:p w14:paraId="352B14E1" w14:textId="77777777" w:rsidR="009105D5" w:rsidRDefault="009105D5" w:rsidP="000951CF">
      <w:pPr>
        <w:spacing w:line="276" w:lineRule="auto"/>
        <w:rPr>
          <w:rFonts w:ascii="Times New Roman" w:hAnsi="Times New Roman" w:cs="Times New Roman"/>
        </w:rPr>
      </w:pPr>
    </w:p>
    <w:p w14:paraId="5DC87953" w14:textId="77777777" w:rsidR="009105D5" w:rsidRPr="000951CF" w:rsidRDefault="009105D5" w:rsidP="000951CF">
      <w:pPr>
        <w:spacing w:line="276" w:lineRule="auto"/>
        <w:rPr>
          <w:rFonts w:ascii="Times New Roman" w:hAnsi="Times New Roman" w:cs="Times New Roman"/>
        </w:rPr>
      </w:pPr>
    </w:p>
    <w:p w14:paraId="29DA2DF0" w14:textId="77777777" w:rsidR="000951CF" w:rsidRPr="000951CF" w:rsidRDefault="000951CF" w:rsidP="000951C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10. АДРЕСА, РЕКВИЗИТЫ И ПОДПИСИ СТОРОН</w:t>
      </w:r>
    </w:p>
    <w:p w14:paraId="7086E81C" w14:textId="77777777" w:rsidR="00CE6894" w:rsidRDefault="00CE6894" w:rsidP="000951CF">
      <w:pPr>
        <w:spacing w:line="276" w:lineRule="auto"/>
        <w:rPr>
          <w:rFonts w:ascii="Times New Roman" w:hAnsi="Times New Roman" w:cs="Times New Roman"/>
          <w:b/>
          <w:bCs/>
        </w:rPr>
        <w:sectPr w:rsidR="00CE6894" w:rsidSect="00055F6C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51F89078" w14:textId="77777777" w:rsidR="00CE6894" w:rsidRDefault="00CE6894" w:rsidP="000951CF">
      <w:pPr>
        <w:spacing w:line="276" w:lineRule="auto"/>
        <w:rPr>
          <w:rFonts w:ascii="Times New Roman" w:hAnsi="Times New Roman" w:cs="Times New Roman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4394"/>
      </w:tblGrid>
      <w:tr w:rsidR="00CE6894" w:rsidRPr="009E5E1C" w14:paraId="696A9186" w14:textId="77777777" w:rsidTr="00CE6894">
        <w:tc>
          <w:tcPr>
            <w:tcW w:w="4390" w:type="dxa"/>
          </w:tcPr>
          <w:p w14:paraId="2F43FE35" w14:textId="77777777" w:rsidR="00CE6894" w:rsidRPr="000951CF" w:rsidRDefault="00CE6894" w:rsidP="00CE6894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ИСПОЛНИТЕЛЬ</w:t>
            </w:r>
          </w:p>
          <w:p w14:paraId="5E7BFAFD" w14:textId="77777777" w:rsidR="00CE6894" w:rsidRDefault="00CE6894" w:rsidP="00CE68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ИП Кутузова Елена Владимировна ИНН: 784806264824 </w:t>
            </w:r>
          </w:p>
          <w:p w14:paraId="55589D8A" w14:textId="77777777" w:rsidR="00CE6894" w:rsidRDefault="00CE6894" w:rsidP="00CE68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ОГРНИП: 318547600025980 </w:t>
            </w:r>
          </w:p>
          <w:p w14:paraId="43A0AAF9" w14:textId="77777777" w:rsidR="00CE6894" w:rsidRDefault="00CE6894" w:rsidP="00CE68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Адрес: Санкт-Петербург, Московский проспект, дом 207, квартира 6 </w:t>
            </w:r>
          </w:p>
          <w:p w14:paraId="7811B8CA" w14:textId="77777777" w:rsidR="00CE6894" w:rsidRDefault="00CE6894" w:rsidP="00CE6894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0816D7B7" w14:textId="0B25B068" w:rsidR="009105D5" w:rsidRDefault="009105D5" w:rsidP="00CE6894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7CD2A72E" w14:textId="77777777" w:rsidR="00CE6894" w:rsidRDefault="00CE6894" w:rsidP="00CE6894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5959E36D" w14:textId="77777777" w:rsidR="00CE6894" w:rsidRDefault="00CE6894" w:rsidP="00CE68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Р/с: 40802810855000483347 </w:t>
            </w:r>
          </w:p>
          <w:p w14:paraId="05CBE542" w14:textId="582688C5" w:rsidR="00CE6894" w:rsidRDefault="00CE6894" w:rsidP="00CE68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Банк: Северо-Западный банк ПАО Сбербанк, г. Санкт-Петербург </w:t>
            </w:r>
          </w:p>
          <w:p w14:paraId="41D5969C" w14:textId="77777777" w:rsidR="00CE6894" w:rsidRDefault="00CE6894" w:rsidP="00CE68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К/с: 30101810500000000653 </w:t>
            </w:r>
          </w:p>
          <w:p w14:paraId="7A26BD6F" w14:textId="44EC8C77" w:rsidR="00CE6894" w:rsidRDefault="00CE6894" w:rsidP="00CE68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БИК: 044030653 </w:t>
            </w:r>
          </w:p>
          <w:p w14:paraId="41B03493" w14:textId="77777777" w:rsidR="00CE6894" w:rsidRDefault="00CE6894" w:rsidP="00CE6894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485697EE" w14:textId="77777777" w:rsidR="00CE6894" w:rsidRDefault="00CE6894" w:rsidP="00CE68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Телефон: +7 (952) 373-22-00 </w:t>
            </w:r>
          </w:p>
          <w:p w14:paraId="3D0F600D" w14:textId="77777777" w:rsidR="00CE6894" w:rsidRPr="00CE6894" w:rsidRDefault="00CE6894" w:rsidP="00CE68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E</w:t>
            </w: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  <w:lang w:val="en-US"/>
              </w:rPr>
              <w:t>mail</w:t>
            </w:r>
            <w:r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  <w:lang w:val="en-US"/>
              </w:rPr>
              <w:t>kutuzova</w:t>
            </w: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  <w:lang w:val="en-US"/>
              </w:rPr>
              <w:t>elena</w:t>
            </w:r>
            <w:r>
              <w:rPr>
                <w:rFonts w:ascii="Times New Roman" w:hAnsi="Times New Roman" w:cs="Times New Roman"/>
              </w:rPr>
              <w:t>@</w:t>
            </w:r>
            <w:r>
              <w:rPr>
                <w:rFonts w:ascii="Times New Roman" w:hAnsi="Times New Roman" w:cs="Times New Roman"/>
                <w:lang w:val="en-US"/>
              </w:rPr>
              <w:t>inbox</w:t>
            </w:r>
            <w:r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  <w:lang w:val="en-US"/>
              </w:rPr>
              <w:t>ru</w:t>
            </w:r>
          </w:p>
          <w:p w14:paraId="4AE172A8" w14:textId="77777777" w:rsidR="00CE6894" w:rsidRDefault="00CE6894" w:rsidP="00C10A9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394" w:type="dxa"/>
          </w:tcPr>
          <w:p w14:paraId="603C9290" w14:textId="77777777" w:rsidR="00CE6894" w:rsidRPr="000951CF" w:rsidRDefault="00CE6894" w:rsidP="00CE6894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ЗАКАЗЧИК</w:t>
            </w:r>
          </w:p>
          <w:p w14:paraId="7466E873" w14:textId="77777777" w:rsidR="00CE6894" w:rsidRDefault="00CE6894" w:rsidP="00CE68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ИП Тестов Иван Петрович </w:t>
            </w:r>
          </w:p>
          <w:p w14:paraId="0ECF856B" w14:textId="4ED8F61F" w:rsidR="00CE6894" w:rsidRDefault="00CE6894" w:rsidP="00CE68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ИНН: 771234567890 </w:t>
            </w:r>
          </w:p>
          <w:p w14:paraId="4A3E0AF3" w14:textId="77777777" w:rsidR="00CE6894" w:rsidRDefault="00CE6894" w:rsidP="00CE68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ОГРНИП: 312774600000001 </w:t>
            </w:r>
          </w:p>
          <w:p w14:paraId="4936E524" w14:textId="77777777" w:rsidR="00CE6894" w:rsidRDefault="00CE6894" w:rsidP="00CE68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Адрес: г. Москва, ул. Ленина, д. 10, кв. 5 </w:t>
            </w:r>
          </w:p>
          <w:p w14:paraId="1E616C67" w14:textId="77777777" w:rsidR="00CE6894" w:rsidRDefault="00CE6894" w:rsidP="00CE6894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029910DD" w14:textId="77777777" w:rsidR="00CE6894" w:rsidRDefault="00CE6894" w:rsidP="00CE6894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66E772A8" w14:textId="77777777" w:rsidR="00CE6894" w:rsidRDefault="00CE6894" w:rsidP="00CE68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Р/с: 40802810500000012345 </w:t>
            </w:r>
          </w:p>
          <w:p w14:paraId="5A018040" w14:textId="2AF07C90" w:rsidR="00CE6894" w:rsidRDefault="00CE6894" w:rsidP="00CE68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Банк: ПАО Сбербанк </w:t>
            </w:r>
          </w:p>
          <w:p w14:paraId="2F0098A4" w14:textId="77777777" w:rsidR="00CE6894" w:rsidRDefault="00CE6894" w:rsidP="00CE68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К/с: 30101810400000000225 </w:t>
            </w:r>
          </w:p>
          <w:p w14:paraId="06A1FFDB" w14:textId="6876C215" w:rsidR="00CE6894" w:rsidRDefault="00CE6894" w:rsidP="00CE68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БИК: 044525225 </w:t>
            </w:r>
          </w:p>
          <w:p w14:paraId="1C68903B" w14:textId="77777777" w:rsidR="00CE6894" w:rsidRDefault="00CE6894" w:rsidP="00CE6894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49514F65" w14:textId="77777777" w:rsidR="00CE6894" w:rsidRDefault="00CE6894" w:rsidP="00CE689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Телефон: +7 (999) 123-45-67 </w:t>
            </w:r>
          </w:p>
          <w:p w14:paraId="4F242283" w14:textId="6C225752" w:rsidR="00CE6894" w:rsidRPr="00C10A92" w:rsidRDefault="00CE6894" w:rsidP="00C10A92">
            <w:pPr>
              <w:spacing w:after="160"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E-mail: </w:t>
            </w:r>
            <w:hyperlink r:id="rId6" w:history="1">
              <w:r>
                <w:rPr>
                  <w:rStyle w:val="ac"/>
                  <w:rFonts w:ascii="Times New Roman" w:hAnsi="Times New Roman" w:cs="Times New Roman"/>
                  <w:lang w:val="en-US"/>
                </w:rPr>
                <w:t>testov@mail.ru</w:t>
              </w:r>
            </w:hyperlink>
          </w:p>
          <w:p w14:paraId="45F8809B" w14:textId="5563862B" w:rsidR="00C10A92" w:rsidRPr="009E5E1C" w:rsidRDefault="00C10A92" w:rsidP="00C10A9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AF3E811" w14:textId="77777777" w:rsidR="009105D5" w:rsidRDefault="009105D5" w:rsidP="000951CF">
      <w:pPr>
        <w:spacing w:line="276" w:lineRule="auto"/>
        <w:rPr>
          <w:rFonts w:ascii="Times New Roman" w:hAnsi="Times New Roman" w:cs="Times New Roman"/>
        </w:rPr>
      </w:pPr>
    </w:p>
    <w:p w14:paraId="4B912A2C" w14:textId="77777777" w:rsidR="009105D5" w:rsidRPr="000951CF" w:rsidRDefault="009105D5" w:rsidP="000951CF">
      <w:pPr>
        <w:spacing w:line="276" w:lineRule="auto"/>
        <w:rPr>
          <w:rFonts w:ascii="Times New Roman" w:hAnsi="Times New Roman" w:cs="Times New Roman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C10A92" w14:paraId="3E8A0040" w14:textId="77777777" w:rsidTr="00C10A92">
        <w:tc>
          <w:tcPr>
            <w:tcW w:w="4672" w:type="dxa"/>
          </w:tcPr>
          <w:p w14:paraId="0F192433" w14:textId="1B0BBB18" w:rsidR="009105D5" w:rsidRDefault="00C10A92" w:rsidP="009105D5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ИСПОЛНИТЕЛЬ: __________________ / Кутузова Е.В. /</w:t>
            </w:r>
          </w:p>
        </w:tc>
        <w:tc>
          <w:tcPr>
            <w:tcW w:w="4672" w:type="dxa"/>
          </w:tcPr>
          <w:p w14:paraId="18D1B1BA" w14:textId="77777777" w:rsidR="00C10A92" w:rsidRPr="000951CF" w:rsidRDefault="00C10A92" w:rsidP="00C10A9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ЗАКАЗЧИК: __________________ / Тестов И.П. /</w:t>
            </w:r>
          </w:p>
          <w:p w14:paraId="528E7777" w14:textId="77777777" w:rsidR="00C10A92" w:rsidRDefault="00C10A92" w:rsidP="00D6177D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6871830D" w14:textId="40DA6EF6" w:rsidR="00C10A92" w:rsidRDefault="00C10A92" w:rsidP="00C10A92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Приложение № 1 к Договору № 13-02/2026 от «13» февраля 2026 г.</w:t>
      </w:r>
    </w:p>
    <w:p w14:paraId="7DFB64F4" w14:textId="77777777" w:rsidR="00B832B6" w:rsidRPr="00C10A92" w:rsidRDefault="00B832B6" w:rsidP="00C10A92">
      <w:pPr>
        <w:spacing w:line="276" w:lineRule="auto"/>
        <w:rPr>
          <w:rFonts w:ascii="Times New Roman" w:hAnsi="Times New Roman" w:cs="Times New Roman"/>
        </w:rPr>
      </w:pPr>
    </w:p>
    <w:p w14:paraId="65BD7E62" w14:textId="77777777" w:rsidR="00C10A92" w:rsidRDefault="00C10A92" w:rsidP="00C10A92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ПРАЙС-ЛИСТ НА БУХГАЛТЕРСКИЕ УСЛУГИ (2026)</w:t>
      </w:r>
    </w:p>
    <w:p w14:paraId="060CB491" w14:textId="77777777" w:rsidR="00B832B6" w:rsidRPr="00C10A92" w:rsidRDefault="00B832B6" w:rsidP="00C10A92">
      <w:pPr>
        <w:spacing w:line="276" w:lineRule="auto"/>
        <w:rPr>
          <w:rFonts w:ascii="Times New Roman" w:hAnsi="Times New Roman" w:cs="Times New Roman"/>
        </w:rPr>
      </w:pPr>
    </w:p>
    <w:p w14:paraId="31A66EB0" w14:textId="5F0736D2" w:rsidR="00C10A92" w:rsidRPr="00B832B6" w:rsidRDefault="00B832B6" w:rsidP="00B832B6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БАЗОВЫЙ ТАРИФ (абонентская плата, ежемесячно)</w:t>
      </w:r>
    </w:p>
    <w:p w14:paraId="783F7324" w14:textId="77777777" w:rsidR="00B832B6" w:rsidRPr="00B832B6" w:rsidRDefault="00B832B6" w:rsidP="00B832B6">
      <w:pPr>
        <w:spacing w:line="276" w:lineRule="auto"/>
        <w:rPr>
          <w:rFonts w:ascii="Times New Roman" w:hAnsi="Times New Roman" w:cs="Times New Roman"/>
        </w:rPr>
      </w:pPr>
    </w:p>
    <w:p w14:paraId="58F11DCB" w14:textId="7794FD65" w:rsidR="00C10A92" w:rsidRPr="00C10A92" w:rsidRDefault="009105D5" w:rsidP="00C10A92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стоимость базового тарифа входит: лицензия 1С, обработка банковской выписки, до 20 значимых документов в месяц, сдача обязательной отчётности, текущие консультации в порядке, предусмотренном п. 1.3 Договора.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77"/>
        <w:gridCol w:w="1881"/>
      </w:tblGrid>
      <w:tr w:rsidR="00514780" w:rsidRPr="00514780" w14:paraId="4637E2EB" w14:textId="77777777" w:rsidTr="00514780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1E4F5" w:themeFill="accent1" w:themeFillTint="33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0FFB04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Форма и система налогообложения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1E4F5" w:themeFill="accent1" w:themeFillTint="33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1DB866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Стоимость/мес.</w:t>
            </w:r>
          </w:p>
        </w:tc>
      </w:tr>
      <w:tr w:rsidR="00514780" w:rsidRPr="00514780" w14:paraId="58A2C930" w14:textId="77777777" w:rsidTr="005147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091E3F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ИП на УСН 6% (Доходы) или Патент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DA3EAA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7 000 ₽</w:t>
            </w:r>
          </w:p>
        </w:tc>
      </w:tr>
      <w:tr w:rsidR="00514780" w:rsidRPr="00514780" w14:paraId="7E2D6754" w14:textId="77777777" w:rsidTr="005147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0D1093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ИП на УСН 15% (Доходы минус Расходы)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41C4F3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10 000 ₽</w:t>
            </w:r>
          </w:p>
        </w:tc>
      </w:tr>
      <w:tr w:rsidR="00514780" w:rsidRPr="00514780" w14:paraId="58E19682" w14:textId="77777777" w:rsidTr="005147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E2058A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ООО на УСН (6% или 15%)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FB5B12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15 000 ₽</w:t>
            </w:r>
          </w:p>
        </w:tc>
      </w:tr>
      <w:tr w:rsidR="00514780" w:rsidRPr="00514780" w14:paraId="1A8BAF51" w14:textId="77777777" w:rsidTr="005147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57D251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ИП на ОСНО (с НДС)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2C4625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20 000 ₽</w:t>
            </w:r>
          </w:p>
        </w:tc>
      </w:tr>
      <w:tr w:rsidR="00514780" w:rsidRPr="00514780" w14:paraId="6EF376F0" w14:textId="77777777" w:rsidTr="005147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D180E7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ООО на ОСНО (с НДС)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4B1864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24 000 ₽</w:t>
            </w:r>
          </w:p>
        </w:tc>
      </w:tr>
    </w:tbl>
    <w:p w14:paraId="6CAB6874" w14:textId="77777777" w:rsidR="00C10A92" w:rsidRDefault="00C10A92" w:rsidP="00D6177D">
      <w:pPr>
        <w:spacing w:line="276" w:lineRule="auto"/>
        <w:rPr>
          <w:rFonts w:ascii="Times New Roman" w:hAnsi="Times New Roman" w:cs="Times New Roman"/>
        </w:rPr>
      </w:pPr>
    </w:p>
    <w:p w14:paraId="63800A31" w14:textId="15A7FAED" w:rsidR="00C10A92" w:rsidRPr="00B832B6" w:rsidRDefault="00B832B6" w:rsidP="00B832B6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МАРКЕТПЛЕЙСЫ (специальные тарифы)</w:t>
      </w:r>
    </w:p>
    <w:p w14:paraId="27725542" w14:textId="77777777" w:rsidR="00B832B6" w:rsidRPr="00B832B6" w:rsidRDefault="00B832B6" w:rsidP="00B832B6"/>
    <w:p w14:paraId="68055D79" w14:textId="0E647C26" w:rsidR="00B832B6" w:rsidRDefault="009E5E1C" w:rsidP="00C10A92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Тарифы маркетплейсов заменяют базовый тариф из Раздела 1. В стоимость тарифа входит обработка 1 (одного) личного кабинета. Обработка включает: загрузку сводного отчёта о продажах (отчёта комиссионера), формирование проводок в учётной системе, учёт комиссий и удержаний маркетплейса. Детализация учёта по номенклатуре (поартикульный учёт, сверка товарных остатков) в базовый тариф не входит и оплачивается дополнительно по согласованию Сторон.</w:t>
      </w:r>
    </w:p>
    <w:p w14:paraId="7367D83A" w14:textId="77777777" w:rsidR="009E5E1C" w:rsidRDefault="009E5E1C" w:rsidP="00C10A92">
      <w:pPr>
        <w:spacing w:line="276" w:lineRule="auto"/>
        <w:rPr>
          <w:rFonts w:ascii="Times New Roman" w:hAnsi="Times New Roman" w:cs="Times New Roman"/>
        </w:rPr>
      </w:pPr>
    </w:p>
    <w:p w14:paraId="199E0FD6" w14:textId="77777777" w:rsidR="009E5E1C" w:rsidRDefault="009E5E1C" w:rsidP="00C10A92">
      <w:pPr>
        <w:spacing w:line="276" w:lineRule="auto"/>
        <w:rPr>
          <w:rFonts w:ascii="Times New Roman" w:hAnsi="Times New Roman" w:cs="Times New Roman"/>
        </w:rPr>
      </w:pPr>
    </w:p>
    <w:p w14:paraId="2152F088" w14:textId="77777777" w:rsidR="009E5E1C" w:rsidRDefault="009E5E1C" w:rsidP="00C10A92">
      <w:pPr>
        <w:spacing w:line="276" w:lineRule="auto"/>
        <w:rPr>
          <w:rFonts w:ascii="Times New Roman" w:hAnsi="Times New Roman" w:cs="Times New Roman"/>
        </w:rPr>
      </w:pPr>
    </w:p>
    <w:p w14:paraId="575382EC" w14:textId="77777777" w:rsidR="009E5E1C" w:rsidRDefault="009E5E1C" w:rsidP="00C10A92">
      <w:pPr>
        <w:spacing w:line="276" w:lineRule="auto"/>
        <w:rPr>
          <w:rFonts w:ascii="Times New Roman" w:hAnsi="Times New Roman" w:cs="Times New Roman"/>
        </w:rPr>
      </w:pPr>
    </w:p>
    <w:p w14:paraId="1F47C49A" w14:textId="77777777" w:rsidR="009E5E1C" w:rsidRDefault="009E5E1C" w:rsidP="00C10A92">
      <w:pPr>
        <w:spacing w:line="276" w:lineRule="auto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7"/>
        <w:gridCol w:w="4340"/>
        <w:gridCol w:w="1930"/>
      </w:tblGrid>
      <w:tr w:rsidR="00514780" w:rsidRPr="00514780" w14:paraId="68B35A11" w14:textId="77777777" w:rsidTr="00B832B6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1E4F5" w:themeFill="accent1" w:themeFillTint="33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FE90A2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Тариф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1E4F5" w:themeFill="accent1" w:themeFillTint="33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FF7556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1E4F5" w:themeFill="accent1" w:themeFillTint="33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453FF4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Стоимость/мес.</w:t>
            </w:r>
          </w:p>
        </w:tc>
      </w:tr>
      <w:tr w:rsidR="00514780" w:rsidRPr="00514780" w14:paraId="0D50631C" w14:textId="77777777" w:rsidTr="00B832B6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9323A1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Маркетплейс Лайт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CAAF13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ИП/ООО на УСН 6%, оборот до 60 млн ₽/год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AB7911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12 000 ₽</w:t>
            </w:r>
          </w:p>
        </w:tc>
      </w:tr>
      <w:tr w:rsidR="00514780" w:rsidRPr="00514780" w14:paraId="61E814D0" w14:textId="77777777" w:rsidTr="00B832B6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F6EC28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Маркетплейс Расходы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CEA335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ИП/ООО на УСН 15%, без НДС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57F893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15 000 – 18 000 ₽</w:t>
            </w:r>
          </w:p>
        </w:tc>
      </w:tr>
      <w:tr w:rsidR="00514780" w:rsidRPr="00514780" w14:paraId="0540A450" w14:textId="77777777" w:rsidTr="00B832B6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7361AE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Маркетплейс НДС 5–7%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771C31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Оборот 60–250 млн ₽/год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813E51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30 000 ₽</w:t>
            </w:r>
          </w:p>
        </w:tc>
      </w:tr>
      <w:tr w:rsidR="00514780" w:rsidRPr="00514780" w14:paraId="3462D6F1" w14:textId="77777777" w:rsidTr="00B832B6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EC4058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Маркетплейс ОСНО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6D3B0C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ОСНО с НДС 20%, оборот свыше 250 млн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7F1559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 40 000 ₽</w:t>
            </w:r>
          </w:p>
        </w:tc>
      </w:tr>
      <w:tr w:rsidR="00B832B6" w:rsidRPr="00514780" w14:paraId="010A8F0A" w14:textId="77777777" w:rsidTr="00B832B6">
        <w:trPr>
          <w:cantSplit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EDCACB3" w14:textId="678CE786" w:rsidR="00B832B6" w:rsidRPr="00514780" w:rsidRDefault="00B832B6" w:rsidP="00B832B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Доп. личный кабинет МП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2DA1E01" w14:textId="239AEEF3" w:rsidR="00B832B6" w:rsidRPr="00514780" w:rsidRDefault="00B832B6" w:rsidP="00B832B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Каждый сверх первого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4BDD114" w14:textId="09CDB001" w:rsidR="00B832B6" w:rsidRPr="00514780" w:rsidRDefault="00B832B6" w:rsidP="00B832B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+4 000 ₽</w:t>
            </w:r>
          </w:p>
        </w:tc>
      </w:tr>
    </w:tbl>
    <w:p w14:paraId="117064D8" w14:textId="77777777" w:rsidR="009E5E1C" w:rsidRDefault="009E5E1C" w:rsidP="00C26F6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3920B6D" w14:textId="1F4E1460" w:rsidR="00C26F6D" w:rsidRPr="00C26F6D" w:rsidRDefault="00C26F6D" w:rsidP="00C26F6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3. ДОКУМЕНТООБОРОТ (тарификация по объёму)</w:t>
      </w:r>
    </w:p>
    <w:p w14:paraId="14CD077A" w14:textId="77777777" w:rsidR="00C26F6D" w:rsidRPr="00C26F6D" w:rsidRDefault="00C26F6D" w:rsidP="00C26F6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Первые 20 значимых документов в месяц входят в базовый тариф. При превышении — доплата по пакетам:</w:t>
      </w:r>
    </w:p>
    <w:p w14:paraId="268A68EA" w14:textId="77777777" w:rsidR="00C26F6D" w:rsidRDefault="00C26F6D" w:rsidP="00D6177D">
      <w:pPr>
        <w:spacing w:line="276" w:lineRule="auto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3"/>
        <w:gridCol w:w="1989"/>
        <w:gridCol w:w="4083"/>
      </w:tblGrid>
      <w:tr w:rsidR="00514780" w:rsidRPr="00514780" w14:paraId="40AD5B47" w14:textId="77777777" w:rsidTr="00514780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1E4F5" w:themeFill="accent1" w:themeFillTint="33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997725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Пакет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1E4F5" w:themeFill="accent1" w:themeFillTint="33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7CBBC7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Документов/мес.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1E4F5" w:themeFill="accent1" w:themeFillTint="33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3CAC5D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Стоимость</w:t>
            </w:r>
          </w:p>
        </w:tc>
      </w:tr>
      <w:tr w:rsidR="00514780" w:rsidRPr="00514780" w14:paraId="2460A7F7" w14:textId="77777777" w:rsidTr="005147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93976C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XS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24E1E7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до 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FB2254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 ₽ (входит в базу)</w:t>
            </w:r>
          </w:p>
        </w:tc>
      </w:tr>
      <w:tr w:rsidR="00514780" w:rsidRPr="00514780" w14:paraId="6341F99F" w14:textId="77777777" w:rsidTr="005147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187218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DDC182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 – 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557A4F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5 000 ₽</w:t>
            </w:r>
          </w:p>
        </w:tc>
      </w:tr>
      <w:tr w:rsidR="00514780" w:rsidRPr="00514780" w14:paraId="29BF8A32" w14:textId="77777777" w:rsidTr="005147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122931" w14:textId="05B4A5C3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C3343C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51 – 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B7D051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9 000 ₽</w:t>
            </w:r>
          </w:p>
        </w:tc>
      </w:tr>
      <w:tr w:rsidR="00514780" w:rsidRPr="00514780" w14:paraId="624A8115" w14:textId="77777777" w:rsidTr="005147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2560AE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FAB5C0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свыше 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1B459D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9 000 ₽ + 4 000 ₽ за каждые следующие 50</w:t>
            </w:r>
          </w:p>
        </w:tc>
      </w:tr>
    </w:tbl>
    <w:p w14:paraId="483A30A3" w14:textId="77777777" w:rsidR="00C26F6D" w:rsidRDefault="00C26F6D" w:rsidP="00D6177D">
      <w:pPr>
        <w:spacing w:line="276" w:lineRule="auto"/>
        <w:rPr>
          <w:rFonts w:ascii="Times New Roman" w:hAnsi="Times New Roman" w:cs="Times New Roman"/>
        </w:rPr>
      </w:pPr>
    </w:p>
    <w:p w14:paraId="7A305D5B" w14:textId="77777777" w:rsidR="00C26F6D" w:rsidRPr="00C26F6D" w:rsidRDefault="00C26F6D" w:rsidP="00C26F6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Что считается за 1 документ: строка банковской выписки (платёж/поступление), входящий первичный документ (УПД, Акт, ТН, ГТД), отчёт о розничных продажах, отчёт комиссионера. Не считаем: банковские комиссии, переводы между своими счетами, платежи в бюджет.</w:t>
      </w:r>
    </w:p>
    <w:p w14:paraId="2C7A5B7A" w14:textId="77777777" w:rsidR="00C26F6D" w:rsidRDefault="00C26F6D" w:rsidP="00C26F6D">
      <w:pPr>
        <w:spacing w:line="276" w:lineRule="auto"/>
        <w:rPr>
          <w:rFonts w:ascii="Times New Roman" w:hAnsi="Times New Roman" w:cs="Times New Roman"/>
        </w:rPr>
      </w:pPr>
    </w:p>
    <w:p w14:paraId="5D66B784" w14:textId="77777777" w:rsidR="009E5E1C" w:rsidRDefault="009E5E1C" w:rsidP="00C26F6D">
      <w:pPr>
        <w:spacing w:line="276" w:lineRule="auto"/>
        <w:rPr>
          <w:rFonts w:ascii="Times New Roman" w:hAnsi="Times New Roman" w:cs="Times New Roman"/>
        </w:rPr>
      </w:pPr>
    </w:p>
    <w:p w14:paraId="037E1479" w14:textId="77777777" w:rsidR="009E5E1C" w:rsidRDefault="009E5E1C" w:rsidP="00C26F6D">
      <w:pPr>
        <w:spacing w:line="276" w:lineRule="auto"/>
        <w:rPr>
          <w:rFonts w:ascii="Times New Roman" w:hAnsi="Times New Roman" w:cs="Times New Roman"/>
        </w:rPr>
      </w:pPr>
    </w:p>
    <w:p w14:paraId="454F246A" w14:textId="77777777" w:rsidR="009E5E1C" w:rsidRDefault="009E5E1C" w:rsidP="00C26F6D">
      <w:pPr>
        <w:spacing w:line="276" w:lineRule="auto"/>
        <w:rPr>
          <w:rFonts w:ascii="Times New Roman" w:hAnsi="Times New Roman" w:cs="Times New Roman"/>
        </w:rPr>
      </w:pPr>
    </w:p>
    <w:p w14:paraId="6BCB07C7" w14:textId="77777777" w:rsidR="009E5E1C" w:rsidRDefault="009E5E1C" w:rsidP="00C26F6D">
      <w:pPr>
        <w:spacing w:line="276" w:lineRule="auto"/>
        <w:rPr>
          <w:rFonts w:ascii="Times New Roman" w:hAnsi="Times New Roman" w:cs="Times New Roman"/>
        </w:rPr>
      </w:pPr>
    </w:p>
    <w:p w14:paraId="14F79CAE" w14:textId="77777777" w:rsidR="009E5E1C" w:rsidRPr="00C26F6D" w:rsidRDefault="009E5E1C" w:rsidP="00C26F6D">
      <w:pPr>
        <w:spacing w:line="276" w:lineRule="auto"/>
        <w:rPr>
          <w:rFonts w:ascii="Times New Roman" w:hAnsi="Times New Roman" w:cs="Times New Roman"/>
        </w:rPr>
      </w:pPr>
    </w:p>
    <w:p w14:paraId="6D14350E" w14:textId="77777777" w:rsidR="00C26F6D" w:rsidRPr="00C26F6D" w:rsidRDefault="00C26F6D" w:rsidP="00C26F6D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4. ЗАРПЛАТА И КАДРЫ (ежемесячно, за каждого сотрудника)</w:t>
      </w:r>
    </w:p>
    <w:p w14:paraId="3B443CD8" w14:textId="77777777" w:rsidR="00C26F6D" w:rsidRPr="00C26F6D" w:rsidRDefault="00C26F6D" w:rsidP="00C26F6D">
      <w:pPr>
        <w:spacing w:line="276" w:lineRule="auto"/>
        <w:rPr>
          <w:rFonts w:ascii="Times New Roman" w:hAnsi="Times New Roman" w:cs="Times New Roman"/>
        </w:rPr>
      </w:pPr>
    </w:p>
    <w:p w14:paraId="43DEED88" w14:textId="77777777" w:rsidR="00C26F6D" w:rsidRDefault="00C26F6D" w:rsidP="00C26F6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Входит: расчёт зарплаты, НДФЛ, страховые взносы, расчётные листки, отчётность (РСВ, 6-НДФЛ, ЕФС-1, персонифицированные сведения).</w:t>
      </w:r>
    </w:p>
    <w:p w14:paraId="27E15F73" w14:textId="77777777" w:rsidR="00514780" w:rsidRPr="00C26F6D" w:rsidRDefault="00514780" w:rsidP="00C26F6D">
      <w:pPr>
        <w:spacing w:line="276" w:lineRule="auto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9"/>
        <w:gridCol w:w="2301"/>
      </w:tblGrid>
      <w:tr w:rsidR="00514780" w:rsidRPr="00514780" w14:paraId="7B9FBE3D" w14:textId="77777777" w:rsidTr="00514780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1E4F5" w:themeFill="accent1" w:themeFillTint="33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273A1F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Категория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1E4F5" w:themeFill="accent1" w:themeFillTint="33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ED81F7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Стоимость/чел./мес.</w:t>
            </w:r>
          </w:p>
        </w:tc>
      </w:tr>
      <w:tr w:rsidR="00514780" w:rsidRPr="00514780" w14:paraId="4A022A42" w14:textId="77777777" w:rsidTr="005147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521E60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Гражданин РФ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641839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1 500 ₽</w:t>
            </w:r>
          </w:p>
        </w:tc>
      </w:tr>
      <w:tr w:rsidR="00514780" w:rsidRPr="00514780" w14:paraId="3E035339" w14:textId="77777777" w:rsidTr="005147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1C0104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Иностранный гражданин (ВКС, Патент, ЕАЭС)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5FC487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3 000 ₽</w:t>
            </w:r>
          </w:p>
        </w:tc>
      </w:tr>
      <w:tr w:rsidR="00514780" w:rsidRPr="00514780" w14:paraId="0E977400" w14:textId="77777777" w:rsidTr="005147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9C85EE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Выплаты по ГПХ / самозанятым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CAB53B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800 ₽</w:t>
            </w:r>
          </w:p>
        </w:tc>
      </w:tr>
    </w:tbl>
    <w:p w14:paraId="50A73612" w14:textId="77777777" w:rsidR="00C26F6D" w:rsidRDefault="00C26F6D" w:rsidP="00D6177D">
      <w:pPr>
        <w:spacing w:line="276" w:lineRule="auto"/>
        <w:rPr>
          <w:rFonts w:ascii="Times New Roman" w:hAnsi="Times New Roman" w:cs="Times New Roman"/>
        </w:rPr>
      </w:pPr>
    </w:p>
    <w:p w14:paraId="3462F83E" w14:textId="77777777" w:rsidR="00C26F6D" w:rsidRPr="00C26F6D" w:rsidRDefault="00C26F6D" w:rsidP="00C26F6D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 РУЧНОЙ ТРУД И ТЕХНОЛОГИИ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33"/>
        <w:gridCol w:w="1495"/>
      </w:tblGrid>
      <w:tr w:rsidR="00514780" w:rsidRPr="00514780" w14:paraId="00413879" w14:textId="77777777" w:rsidTr="00514780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1E4F5" w:themeFill="accent1" w:themeFillTint="33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52106F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Услуга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1E4F5" w:themeFill="accent1" w:themeFillTint="33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4D5EF9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Стоимость</w:t>
            </w:r>
          </w:p>
        </w:tc>
      </w:tr>
      <w:tr w:rsidR="00514780" w:rsidRPr="00514780" w14:paraId="04079AFF" w14:textId="77777777" w:rsidTr="005147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202E68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Ручной ввод первички (бумага, фото, скан)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A12B51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 ₽/док.</w:t>
            </w:r>
          </w:p>
        </w:tc>
      </w:tr>
      <w:tr w:rsidR="00514780" w:rsidRPr="00514780" w14:paraId="2063157C" w14:textId="77777777" w:rsidTr="005147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D1D093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Работа бухгалтера в ЛК ЭДО клиента (Диадок, СБИС, Контур)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3B6A20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2 000 ₽/мес.</w:t>
            </w:r>
          </w:p>
        </w:tc>
      </w:tr>
      <w:tr w:rsidR="00514780" w:rsidRPr="00514780" w14:paraId="727BC842" w14:textId="77777777" w:rsidTr="0051478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3BF0F2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ЕГАИС (алкоголь) / Честный знак (маркировка)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971E8C" w14:textId="77777777" w:rsidR="00514780" w:rsidRPr="00514780" w:rsidRDefault="00514780" w:rsidP="005147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5 000 ₽/мес.</w:t>
            </w:r>
          </w:p>
        </w:tc>
      </w:tr>
    </w:tbl>
    <w:p w14:paraId="6E29026B" w14:textId="77777777" w:rsidR="00C10A92" w:rsidRDefault="00C10A92" w:rsidP="00D6177D">
      <w:pPr>
        <w:spacing w:line="276" w:lineRule="auto"/>
        <w:rPr>
          <w:rFonts w:ascii="Times New Roman" w:hAnsi="Times New Roman" w:cs="Times New Roman"/>
        </w:rPr>
      </w:pPr>
    </w:p>
    <w:p w14:paraId="71C9784F" w14:textId="77777777" w:rsidR="00B832B6" w:rsidRPr="00B832B6" w:rsidRDefault="00B832B6" w:rsidP="00B832B6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6. РЕГИСТРАЦИЯ И ЛИКВИДАЦИЯ БИЗНЕСА</w:t>
      </w:r>
    </w:p>
    <w:p w14:paraId="3B1D3B27" w14:textId="1B170E9B" w:rsidR="00B832B6" w:rsidRPr="00B832B6" w:rsidRDefault="00B832B6" w:rsidP="00B832B6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Разовые услуги. Оплата — 100% предоплата.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91"/>
        <w:gridCol w:w="1232"/>
        <w:gridCol w:w="1460"/>
      </w:tblGrid>
      <w:tr w:rsidR="00B832B6" w:rsidRPr="00B832B6" w14:paraId="4FA5E31C" w14:textId="77777777" w:rsidTr="00B832B6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1E4F5" w:themeFill="accent1" w:themeFillTint="33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731624" w14:textId="77777777" w:rsidR="00B832B6" w:rsidRPr="00B832B6" w:rsidRDefault="00B832B6" w:rsidP="00B832B6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Услуга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1E4F5" w:themeFill="accent1" w:themeFillTint="33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254E27" w14:textId="77777777" w:rsidR="00B832B6" w:rsidRPr="00B832B6" w:rsidRDefault="00B832B6" w:rsidP="00B832B6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Сроки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1E4F5" w:themeFill="accent1" w:themeFillTint="33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33F75F" w14:textId="77777777" w:rsidR="00B832B6" w:rsidRPr="00B832B6" w:rsidRDefault="00B832B6" w:rsidP="00B832B6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Стоимость</w:t>
            </w:r>
          </w:p>
        </w:tc>
      </w:tr>
      <w:tr w:rsidR="00B832B6" w:rsidRPr="00B832B6" w14:paraId="4916D1A0" w14:textId="77777777" w:rsidTr="00B832B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067CB8" w14:textId="77777777" w:rsidR="00B832B6" w:rsidRPr="00B832B6" w:rsidRDefault="00B832B6" w:rsidP="00B832B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Регистрация ИП (под ключ)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EB66A0" w14:textId="77777777" w:rsidR="00B832B6" w:rsidRPr="00B832B6" w:rsidRDefault="00B832B6" w:rsidP="00B832B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5–7 р.д.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CCE26A" w14:textId="77777777" w:rsidR="00B832B6" w:rsidRPr="00B832B6" w:rsidRDefault="00B832B6" w:rsidP="00B832B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6 000 ₽</w:t>
            </w:r>
          </w:p>
        </w:tc>
      </w:tr>
      <w:tr w:rsidR="00B832B6" w:rsidRPr="00B832B6" w14:paraId="2A421C1D" w14:textId="77777777" w:rsidTr="00B832B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74CE28" w14:textId="77777777" w:rsidR="00B832B6" w:rsidRPr="00B832B6" w:rsidRDefault="00B832B6" w:rsidP="00B832B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Регистрация ООО (под ключ)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157EA5" w14:textId="77777777" w:rsidR="00B832B6" w:rsidRPr="00B832B6" w:rsidRDefault="00B832B6" w:rsidP="00B832B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5–7 р.д.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A83691" w14:textId="77777777" w:rsidR="00B832B6" w:rsidRPr="00B832B6" w:rsidRDefault="00B832B6" w:rsidP="00B832B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12 000 ₽</w:t>
            </w:r>
          </w:p>
        </w:tc>
      </w:tr>
      <w:tr w:rsidR="00B832B6" w:rsidRPr="00B832B6" w14:paraId="77571D21" w14:textId="77777777" w:rsidTr="00B832B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3D4A4B" w14:textId="77777777" w:rsidR="00B832B6" w:rsidRPr="00B832B6" w:rsidRDefault="00B832B6" w:rsidP="00B832B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Ликвидация (закрытие) ИП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57FD34" w14:textId="77777777" w:rsidR="00B832B6" w:rsidRPr="00B832B6" w:rsidRDefault="00B832B6" w:rsidP="00B832B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7–14 р.д.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99AB8D" w14:textId="77777777" w:rsidR="00B832B6" w:rsidRPr="00B832B6" w:rsidRDefault="00B832B6" w:rsidP="00B832B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8 000 ₽</w:t>
            </w:r>
          </w:p>
        </w:tc>
      </w:tr>
      <w:tr w:rsidR="00B832B6" w:rsidRPr="00B832B6" w14:paraId="61F5EDC7" w14:textId="77777777" w:rsidTr="00B832B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05842E" w14:textId="77777777" w:rsidR="00B832B6" w:rsidRPr="00B832B6" w:rsidRDefault="00B832B6" w:rsidP="00B832B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Ликвидация ООО (официальная процедура)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ACC907" w14:textId="77777777" w:rsidR="00B832B6" w:rsidRPr="00B832B6" w:rsidRDefault="00B832B6" w:rsidP="00B832B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3–6 мес.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A8F618" w14:textId="77777777" w:rsidR="00B832B6" w:rsidRPr="00B832B6" w:rsidRDefault="00B832B6" w:rsidP="00B832B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 50 000 ₽</w:t>
            </w:r>
          </w:p>
        </w:tc>
      </w:tr>
      <w:tr w:rsidR="00B832B6" w:rsidRPr="00B832B6" w14:paraId="5EA1868E" w14:textId="77777777" w:rsidTr="00B832B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AFDD43" w14:textId="77777777" w:rsidR="00B832B6" w:rsidRPr="00B832B6" w:rsidRDefault="00B832B6" w:rsidP="00B832B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Внесение изменений (ОКВЭД, адрес, наименование)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C81162" w14:textId="77777777" w:rsidR="00B832B6" w:rsidRPr="00B832B6" w:rsidRDefault="00B832B6" w:rsidP="00B832B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5–7 р.д.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4F9F5D" w14:textId="77777777" w:rsidR="00B832B6" w:rsidRPr="00B832B6" w:rsidRDefault="00B832B6" w:rsidP="00B832B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5 000 ₽</w:t>
            </w:r>
          </w:p>
        </w:tc>
      </w:tr>
    </w:tbl>
    <w:p w14:paraId="69F7A6CC" w14:textId="77777777" w:rsidR="00B832B6" w:rsidRDefault="00B832B6" w:rsidP="00B832B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5B3D245" w14:textId="310A0F3F" w:rsidR="00B832B6" w:rsidRPr="00B832B6" w:rsidRDefault="00B832B6" w:rsidP="00B832B6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7. ПРОЧИЕ РЕГУЛЯРНЫЕ УСЛУГИ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03"/>
        <w:gridCol w:w="1495"/>
      </w:tblGrid>
      <w:tr w:rsidR="00B832B6" w:rsidRPr="00B832B6" w14:paraId="689579B5" w14:textId="77777777" w:rsidTr="00B832B6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1E4F5" w:themeFill="accent1" w:themeFillTint="33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EC9A4D" w14:textId="77777777" w:rsidR="00B832B6" w:rsidRPr="00B832B6" w:rsidRDefault="00B832B6" w:rsidP="00B832B6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Услуга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1E4F5" w:themeFill="accent1" w:themeFillTint="33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E85870" w14:textId="77777777" w:rsidR="00B832B6" w:rsidRPr="00B832B6" w:rsidRDefault="00B832B6" w:rsidP="00B832B6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Стоимость</w:t>
            </w:r>
          </w:p>
        </w:tc>
      </w:tr>
      <w:tr w:rsidR="00B832B6" w:rsidRPr="00B832B6" w14:paraId="4E867F6D" w14:textId="77777777" w:rsidTr="00B832B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6AF75C" w14:textId="77777777" w:rsidR="00B832B6" w:rsidRPr="00B832B6" w:rsidRDefault="00B832B6" w:rsidP="00B832B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Нулевая отчётность ООО на УСН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A05FC3" w14:textId="77777777" w:rsidR="00B832B6" w:rsidRPr="00B832B6" w:rsidRDefault="00B832B6" w:rsidP="00B832B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6 000 ₽/кв.</w:t>
            </w:r>
          </w:p>
        </w:tc>
      </w:tr>
      <w:tr w:rsidR="00B832B6" w:rsidRPr="00B832B6" w14:paraId="369F0BC7" w14:textId="77777777" w:rsidTr="00B832B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D34C4C" w14:textId="77777777" w:rsidR="00B832B6" w:rsidRPr="00B832B6" w:rsidRDefault="00B832B6" w:rsidP="00B832B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Нулевая отчётность ООО на ОСНО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22AEF6" w14:textId="77777777" w:rsidR="00B832B6" w:rsidRPr="00B832B6" w:rsidRDefault="00B832B6" w:rsidP="00B832B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8 000 ₽/кв.</w:t>
            </w:r>
          </w:p>
        </w:tc>
      </w:tr>
      <w:tr w:rsidR="00B832B6" w:rsidRPr="00B832B6" w14:paraId="3F2E8241" w14:textId="77777777" w:rsidTr="00B832B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93A73D" w14:textId="77777777" w:rsidR="00B832B6" w:rsidRPr="00B832B6" w:rsidRDefault="00B832B6" w:rsidP="00B832B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Валютный контроль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838FBF" w14:textId="77777777" w:rsidR="00B832B6" w:rsidRPr="00B832B6" w:rsidRDefault="00B832B6" w:rsidP="00B832B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3 000 ₽/мес.</w:t>
            </w:r>
          </w:p>
        </w:tc>
      </w:tr>
      <w:tr w:rsidR="00B832B6" w:rsidRPr="00B832B6" w14:paraId="0C14C46D" w14:textId="77777777" w:rsidTr="00B832B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47D8B8" w14:textId="77777777" w:rsidR="00B832B6" w:rsidRPr="00B832B6" w:rsidRDefault="00B832B6" w:rsidP="00B832B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Ответ на требование ФНС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51F445" w14:textId="77777777" w:rsidR="00B832B6" w:rsidRPr="00B832B6" w:rsidRDefault="00B832B6" w:rsidP="00B832B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5 000 ₽</w:t>
            </w:r>
          </w:p>
        </w:tc>
      </w:tr>
      <w:tr w:rsidR="00B832B6" w:rsidRPr="00B832B6" w14:paraId="5E8DB785" w14:textId="77777777" w:rsidTr="00B832B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C03668" w14:textId="77777777" w:rsidR="00B832B6" w:rsidRPr="00B832B6" w:rsidRDefault="00B832B6" w:rsidP="00B832B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Консультация главбуха (60 мин, видеозвонок)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F3FF15" w14:textId="77777777" w:rsidR="00B832B6" w:rsidRPr="00B832B6" w:rsidRDefault="00B832B6" w:rsidP="00B832B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7 000 ₽</w:t>
            </w:r>
          </w:p>
        </w:tc>
      </w:tr>
      <w:tr w:rsidR="00B832B6" w:rsidRPr="00B832B6" w14:paraId="7D8B3111" w14:textId="77777777" w:rsidTr="00B832B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C662EC" w14:textId="77777777" w:rsidR="00B832B6" w:rsidRPr="00B832B6" w:rsidRDefault="00B832B6" w:rsidP="00B832B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Экспресс-консультация (30 мин, телефон/видео)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CDF05F" w14:textId="77777777" w:rsidR="00B832B6" w:rsidRPr="00B832B6" w:rsidRDefault="00B832B6" w:rsidP="00B832B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4 000 ₽</w:t>
            </w:r>
          </w:p>
        </w:tc>
      </w:tr>
    </w:tbl>
    <w:p w14:paraId="5FE66118" w14:textId="68EA9AA2" w:rsidR="00B832B6" w:rsidRPr="00B832B6" w:rsidRDefault="00B832B6" w:rsidP="00B832B6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8. ПРОГРАММА ЛОЯЛЬНОСТИ — ПАТЕНТ БЕСПЛАТНО</w:t>
      </w:r>
    </w:p>
    <w:p w14:paraId="2427C2BE" w14:textId="77777777" w:rsidR="00B832B6" w:rsidRPr="00B832B6" w:rsidRDefault="00B832B6" w:rsidP="00B832B6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клиентов на абонентском обслуживании (Разделы 1 или 2) — подготовка и подача заявления на получение патента и заявления на уменьшение патента на сумму взносов выполняется бесплатно. Для разовых клиентов — стоимость согласно Разделу 12.</w:t>
      </w:r>
    </w:p>
    <w:p w14:paraId="3D50A28C" w14:textId="77777777" w:rsidR="00B832B6" w:rsidRDefault="00B832B6" w:rsidP="00D6177D">
      <w:pPr>
        <w:spacing w:line="276" w:lineRule="auto"/>
        <w:rPr>
          <w:rFonts w:ascii="Times New Roman" w:hAnsi="Times New Roman" w:cs="Times New Roman"/>
        </w:rPr>
      </w:pPr>
    </w:p>
    <w:p w14:paraId="2E006D3E" w14:textId="77777777" w:rsidR="00F12757" w:rsidRPr="00F12757" w:rsidRDefault="00F12757" w:rsidP="00F12757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9. РАЗОВАЯ ПОДГОТОВКА И СДАЧА ОТЧЁТНОСТИ</w:t>
      </w:r>
    </w:p>
    <w:p w14:paraId="7A610C14" w14:textId="6BF0220C" w:rsidR="00F12757" w:rsidRPr="00F12757" w:rsidRDefault="00F12757" w:rsidP="00F12757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клиентов без абонентского обслуживания. Оплата — 100% предоплата.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3"/>
        <w:gridCol w:w="1460"/>
      </w:tblGrid>
      <w:tr w:rsidR="00F12757" w:rsidRPr="00F12757" w14:paraId="594276A1" w14:textId="77777777" w:rsidTr="00F1275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1E4F5" w:themeFill="accent1" w:themeFillTint="33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195851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Услуга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1E4F5" w:themeFill="accent1" w:themeFillTint="33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5E21C5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Стоимость</w:t>
            </w:r>
          </w:p>
        </w:tc>
      </w:tr>
      <w:tr w:rsidR="00F12757" w:rsidRPr="00F12757" w14:paraId="66FE5A7D" w14:textId="77777777" w:rsidTr="00F1275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CDE643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Нулевая декларация (1 шт.: НДС / прибыль / УСН)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078822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3 000 ₽</w:t>
            </w:r>
          </w:p>
        </w:tc>
      </w:tr>
      <w:tr w:rsidR="00F12757" w:rsidRPr="00F12757" w14:paraId="3F2F875E" w14:textId="77777777" w:rsidTr="00F1275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E25AF5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Комплексная нулевая отчётность ООО на УСН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C831E8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6 000 ₽</w:t>
            </w:r>
          </w:p>
        </w:tc>
      </w:tr>
      <w:tr w:rsidR="00F12757" w:rsidRPr="00F12757" w14:paraId="37B9A7A6" w14:textId="77777777" w:rsidTr="00F1275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69052E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Комплексная нулевая отчётность ООО на ОСНО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F87BFE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8 000 ₽</w:t>
            </w:r>
          </w:p>
        </w:tc>
      </w:tr>
      <w:tr w:rsidR="00F12757" w:rsidRPr="00F12757" w14:paraId="7B27A880" w14:textId="77777777" w:rsidTr="00F1275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61661E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Годовая декларация УСН (с цифрами, до 20 операций)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976C6E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8 000 ₽</w:t>
            </w:r>
          </w:p>
        </w:tc>
      </w:tr>
      <w:tr w:rsidR="00F12757" w:rsidRPr="00F12757" w14:paraId="33B4DDB2" w14:textId="77777777" w:rsidTr="00F1275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78301C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Годовой бухгалтерский баланс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DA7486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 10 000 ₽</w:t>
            </w:r>
          </w:p>
        </w:tc>
      </w:tr>
      <w:tr w:rsidR="00F12757" w:rsidRPr="00F12757" w14:paraId="39A4A140" w14:textId="77777777" w:rsidTr="00F1275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A9C52A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Формирование КУДиР за год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FDAB62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8 000 ₽</w:t>
            </w:r>
          </w:p>
        </w:tc>
      </w:tr>
      <w:tr w:rsidR="00F12757" w:rsidRPr="00F12757" w14:paraId="7E81BA6A" w14:textId="77777777" w:rsidTr="00F1275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CAD522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Отчёт в Росстат (типовая годовая форма)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5F8518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5 000 ₽</w:t>
            </w:r>
          </w:p>
        </w:tc>
      </w:tr>
    </w:tbl>
    <w:p w14:paraId="51A12A74" w14:textId="77777777" w:rsidR="00F12757" w:rsidRDefault="00F12757" w:rsidP="00F1275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24ABAB4" w14:textId="77777777" w:rsidR="009E5E1C" w:rsidRDefault="009E5E1C" w:rsidP="00F1275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C3A347E" w14:textId="7A427335" w:rsidR="00F12757" w:rsidRPr="00F12757" w:rsidRDefault="00F12757" w:rsidP="00F12757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10. ТЕХНИЧЕСКИЕ УСЛУГИ И ЭДО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33"/>
        <w:gridCol w:w="1598"/>
      </w:tblGrid>
      <w:tr w:rsidR="00F12757" w:rsidRPr="00F12757" w14:paraId="009121E2" w14:textId="77777777" w:rsidTr="00F1275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1E4F5" w:themeFill="accent1" w:themeFillTint="33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FC8CA7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Услуга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1E4F5" w:themeFill="accent1" w:themeFillTint="33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ACDC6E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Стоимость</w:t>
            </w:r>
          </w:p>
        </w:tc>
      </w:tr>
      <w:tr w:rsidR="00F12757" w:rsidRPr="00F12757" w14:paraId="2F6541B1" w14:textId="77777777" w:rsidTr="00F1275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CD9E3C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Выпуск МЧД (машиночитаемая доверенность)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3C5A69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5 000 ₽</w:t>
            </w:r>
          </w:p>
        </w:tc>
      </w:tr>
      <w:tr w:rsidR="00F12757" w:rsidRPr="00F12757" w14:paraId="730E327D" w14:textId="77777777" w:rsidTr="00F1275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95EB15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Настройка рабочего места (ЭЦП, криптопровайдер, плагины)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685EEB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3 000 ₽</w:t>
            </w:r>
          </w:p>
        </w:tc>
      </w:tr>
      <w:tr w:rsidR="00F12757" w:rsidRPr="00F12757" w14:paraId="6A53A2C0" w14:textId="77777777" w:rsidTr="00F1275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B3CC71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Отправка готового отчёта через наш ТКС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B6B53C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1 500 ₽/отчёт</w:t>
            </w:r>
          </w:p>
        </w:tc>
      </w:tr>
      <w:tr w:rsidR="00F12757" w:rsidRPr="00F12757" w14:paraId="2716D698" w14:textId="77777777" w:rsidTr="00F1275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979C6F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Сверка с бюджетом (ЕНС) + расшифровка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590B64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3 000 ₽</w:t>
            </w:r>
          </w:p>
        </w:tc>
      </w:tr>
    </w:tbl>
    <w:p w14:paraId="59FAA92F" w14:textId="77777777" w:rsidR="00F12757" w:rsidRDefault="00F12757" w:rsidP="00F1275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23341D6" w14:textId="1363983C" w:rsidR="00F12757" w:rsidRPr="00F12757" w:rsidRDefault="00F12757" w:rsidP="00F12757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11. НАЛОГОВЫЕ ПРОБЛЕМЫ И РАБОТА С БАНКАМИ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33"/>
        <w:gridCol w:w="1460"/>
      </w:tblGrid>
      <w:tr w:rsidR="00F12757" w:rsidRPr="00F12757" w14:paraId="7FDEB8E7" w14:textId="77777777" w:rsidTr="00F1275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1E4F5" w:themeFill="accent1" w:themeFillTint="33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43F14A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Услуга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1E4F5" w:themeFill="accent1" w:themeFillTint="33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8C9FE3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Стоимость</w:t>
            </w:r>
          </w:p>
        </w:tc>
      </w:tr>
      <w:tr w:rsidR="00F12757" w:rsidRPr="00F12757" w14:paraId="4A4BB5A6" w14:textId="77777777" w:rsidTr="00F1275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68766C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Разблокировка счёта (115-ФЗ)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93D47E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 15 000 ₽</w:t>
            </w:r>
          </w:p>
        </w:tc>
      </w:tr>
      <w:tr w:rsidR="00F12757" w:rsidRPr="00F12757" w14:paraId="0B1BF6B4" w14:textId="77777777" w:rsidTr="00F1275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846CE8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Ответ на требование ФНС (с пояснениями)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52E4AF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5 000 ₽</w:t>
            </w:r>
          </w:p>
        </w:tc>
      </w:tr>
      <w:tr w:rsidR="00F12757" w:rsidRPr="00F12757" w14:paraId="2FB17A09" w14:textId="77777777" w:rsidTr="00F1275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D404CC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Подготовка документов для камеральной проверки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C8E2CC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 10 000 ₽</w:t>
            </w:r>
          </w:p>
        </w:tc>
      </w:tr>
    </w:tbl>
    <w:p w14:paraId="12CDE340" w14:textId="77777777" w:rsidR="00F12757" w:rsidRDefault="00F12757" w:rsidP="00F1275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6A38183" w14:textId="65F212F3" w:rsidR="00F12757" w:rsidRPr="00F12757" w:rsidRDefault="00F12757" w:rsidP="00F12757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12. ПАТЕНТНАЯ СИСТЕМА НАЛОГООБЛОЖЕНИЯ (ПСН)</w:t>
      </w:r>
    </w:p>
    <w:p w14:paraId="342DE11B" w14:textId="0A57D0CE" w:rsidR="00F12757" w:rsidRPr="00F12757" w:rsidRDefault="00F12757" w:rsidP="00F12757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разовых клиентов, не на абонентском обслуживании. Абонентам — бесплатно (Раздел 8).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84"/>
        <w:gridCol w:w="1460"/>
      </w:tblGrid>
      <w:tr w:rsidR="00F12757" w:rsidRPr="00F12757" w14:paraId="5A5A346B" w14:textId="77777777" w:rsidTr="00F1275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1E4F5" w:themeFill="accent1" w:themeFillTint="33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21AB6A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Услуга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1E4F5" w:themeFill="accent1" w:themeFillTint="33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B9DCD9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Стоимость</w:t>
            </w:r>
          </w:p>
        </w:tc>
      </w:tr>
      <w:tr w:rsidR="00F12757" w:rsidRPr="00F12757" w14:paraId="6C8204BC" w14:textId="77777777" w:rsidTr="00F1275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99C091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Заявление на получение патента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7D5066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3 000 ₽</w:t>
            </w:r>
          </w:p>
        </w:tc>
      </w:tr>
      <w:tr w:rsidR="00F12757" w:rsidRPr="00F12757" w14:paraId="6B9EE4E8" w14:textId="77777777" w:rsidTr="00F1275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FC9C87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Заявление на уменьшение патента (на сумму взносов)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0DC72D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3 000 ₽</w:t>
            </w:r>
          </w:p>
        </w:tc>
      </w:tr>
    </w:tbl>
    <w:p w14:paraId="42568F5F" w14:textId="77777777" w:rsidR="009E5E1C" w:rsidRDefault="009E5E1C" w:rsidP="00F1275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D88B310" w14:textId="53215F6C" w:rsidR="00F12757" w:rsidRPr="00F12757" w:rsidRDefault="00F12757" w:rsidP="00F12757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13. АУДИТ И ВОССТАНОВЛЕНИЕ УЧЁТА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64"/>
        <w:gridCol w:w="1830"/>
      </w:tblGrid>
      <w:tr w:rsidR="00F12757" w:rsidRPr="00F12757" w14:paraId="6DE24FD2" w14:textId="77777777" w:rsidTr="00F1275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1E4F5" w:themeFill="accent1" w:themeFillTint="33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4A48D4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Услуга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1E4F5" w:themeFill="accent1" w:themeFillTint="33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D8A298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Стоимость</w:t>
            </w:r>
          </w:p>
        </w:tc>
      </w:tr>
      <w:tr w:rsidR="00F12757" w:rsidRPr="00F12757" w14:paraId="1E1C75C5" w14:textId="77777777" w:rsidTr="00F1275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1D2ABF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Экспресс-аудит базы 1С (при заказе восстановления — идёт в зачёт)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FD93D0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5 000 ₽</w:t>
            </w:r>
          </w:p>
        </w:tc>
      </w:tr>
      <w:tr w:rsidR="00F12757" w:rsidRPr="00F12757" w14:paraId="6A93FAF5" w14:textId="77777777" w:rsidTr="00F1275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DECCED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Восстановление учёта (за 1 календарный месяц, точная цена после аудита)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686914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 10 000 ₽/мес.</w:t>
            </w:r>
          </w:p>
        </w:tc>
      </w:tr>
    </w:tbl>
    <w:p w14:paraId="4C389FAA" w14:textId="7F9A4282" w:rsidR="00F12757" w:rsidRPr="00F12757" w:rsidRDefault="00F12757" w:rsidP="00F12757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14. ДЕКЛАРАЦИИ 3-НДФЛ (для физических лиц)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95"/>
        <w:gridCol w:w="1460"/>
      </w:tblGrid>
      <w:tr w:rsidR="00F12757" w:rsidRPr="00F12757" w14:paraId="678D0DEE" w14:textId="77777777" w:rsidTr="00F1275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1E4F5" w:themeFill="accent1" w:themeFillTint="33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52219D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Услуга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1E4F5" w:themeFill="accent1" w:themeFillTint="33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E04A3E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Стоимость</w:t>
            </w:r>
          </w:p>
        </w:tc>
      </w:tr>
      <w:tr w:rsidR="00F12757" w:rsidRPr="00F12757" w14:paraId="70A9A7E5" w14:textId="77777777" w:rsidTr="00F1275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5C4266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Декларирование доходов (продажа авто/недвижимости, дарение)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6BFBD9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3 500 ₽</w:t>
            </w:r>
          </w:p>
        </w:tc>
      </w:tr>
      <w:tr w:rsidR="00F12757" w:rsidRPr="00F12757" w14:paraId="574506ED" w14:textId="77777777" w:rsidTr="00F1275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9AE3E5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Имущественный вычет (покупка жилья / % по ипотеке)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258AA7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4 500 ₽</w:t>
            </w:r>
          </w:p>
        </w:tc>
      </w:tr>
      <w:tr w:rsidR="00F12757" w:rsidRPr="00F12757" w14:paraId="6038541A" w14:textId="77777777" w:rsidTr="00F1275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279F46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Социальный вычет (лечение, обучение, спорт) — до 10 документов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15E67F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4 000 ₽</w:t>
            </w:r>
          </w:p>
        </w:tc>
      </w:tr>
      <w:tr w:rsidR="00F12757" w:rsidRPr="00F12757" w14:paraId="06EC3022" w14:textId="77777777" w:rsidTr="00F1275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FF4B99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Доплата за объём к социальному вычету (каждый документ свыше 10)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042AD6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150 ₽/док.</w:t>
            </w:r>
          </w:p>
        </w:tc>
      </w:tr>
      <w:tr w:rsidR="00F12757" w:rsidRPr="00F12757" w14:paraId="7A582E67" w14:textId="77777777" w:rsidTr="00F1275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FF3A68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Декларация «Инвестор» (зарубежные счета, дивиденды, брокеры)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706825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 6 000 ₽</w:t>
            </w:r>
          </w:p>
        </w:tc>
      </w:tr>
    </w:tbl>
    <w:p w14:paraId="3FAAB93A" w14:textId="77777777" w:rsidR="00F12757" w:rsidRDefault="00F12757" w:rsidP="00F1275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3F912E4" w14:textId="22234F6C" w:rsidR="00F12757" w:rsidRPr="00F12757" w:rsidRDefault="00F12757" w:rsidP="00F12757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15. УПРАВЛЕНЧЕСКИЙ УЧЁТ И ОТЧЁТНОСТЬ ДЛЯ СОБСТВЕННИКА</w:t>
      </w:r>
    </w:p>
    <w:p w14:paraId="255676D8" w14:textId="77777777" w:rsidR="00F12757" w:rsidRPr="00F12757" w:rsidRDefault="00F12757" w:rsidP="00F12757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Подключаются как дополнение к любому базовому тарифу.</w:t>
      </w:r>
    </w:p>
    <w:p w14:paraId="0119F0EC" w14:textId="2CDA6C50" w:rsidR="00F12757" w:rsidRPr="00F12757" w:rsidRDefault="00F12757" w:rsidP="00F12757">
      <w:pPr>
        <w:spacing w:line="276" w:lineRule="auto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0"/>
        <w:gridCol w:w="1595"/>
      </w:tblGrid>
      <w:tr w:rsidR="00F12757" w:rsidRPr="00F12757" w14:paraId="667A196D" w14:textId="77777777" w:rsidTr="00F1275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1E4F5" w:themeFill="accent1" w:themeFillTint="33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3C46E7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Услуга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1E4F5" w:themeFill="accent1" w:themeFillTint="33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78FC76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Стоимость</w:t>
            </w:r>
          </w:p>
        </w:tc>
      </w:tr>
      <w:tr w:rsidR="00F12757" w:rsidRPr="00F12757" w14:paraId="13B3C7EA" w14:textId="77777777" w:rsidTr="00F1275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2E4D46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Отчёт о прибылях и убытках (P&amp;L) — ежемесячно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577F1A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5 000 ₽/мес.</w:t>
            </w:r>
          </w:p>
        </w:tc>
      </w:tr>
      <w:tr w:rsidR="00F12757" w:rsidRPr="00F12757" w14:paraId="26B667BB" w14:textId="77777777" w:rsidTr="00F1275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0909B6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Отчёт о движении денежных средств (Cash Flow) — ежемесячно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C683AD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5 000 ₽/мес.</w:t>
            </w:r>
          </w:p>
        </w:tc>
      </w:tr>
      <w:tr w:rsidR="00F12757" w:rsidRPr="00F12757" w14:paraId="42F08B35" w14:textId="77777777" w:rsidTr="00F1275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B62948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Комплект управленческой отчётности (P&amp;L + Cash Flow + баланс)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5A7968" w14:textId="77777777" w:rsidR="00F12757" w:rsidRPr="00F12757" w:rsidRDefault="00F12757" w:rsidP="00F1275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12 000 ₽/мес.</w:t>
            </w:r>
          </w:p>
        </w:tc>
      </w:tr>
    </w:tbl>
    <w:p w14:paraId="628A2D98" w14:textId="77777777" w:rsidR="00F12757" w:rsidRDefault="00F12757" w:rsidP="00D6177D">
      <w:pPr>
        <w:spacing w:line="276" w:lineRule="auto"/>
        <w:rPr>
          <w:rFonts w:ascii="Times New Roman" w:hAnsi="Times New Roman" w:cs="Times New Roman"/>
        </w:rPr>
      </w:pPr>
    </w:p>
    <w:p w14:paraId="12DD5373" w14:textId="77777777" w:rsidR="009E5E1C" w:rsidRDefault="009E5E1C" w:rsidP="00D6177D">
      <w:pPr>
        <w:spacing w:line="276" w:lineRule="auto"/>
        <w:rPr>
          <w:rFonts w:ascii="Times New Roman" w:hAnsi="Times New Roman" w:cs="Times New Roman"/>
        </w:rPr>
      </w:pPr>
    </w:p>
    <w:p w14:paraId="08B5B80D" w14:textId="77777777" w:rsidR="00F12757" w:rsidRDefault="00F12757" w:rsidP="00F12757">
      <w:pPr>
        <w:spacing w:line="276" w:lineRule="auto"/>
        <w:rPr>
          <w:rFonts w:ascii="Times New Roman" w:hAnsi="Times New Roman" w:cs="Times New Roman"/>
        </w:rPr>
      </w:pPr>
    </w:p>
    <w:p w14:paraId="3E6272F6" w14:textId="77777777" w:rsidR="00F12757" w:rsidRPr="000951CF" w:rsidRDefault="00F12757" w:rsidP="00F12757">
      <w:pPr>
        <w:spacing w:line="276" w:lineRule="auto"/>
        <w:rPr>
          <w:rFonts w:ascii="Times New Roman" w:hAnsi="Times New Roman" w:cs="Times New Roman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F12757" w14:paraId="40F70A54" w14:textId="77777777" w:rsidTr="00FD480A">
        <w:tc>
          <w:tcPr>
            <w:tcW w:w="4672" w:type="dxa"/>
          </w:tcPr>
          <w:p w14:paraId="61E10F99" w14:textId="77777777" w:rsidR="00F12757" w:rsidRPr="000951CF" w:rsidRDefault="00F12757" w:rsidP="00FD480A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ИСПОЛНИТЕЛЬ: __________________ / Кутузова Е.В. /</w:t>
            </w:r>
          </w:p>
          <w:p w14:paraId="4198B4ED" w14:textId="77777777" w:rsidR="00F12757" w:rsidRDefault="00F12757" w:rsidP="00FD480A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11E7C8F2" w14:textId="77777777" w:rsidR="009E5E1C" w:rsidRDefault="009E5E1C" w:rsidP="00FD480A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12203E52" w14:textId="77777777" w:rsidR="00F12757" w:rsidRDefault="00F12757" w:rsidP="00FD480A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2" w:type="dxa"/>
          </w:tcPr>
          <w:p w14:paraId="7A038C2E" w14:textId="77777777" w:rsidR="00F12757" w:rsidRPr="000951CF" w:rsidRDefault="00F12757" w:rsidP="00FD480A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ЗАКАЗЧИК: __________________ / Тестов И.П. /</w:t>
            </w:r>
          </w:p>
          <w:p w14:paraId="7525A9FB" w14:textId="77777777" w:rsidR="00F12757" w:rsidRDefault="00F12757" w:rsidP="00FD480A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7F62319C" w14:textId="6D48E6F1" w:rsidR="00F12757" w:rsidRPr="00D6177D" w:rsidRDefault="009E5E1C" w:rsidP="009E5E1C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Цены указаны без НДС. Настоящий Прайс-лист действует до утверждения Исполнителем новой редакции. Об изменении цен Исполнитель уведомляет Заказчика за 30 дней. По вопросам и услугам, не вошедшим в настоящий прайс, стоимость определяется индивидуально.</w:t>
      </w:r>
    </w:p>
    <w:sectPr w:rsidR="00F12757" w:rsidRPr="00D6177D" w:rsidSect="000951CF">
      <w:type w:val="continuous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62CC9"/>
    <w:multiLevelType w:val="hybridMultilevel"/>
    <w:tmpl w:val="D83059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E280D"/>
    <w:multiLevelType w:val="hybridMultilevel"/>
    <w:tmpl w:val="172C4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1572F1"/>
    <w:multiLevelType w:val="hybridMultilevel"/>
    <w:tmpl w:val="B3DA52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6D317E"/>
    <w:multiLevelType w:val="hybridMultilevel"/>
    <w:tmpl w:val="1CFC31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C23E61"/>
    <w:multiLevelType w:val="hybridMultilevel"/>
    <w:tmpl w:val="68FA9B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6618086">
    <w:abstractNumId w:val="3"/>
  </w:num>
  <w:num w:numId="2" w16cid:durableId="1544757502">
    <w:abstractNumId w:val="2"/>
  </w:num>
  <w:num w:numId="3" w16cid:durableId="1006136206">
    <w:abstractNumId w:val="0"/>
  </w:num>
  <w:num w:numId="4" w16cid:durableId="1106535445">
    <w:abstractNumId w:val="4"/>
  </w:num>
  <w:num w:numId="5" w16cid:durableId="1626545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32A"/>
    <w:rsid w:val="00055F6C"/>
    <w:rsid w:val="000951CF"/>
    <w:rsid w:val="000F43A5"/>
    <w:rsid w:val="001A6C04"/>
    <w:rsid w:val="001C7845"/>
    <w:rsid w:val="004307D7"/>
    <w:rsid w:val="00514780"/>
    <w:rsid w:val="005B47EF"/>
    <w:rsid w:val="00872498"/>
    <w:rsid w:val="009105D5"/>
    <w:rsid w:val="009A7A2B"/>
    <w:rsid w:val="009E5E1C"/>
    <w:rsid w:val="00B832B6"/>
    <w:rsid w:val="00C10A92"/>
    <w:rsid w:val="00C26F6D"/>
    <w:rsid w:val="00CD432A"/>
    <w:rsid w:val="00CE6894"/>
    <w:rsid w:val="00D6177D"/>
    <w:rsid w:val="00DD50A1"/>
    <w:rsid w:val="00F12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7F725"/>
  <w15:chartTrackingRefBased/>
  <w15:docId w15:val="{835E708A-D811-475E-BE6A-D4483FEA7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2757"/>
  </w:style>
  <w:style w:type="paragraph" w:styleId="1">
    <w:name w:val="heading 1"/>
    <w:basedOn w:val="a"/>
    <w:next w:val="a"/>
    <w:link w:val="10"/>
    <w:uiPriority w:val="9"/>
    <w:qFormat/>
    <w:rsid w:val="00CD4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4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4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4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4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4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4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4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4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4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4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4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43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43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43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43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43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43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4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4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4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4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4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43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43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43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4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43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432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51C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51CF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CE6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0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7532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32534685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2331263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8022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6076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56407959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95258679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15054644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4600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82087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87783484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866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27670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42440335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875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47176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14311812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50700929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25573100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854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158897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04351654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79842568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418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estov@mail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F33F41-1151-4F25-A5E2-31476C3450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14</Pages>
  <Words>3518</Words>
  <Characters>20053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2026-02-08T00:03:00Z</cp:lastPrinted>
  <dcterms:created xsi:type="dcterms:W3CDTF">2026-02-07T14:55:00Z</dcterms:created>
  <dcterms:modified xsi:type="dcterms:W3CDTF">2026-02-08T00:14:00Z</dcterms:modified>
</cp:coreProperties>
</file>