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91BB8E" w14:textId="77777777" w:rsidR="00F9032F" w:rsidRPr="00F9032F" w:rsidRDefault="00635E65" w:rsidP="00F9032F">
      <w:pPr>
        <w:spacing w:after="0" w:line="240" w:lineRule="auto"/>
        <w:rPr>
          <w:rFonts w:eastAsia="Times New Roman" w:cstheme="minorHAnsi"/>
          <w:kern w:val="0"/>
          <w:sz w:val="24"/>
          <w:szCs w:val="24"/>
          <w:lang w:eastAsia="en-IN" w:bidi="hi-IN"/>
          <w14:ligatures w14:val="none"/>
        </w:rPr>
      </w:pPr>
      <w:r>
        <w:rPr>
          <w:rFonts w:eastAsia="Times New Roman" w:cstheme="minorHAnsi"/>
          <w:kern w:val="0"/>
          <w:sz w:val="24"/>
          <w:szCs w:val="24"/>
          <w:lang w:eastAsia="en-IN" w:bidi="hi-IN"/>
          <w14:ligatures w14:val="none"/>
        </w:rPr>
        <w:pict w14:anchorId="493EA3F9">
          <v:rect id="_x0000_i1025" style="width:0;height:1.5pt" o:hralign="center" o:hrstd="t" o:hr="t" fillcolor="#a0a0a0" stroked="f"/>
        </w:pict>
      </w:r>
    </w:p>
    <w:p w14:paraId="7AD5057B" w14:textId="77777777" w:rsidR="00F9032F" w:rsidRPr="00F9032F" w:rsidRDefault="00F9032F" w:rsidP="00F9032F">
      <w:pPr>
        <w:spacing w:before="100" w:beforeAutospacing="1" w:after="100" w:afterAutospacing="1" w:line="240" w:lineRule="auto"/>
        <w:outlineLvl w:val="2"/>
        <w:rPr>
          <w:rFonts w:eastAsia="Times New Roman" w:cstheme="minorHAnsi"/>
          <w:b/>
          <w:bCs/>
          <w:kern w:val="0"/>
          <w:sz w:val="24"/>
          <w:szCs w:val="24"/>
          <w:lang w:eastAsia="en-IN" w:bidi="hi-IN"/>
          <w14:ligatures w14:val="none"/>
        </w:rPr>
      </w:pPr>
      <w:r w:rsidRPr="00F9032F">
        <w:rPr>
          <w:rFonts w:eastAsia="Times New Roman" w:cstheme="minorHAnsi"/>
          <w:b/>
          <w:bCs/>
          <w:kern w:val="0"/>
          <w:sz w:val="24"/>
          <w:szCs w:val="24"/>
          <w:lang w:eastAsia="en-IN" w:bidi="hi-IN"/>
          <w14:ligatures w14:val="none"/>
        </w:rPr>
        <w:t xml:space="preserve">Project Title: </w:t>
      </w:r>
      <w:r w:rsidRPr="00F9032F">
        <w:rPr>
          <w:rFonts w:eastAsia="Times New Roman" w:cstheme="minorHAnsi"/>
          <w:kern w:val="0"/>
          <w:sz w:val="24"/>
          <w:szCs w:val="24"/>
          <w:lang w:eastAsia="en-IN" w:bidi="hi-IN"/>
          <w14:ligatures w14:val="none"/>
        </w:rPr>
        <w:t>Conversational IVR Modernization Framework</w:t>
      </w:r>
    </w:p>
    <w:p w14:paraId="59404A26" w14:textId="77777777" w:rsidR="00F9032F" w:rsidRPr="00F9032F" w:rsidRDefault="00635E65" w:rsidP="00F9032F">
      <w:pPr>
        <w:spacing w:after="0" w:line="240" w:lineRule="auto"/>
        <w:rPr>
          <w:rFonts w:eastAsia="Times New Roman" w:cstheme="minorHAnsi"/>
          <w:kern w:val="0"/>
          <w:sz w:val="24"/>
          <w:szCs w:val="24"/>
          <w:lang w:eastAsia="en-IN" w:bidi="hi-IN"/>
          <w14:ligatures w14:val="none"/>
        </w:rPr>
      </w:pPr>
      <w:r>
        <w:rPr>
          <w:rFonts w:eastAsia="Times New Roman" w:cstheme="minorHAnsi"/>
          <w:kern w:val="0"/>
          <w:sz w:val="24"/>
          <w:szCs w:val="24"/>
          <w:lang w:eastAsia="en-IN" w:bidi="hi-IN"/>
          <w14:ligatures w14:val="none"/>
        </w:rPr>
        <w:pict w14:anchorId="032556F6">
          <v:rect id="_x0000_i1026" style="width:0;height:1.5pt" o:hralign="center" o:hrstd="t" o:hr="t" fillcolor="#a0a0a0" stroked="f"/>
        </w:pict>
      </w:r>
    </w:p>
    <w:p w14:paraId="1269876C" w14:textId="77777777" w:rsidR="00F9032F" w:rsidRPr="00F9032F" w:rsidRDefault="00F9032F" w:rsidP="00F9032F">
      <w:pPr>
        <w:spacing w:before="100" w:beforeAutospacing="1" w:after="100" w:afterAutospacing="1" w:line="240" w:lineRule="auto"/>
        <w:outlineLvl w:val="2"/>
        <w:rPr>
          <w:rFonts w:eastAsia="Times New Roman" w:cstheme="minorHAnsi"/>
          <w:b/>
          <w:bCs/>
          <w:kern w:val="0"/>
          <w:sz w:val="24"/>
          <w:szCs w:val="24"/>
          <w:lang w:eastAsia="en-IN" w:bidi="hi-IN"/>
          <w14:ligatures w14:val="none"/>
        </w:rPr>
      </w:pPr>
      <w:r w:rsidRPr="00F9032F">
        <w:rPr>
          <w:rFonts w:eastAsia="Times New Roman" w:cstheme="minorHAnsi"/>
          <w:b/>
          <w:bCs/>
          <w:kern w:val="0"/>
          <w:sz w:val="24"/>
          <w:szCs w:val="24"/>
          <w:lang w:eastAsia="en-IN" w:bidi="hi-IN"/>
          <w14:ligatures w14:val="none"/>
        </w:rPr>
        <w:t>Project Statement:</w:t>
      </w:r>
    </w:p>
    <w:p w14:paraId="757CF81F" w14:textId="77777777" w:rsidR="00F9032F" w:rsidRPr="00F9032F" w:rsidRDefault="00F9032F" w:rsidP="00F9032F">
      <w:pPr>
        <w:spacing w:before="100" w:beforeAutospacing="1" w:after="100" w:afterAutospacing="1" w:line="240" w:lineRule="auto"/>
        <w:rPr>
          <w:rFonts w:eastAsia="Times New Roman" w:cstheme="minorHAnsi"/>
          <w:kern w:val="0"/>
          <w:sz w:val="24"/>
          <w:szCs w:val="24"/>
          <w:lang w:eastAsia="en-IN" w:bidi="hi-IN"/>
          <w14:ligatures w14:val="none"/>
        </w:rPr>
      </w:pPr>
      <w:r w:rsidRPr="00F9032F">
        <w:rPr>
          <w:rFonts w:eastAsia="Times New Roman" w:cstheme="minorHAnsi"/>
          <w:kern w:val="0"/>
          <w:sz w:val="24"/>
          <w:szCs w:val="24"/>
          <w:lang w:eastAsia="en-IN" w:bidi="hi-IN"/>
          <w14:ligatures w14:val="none"/>
        </w:rPr>
        <w:t xml:space="preserve">This project aims to modernize existing IVR (Interactive Voice Response) systems built on </w:t>
      </w:r>
      <w:proofErr w:type="spellStart"/>
      <w:r w:rsidRPr="00F9032F">
        <w:rPr>
          <w:rFonts w:eastAsia="Times New Roman" w:cstheme="minorHAnsi"/>
          <w:kern w:val="0"/>
          <w:sz w:val="24"/>
          <w:szCs w:val="24"/>
          <w:lang w:eastAsia="en-IN" w:bidi="hi-IN"/>
          <w14:ligatures w14:val="none"/>
        </w:rPr>
        <w:t>VoiceXML</w:t>
      </w:r>
      <w:proofErr w:type="spellEnd"/>
      <w:r w:rsidRPr="00F9032F">
        <w:rPr>
          <w:rFonts w:eastAsia="Times New Roman" w:cstheme="minorHAnsi"/>
          <w:kern w:val="0"/>
          <w:sz w:val="24"/>
          <w:szCs w:val="24"/>
          <w:lang w:eastAsia="en-IN" w:bidi="hi-IN"/>
          <w14:ligatures w14:val="none"/>
        </w:rPr>
        <w:t xml:space="preserve"> (VXML) by integrating them with modern Conversational AI platforms such as ACS and BAP Service. By reusing and extending legacy assets, the solution will enable these systems to support conversational interfaces while minimizing rework. The approach focuses on enhancing usability, improving user experience, and reducing the technical burden of transitioning legacy IVRs to AI-driven workflows.</w:t>
      </w:r>
    </w:p>
    <w:p w14:paraId="5647BED0" w14:textId="77777777" w:rsidR="00F9032F" w:rsidRPr="00F9032F" w:rsidRDefault="00635E65" w:rsidP="00F9032F">
      <w:pPr>
        <w:spacing w:after="0" w:line="240" w:lineRule="auto"/>
        <w:rPr>
          <w:rFonts w:eastAsia="Times New Roman" w:cstheme="minorHAnsi"/>
          <w:kern w:val="0"/>
          <w:sz w:val="24"/>
          <w:szCs w:val="24"/>
          <w:lang w:eastAsia="en-IN" w:bidi="hi-IN"/>
          <w14:ligatures w14:val="none"/>
        </w:rPr>
      </w:pPr>
      <w:r>
        <w:rPr>
          <w:rFonts w:eastAsia="Times New Roman" w:cstheme="minorHAnsi"/>
          <w:kern w:val="0"/>
          <w:sz w:val="24"/>
          <w:szCs w:val="24"/>
          <w:lang w:eastAsia="en-IN" w:bidi="hi-IN"/>
          <w14:ligatures w14:val="none"/>
        </w:rPr>
        <w:pict w14:anchorId="4A85C421">
          <v:rect id="_x0000_i1027" style="width:0;height:1.5pt" o:hralign="center" o:hrstd="t" o:hr="t" fillcolor="#a0a0a0" stroked="f"/>
        </w:pict>
      </w:r>
    </w:p>
    <w:p w14:paraId="19700DA7" w14:textId="77777777" w:rsidR="00F9032F" w:rsidRPr="00F9032F" w:rsidRDefault="00F9032F" w:rsidP="00F9032F">
      <w:pPr>
        <w:spacing w:before="100" w:beforeAutospacing="1" w:after="100" w:afterAutospacing="1" w:line="240" w:lineRule="auto"/>
        <w:outlineLvl w:val="2"/>
        <w:rPr>
          <w:rFonts w:eastAsia="Times New Roman" w:cstheme="minorHAnsi"/>
          <w:b/>
          <w:bCs/>
          <w:kern w:val="0"/>
          <w:sz w:val="24"/>
          <w:szCs w:val="24"/>
          <w:lang w:eastAsia="en-IN" w:bidi="hi-IN"/>
          <w14:ligatures w14:val="none"/>
        </w:rPr>
      </w:pPr>
      <w:r w:rsidRPr="00F9032F">
        <w:rPr>
          <w:rFonts w:eastAsia="Times New Roman" w:cstheme="minorHAnsi"/>
          <w:b/>
          <w:bCs/>
          <w:kern w:val="0"/>
          <w:sz w:val="24"/>
          <w:szCs w:val="24"/>
          <w:lang w:eastAsia="en-IN" w:bidi="hi-IN"/>
          <w14:ligatures w14:val="none"/>
        </w:rPr>
        <w:t>Expected Outcomes:</w:t>
      </w:r>
    </w:p>
    <w:p w14:paraId="7AC87C35" w14:textId="77777777" w:rsidR="00F9032F" w:rsidRPr="00F9032F" w:rsidRDefault="00F9032F" w:rsidP="00F9032F">
      <w:pPr>
        <w:spacing w:before="100" w:beforeAutospacing="1" w:after="100" w:afterAutospacing="1" w:line="240" w:lineRule="auto"/>
        <w:rPr>
          <w:rFonts w:eastAsia="Times New Roman" w:cstheme="minorHAnsi"/>
          <w:kern w:val="0"/>
          <w:sz w:val="24"/>
          <w:szCs w:val="24"/>
          <w:lang w:eastAsia="en-IN" w:bidi="hi-IN"/>
          <w14:ligatures w14:val="none"/>
        </w:rPr>
      </w:pPr>
      <w:r w:rsidRPr="00F9032F">
        <w:rPr>
          <w:rFonts w:eastAsia="Times New Roman" w:cstheme="minorHAnsi"/>
          <w:kern w:val="0"/>
          <w:sz w:val="24"/>
          <w:szCs w:val="24"/>
          <w:lang w:eastAsia="en-IN" w:bidi="hi-IN"/>
          <w14:ligatures w14:val="none"/>
        </w:rPr>
        <w:t>• Integration of VXML-based IVR systems with Conversational AI platforms (ACS/BAP)</w:t>
      </w:r>
      <w:r w:rsidRPr="00F9032F">
        <w:rPr>
          <w:rFonts w:eastAsia="Times New Roman" w:cstheme="minorHAnsi"/>
          <w:kern w:val="0"/>
          <w:sz w:val="24"/>
          <w:szCs w:val="24"/>
          <w:lang w:eastAsia="en-IN" w:bidi="hi-IN"/>
          <w14:ligatures w14:val="none"/>
        </w:rPr>
        <w:br/>
        <w:t>• Enabling of conversational interactions within traditional IVR frameworks</w:t>
      </w:r>
      <w:r w:rsidRPr="00F9032F">
        <w:rPr>
          <w:rFonts w:eastAsia="Times New Roman" w:cstheme="minorHAnsi"/>
          <w:kern w:val="0"/>
          <w:sz w:val="24"/>
          <w:szCs w:val="24"/>
          <w:lang w:eastAsia="en-IN" w:bidi="hi-IN"/>
          <w14:ligatures w14:val="none"/>
        </w:rPr>
        <w:br/>
        <w:t>• Minimized redevelopment effort during transition from legacy systems</w:t>
      </w:r>
      <w:r w:rsidRPr="00F9032F">
        <w:rPr>
          <w:rFonts w:eastAsia="Times New Roman" w:cstheme="minorHAnsi"/>
          <w:kern w:val="0"/>
          <w:sz w:val="24"/>
          <w:szCs w:val="24"/>
          <w:lang w:eastAsia="en-IN" w:bidi="hi-IN"/>
          <w14:ligatures w14:val="none"/>
        </w:rPr>
        <w:br/>
        <w:t>• Enhanced end-user experience through voice-driven conversational workflows</w:t>
      </w:r>
    </w:p>
    <w:p w14:paraId="7851F476" w14:textId="77777777" w:rsidR="00F9032F" w:rsidRPr="00F9032F" w:rsidRDefault="00635E65" w:rsidP="00F9032F">
      <w:pPr>
        <w:spacing w:after="0" w:line="240" w:lineRule="auto"/>
        <w:rPr>
          <w:rFonts w:eastAsia="Times New Roman" w:cstheme="minorHAnsi"/>
          <w:kern w:val="0"/>
          <w:sz w:val="24"/>
          <w:szCs w:val="24"/>
          <w:lang w:eastAsia="en-IN" w:bidi="hi-IN"/>
          <w14:ligatures w14:val="none"/>
        </w:rPr>
      </w:pPr>
      <w:r>
        <w:rPr>
          <w:rFonts w:eastAsia="Times New Roman" w:cstheme="minorHAnsi"/>
          <w:kern w:val="0"/>
          <w:sz w:val="24"/>
          <w:szCs w:val="24"/>
          <w:lang w:eastAsia="en-IN" w:bidi="hi-IN"/>
          <w14:ligatures w14:val="none"/>
        </w:rPr>
        <w:pict w14:anchorId="08C1F8A4">
          <v:rect id="_x0000_i1028" style="width:0;height:1.5pt" o:hralign="center" o:hrstd="t" o:hr="t" fillcolor="#a0a0a0" stroked="f"/>
        </w:pict>
      </w:r>
    </w:p>
    <w:p w14:paraId="7B1C52C4" w14:textId="77777777" w:rsidR="00F9032F" w:rsidRPr="00F9032F" w:rsidRDefault="00F9032F" w:rsidP="00F9032F">
      <w:pPr>
        <w:spacing w:before="100" w:beforeAutospacing="1" w:after="100" w:afterAutospacing="1" w:line="240" w:lineRule="auto"/>
        <w:outlineLvl w:val="2"/>
        <w:rPr>
          <w:rFonts w:eastAsia="Times New Roman" w:cstheme="minorHAnsi"/>
          <w:b/>
          <w:bCs/>
          <w:kern w:val="0"/>
          <w:sz w:val="24"/>
          <w:szCs w:val="24"/>
          <w:lang w:eastAsia="en-IN" w:bidi="hi-IN"/>
          <w14:ligatures w14:val="none"/>
        </w:rPr>
      </w:pPr>
      <w:r w:rsidRPr="00F9032F">
        <w:rPr>
          <w:rFonts w:eastAsia="Times New Roman" w:cstheme="minorHAnsi"/>
          <w:b/>
          <w:bCs/>
          <w:kern w:val="0"/>
          <w:sz w:val="24"/>
          <w:szCs w:val="24"/>
          <w:lang w:eastAsia="en-IN" w:bidi="hi-IN"/>
          <w14:ligatures w14:val="none"/>
        </w:rPr>
        <w:t>Modules to be Implemented:</w:t>
      </w:r>
    </w:p>
    <w:p w14:paraId="08A02BCF" w14:textId="77777777" w:rsidR="00F9032F" w:rsidRPr="00F9032F" w:rsidRDefault="00F9032F" w:rsidP="00F9032F">
      <w:pPr>
        <w:spacing w:before="100" w:beforeAutospacing="1" w:after="100" w:afterAutospacing="1" w:line="240" w:lineRule="auto"/>
        <w:outlineLvl w:val="3"/>
        <w:rPr>
          <w:rFonts w:eastAsia="Times New Roman" w:cstheme="minorHAnsi"/>
          <w:b/>
          <w:bCs/>
          <w:kern w:val="0"/>
          <w:sz w:val="24"/>
          <w:szCs w:val="24"/>
          <w:lang w:eastAsia="en-IN" w:bidi="hi-IN"/>
          <w14:ligatures w14:val="none"/>
        </w:rPr>
      </w:pPr>
      <w:r w:rsidRPr="00F9032F">
        <w:rPr>
          <w:rFonts w:eastAsia="Times New Roman" w:cstheme="minorHAnsi"/>
          <w:b/>
          <w:bCs/>
          <w:kern w:val="0"/>
          <w:sz w:val="24"/>
          <w:szCs w:val="24"/>
          <w:lang w:eastAsia="en-IN" w:bidi="hi-IN"/>
          <w14:ligatures w14:val="none"/>
        </w:rPr>
        <w:t>Module 1: Legacy System Analysis and Requirements Gathering</w:t>
      </w:r>
    </w:p>
    <w:p w14:paraId="03BD4865" w14:textId="77777777" w:rsidR="00F9032F" w:rsidRPr="00F9032F" w:rsidRDefault="00F9032F" w:rsidP="00F9032F">
      <w:pPr>
        <w:spacing w:before="100" w:beforeAutospacing="1" w:after="100" w:afterAutospacing="1" w:line="240" w:lineRule="auto"/>
        <w:rPr>
          <w:rFonts w:eastAsia="Times New Roman" w:cstheme="minorHAnsi"/>
          <w:kern w:val="0"/>
          <w:sz w:val="24"/>
          <w:szCs w:val="24"/>
          <w:lang w:eastAsia="en-IN" w:bidi="hi-IN"/>
          <w14:ligatures w14:val="none"/>
        </w:rPr>
      </w:pPr>
      <w:r w:rsidRPr="00F9032F">
        <w:rPr>
          <w:rFonts w:eastAsia="Times New Roman" w:cstheme="minorHAnsi"/>
          <w:b/>
          <w:bCs/>
          <w:kern w:val="0"/>
          <w:sz w:val="24"/>
          <w:szCs w:val="24"/>
          <w:lang w:eastAsia="en-IN" w:bidi="hi-IN"/>
          <w14:ligatures w14:val="none"/>
        </w:rPr>
        <w:t>Objective:</w:t>
      </w:r>
      <w:r w:rsidRPr="00F9032F">
        <w:rPr>
          <w:rFonts w:eastAsia="Times New Roman" w:cstheme="minorHAnsi"/>
          <w:kern w:val="0"/>
          <w:sz w:val="24"/>
          <w:szCs w:val="24"/>
          <w:lang w:eastAsia="en-IN" w:bidi="hi-IN"/>
          <w14:ligatures w14:val="none"/>
        </w:rPr>
        <w:t xml:space="preserve"> Assess current VXML-based systems and define technical and functional integration requirements</w:t>
      </w:r>
      <w:r w:rsidRPr="00F9032F">
        <w:rPr>
          <w:rFonts w:eastAsia="Times New Roman" w:cstheme="minorHAnsi"/>
          <w:kern w:val="0"/>
          <w:sz w:val="24"/>
          <w:szCs w:val="24"/>
          <w:lang w:eastAsia="en-IN" w:bidi="hi-IN"/>
          <w14:ligatures w14:val="none"/>
        </w:rPr>
        <w:br/>
      </w:r>
      <w:r w:rsidRPr="00F9032F">
        <w:rPr>
          <w:rFonts w:eastAsia="Times New Roman" w:cstheme="minorHAnsi"/>
          <w:b/>
          <w:bCs/>
          <w:kern w:val="0"/>
          <w:sz w:val="24"/>
          <w:szCs w:val="24"/>
          <w:lang w:eastAsia="en-IN" w:bidi="hi-IN"/>
          <w14:ligatures w14:val="none"/>
        </w:rPr>
        <w:t>Tasks:</w:t>
      </w:r>
      <w:r w:rsidRPr="00F9032F">
        <w:rPr>
          <w:rFonts w:eastAsia="Times New Roman" w:cstheme="minorHAnsi"/>
          <w:kern w:val="0"/>
          <w:sz w:val="24"/>
          <w:szCs w:val="24"/>
          <w:lang w:eastAsia="en-IN" w:bidi="hi-IN"/>
          <w14:ligatures w14:val="none"/>
        </w:rPr>
        <w:br/>
        <w:t>• Review the architecture and capabilities of existing IVR implementations</w:t>
      </w:r>
      <w:r w:rsidRPr="00F9032F">
        <w:rPr>
          <w:rFonts w:eastAsia="Times New Roman" w:cstheme="minorHAnsi"/>
          <w:kern w:val="0"/>
          <w:sz w:val="24"/>
          <w:szCs w:val="24"/>
          <w:lang w:eastAsia="en-IN" w:bidi="hi-IN"/>
          <w14:ligatures w14:val="none"/>
        </w:rPr>
        <w:br/>
        <w:t>• Document integration needs for alignment with ACS and BAP platforms</w:t>
      </w:r>
      <w:r w:rsidRPr="00F9032F">
        <w:rPr>
          <w:rFonts w:eastAsia="Times New Roman" w:cstheme="minorHAnsi"/>
          <w:kern w:val="0"/>
          <w:sz w:val="24"/>
          <w:szCs w:val="24"/>
          <w:lang w:eastAsia="en-IN" w:bidi="hi-IN"/>
          <w14:ligatures w14:val="none"/>
        </w:rPr>
        <w:br/>
        <w:t>• Identify technical challenges, constraints, and compatibility gaps</w:t>
      </w:r>
    </w:p>
    <w:p w14:paraId="0F8EF3E8" w14:textId="77777777" w:rsidR="00F9032F" w:rsidRPr="00F9032F" w:rsidRDefault="00635E65" w:rsidP="00F9032F">
      <w:pPr>
        <w:spacing w:after="0" w:line="240" w:lineRule="auto"/>
        <w:rPr>
          <w:rFonts w:eastAsia="Times New Roman" w:cstheme="minorHAnsi"/>
          <w:kern w:val="0"/>
          <w:sz w:val="24"/>
          <w:szCs w:val="24"/>
          <w:lang w:eastAsia="en-IN" w:bidi="hi-IN"/>
          <w14:ligatures w14:val="none"/>
        </w:rPr>
      </w:pPr>
      <w:r>
        <w:rPr>
          <w:rFonts w:eastAsia="Times New Roman" w:cstheme="minorHAnsi"/>
          <w:kern w:val="0"/>
          <w:sz w:val="24"/>
          <w:szCs w:val="24"/>
          <w:lang w:eastAsia="en-IN" w:bidi="hi-IN"/>
          <w14:ligatures w14:val="none"/>
        </w:rPr>
        <w:pict w14:anchorId="146C5D1C">
          <v:rect id="_x0000_i1029" style="width:0;height:1.5pt" o:hralign="center" o:hrstd="t" o:hr="t" fillcolor="#a0a0a0" stroked="f"/>
        </w:pict>
      </w:r>
    </w:p>
    <w:p w14:paraId="7A2FBB02" w14:textId="77777777" w:rsidR="00F9032F" w:rsidRPr="00F9032F" w:rsidRDefault="00F9032F" w:rsidP="00F9032F">
      <w:pPr>
        <w:spacing w:before="100" w:beforeAutospacing="1" w:after="100" w:afterAutospacing="1" w:line="240" w:lineRule="auto"/>
        <w:outlineLvl w:val="3"/>
        <w:rPr>
          <w:rFonts w:eastAsia="Times New Roman" w:cstheme="minorHAnsi"/>
          <w:b/>
          <w:bCs/>
          <w:kern w:val="0"/>
          <w:sz w:val="24"/>
          <w:szCs w:val="24"/>
          <w:lang w:eastAsia="en-IN" w:bidi="hi-IN"/>
          <w14:ligatures w14:val="none"/>
        </w:rPr>
      </w:pPr>
      <w:r w:rsidRPr="00F9032F">
        <w:rPr>
          <w:rFonts w:eastAsia="Times New Roman" w:cstheme="minorHAnsi"/>
          <w:b/>
          <w:bCs/>
          <w:kern w:val="0"/>
          <w:sz w:val="24"/>
          <w:szCs w:val="24"/>
          <w:lang w:eastAsia="en-IN" w:bidi="hi-IN"/>
          <w14:ligatures w14:val="none"/>
        </w:rPr>
        <w:t>Module 2: Integration Layer Development</w:t>
      </w:r>
    </w:p>
    <w:p w14:paraId="1426309E" w14:textId="77777777" w:rsidR="00F9032F" w:rsidRPr="00F9032F" w:rsidRDefault="00F9032F" w:rsidP="00F9032F">
      <w:pPr>
        <w:spacing w:before="100" w:beforeAutospacing="1" w:after="100" w:afterAutospacing="1" w:line="240" w:lineRule="auto"/>
        <w:rPr>
          <w:rFonts w:eastAsia="Times New Roman" w:cstheme="minorHAnsi"/>
          <w:kern w:val="0"/>
          <w:sz w:val="24"/>
          <w:szCs w:val="24"/>
          <w:lang w:eastAsia="en-IN" w:bidi="hi-IN"/>
          <w14:ligatures w14:val="none"/>
        </w:rPr>
      </w:pPr>
      <w:r w:rsidRPr="00F9032F">
        <w:rPr>
          <w:rFonts w:eastAsia="Times New Roman" w:cstheme="minorHAnsi"/>
          <w:b/>
          <w:bCs/>
          <w:kern w:val="0"/>
          <w:sz w:val="24"/>
          <w:szCs w:val="24"/>
          <w:lang w:eastAsia="en-IN" w:bidi="hi-IN"/>
          <w14:ligatures w14:val="none"/>
        </w:rPr>
        <w:t>Objective:</w:t>
      </w:r>
      <w:r w:rsidRPr="00F9032F">
        <w:rPr>
          <w:rFonts w:eastAsia="Times New Roman" w:cstheme="minorHAnsi"/>
          <w:kern w:val="0"/>
          <w:sz w:val="24"/>
          <w:szCs w:val="24"/>
          <w:lang w:eastAsia="en-IN" w:bidi="hi-IN"/>
          <w14:ligatures w14:val="none"/>
        </w:rPr>
        <w:t xml:space="preserve"> Build a middleware/API layer to connect legacy IVRs to the Conversational AI stack</w:t>
      </w:r>
      <w:r w:rsidRPr="00F9032F">
        <w:rPr>
          <w:rFonts w:eastAsia="Times New Roman" w:cstheme="minorHAnsi"/>
          <w:kern w:val="0"/>
          <w:sz w:val="24"/>
          <w:szCs w:val="24"/>
          <w:lang w:eastAsia="en-IN" w:bidi="hi-IN"/>
          <w14:ligatures w14:val="none"/>
        </w:rPr>
        <w:br/>
      </w:r>
      <w:r w:rsidRPr="00F9032F">
        <w:rPr>
          <w:rFonts w:eastAsia="Times New Roman" w:cstheme="minorHAnsi"/>
          <w:b/>
          <w:bCs/>
          <w:kern w:val="0"/>
          <w:sz w:val="24"/>
          <w:szCs w:val="24"/>
          <w:lang w:eastAsia="en-IN" w:bidi="hi-IN"/>
          <w14:ligatures w14:val="none"/>
        </w:rPr>
        <w:t>Tasks:</w:t>
      </w:r>
      <w:r w:rsidRPr="00F9032F">
        <w:rPr>
          <w:rFonts w:eastAsia="Times New Roman" w:cstheme="minorHAnsi"/>
          <w:kern w:val="0"/>
          <w:sz w:val="24"/>
          <w:szCs w:val="24"/>
          <w:lang w:eastAsia="en-IN" w:bidi="hi-IN"/>
          <w14:ligatures w14:val="none"/>
        </w:rPr>
        <w:br/>
        <w:t>• Design and implement connectors or APIs to enable communication between VXML and ACS/BAP</w:t>
      </w:r>
      <w:r w:rsidRPr="00F9032F">
        <w:rPr>
          <w:rFonts w:eastAsia="Times New Roman" w:cstheme="minorHAnsi"/>
          <w:kern w:val="0"/>
          <w:sz w:val="24"/>
          <w:szCs w:val="24"/>
          <w:lang w:eastAsia="en-IN" w:bidi="hi-IN"/>
          <w14:ligatures w14:val="none"/>
        </w:rPr>
        <w:br/>
      </w:r>
      <w:r w:rsidRPr="00F9032F">
        <w:rPr>
          <w:rFonts w:eastAsia="Times New Roman" w:cstheme="minorHAnsi"/>
          <w:kern w:val="0"/>
          <w:sz w:val="24"/>
          <w:szCs w:val="24"/>
          <w:lang w:eastAsia="en-IN" w:bidi="hi-IN"/>
          <w14:ligatures w14:val="none"/>
        </w:rPr>
        <w:lastRenderedPageBreak/>
        <w:t>• Ensure real-time data handling and system compatibility</w:t>
      </w:r>
      <w:r w:rsidRPr="00F9032F">
        <w:rPr>
          <w:rFonts w:eastAsia="Times New Roman" w:cstheme="minorHAnsi"/>
          <w:kern w:val="0"/>
          <w:sz w:val="24"/>
          <w:szCs w:val="24"/>
          <w:lang w:eastAsia="en-IN" w:bidi="hi-IN"/>
          <w14:ligatures w14:val="none"/>
        </w:rPr>
        <w:br/>
        <w:t>• Validate integration layer with sample transaction and flow testing</w:t>
      </w:r>
    </w:p>
    <w:p w14:paraId="1823DEAA" w14:textId="77777777" w:rsidR="00F9032F" w:rsidRPr="00F9032F" w:rsidRDefault="00635E65" w:rsidP="00F9032F">
      <w:pPr>
        <w:spacing w:after="0" w:line="240" w:lineRule="auto"/>
        <w:rPr>
          <w:rFonts w:eastAsia="Times New Roman" w:cstheme="minorHAnsi"/>
          <w:kern w:val="0"/>
          <w:sz w:val="24"/>
          <w:szCs w:val="24"/>
          <w:lang w:eastAsia="en-IN" w:bidi="hi-IN"/>
          <w14:ligatures w14:val="none"/>
        </w:rPr>
      </w:pPr>
      <w:r>
        <w:rPr>
          <w:rFonts w:eastAsia="Times New Roman" w:cstheme="minorHAnsi"/>
          <w:kern w:val="0"/>
          <w:sz w:val="24"/>
          <w:szCs w:val="24"/>
          <w:lang w:eastAsia="en-IN" w:bidi="hi-IN"/>
          <w14:ligatures w14:val="none"/>
        </w:rPr>
        <w:pict w14:anchorId="1C3CB11F">
          <v:rect id="_x0000_i1030" style="width:0;height:1.5pt" o:hralign="center" o:hrstd="t" o:hr="t" fillcolor="#a0a0a0" stroked="f"/>
        </w:pict>
      </w:r>
    </w:p>
    <w:p w14:paraId="3321DB41" w14:textId="77777777" w:rsidR="00F9032F" w:rsidRPr="00F9032F" w:rsidRDefault="00F9032F" w:rsidP="00F9032F">
      <w:pPr>
        <w:spacing w:before="100" w:beforeAutospacing="1" w:after="100" w:afterAutospacing="1" w:line="240" w:lineRule="auto"/>
        <w:outlineLvl w:val="3"/>
        <w:rPr>
          <w:rFonts w:eastAsia="Times New Roman" w:cstheme="minorHAnsi"/>
          <w:b/>
          <w:bCs/>
          <w:kern w:val="0"/>
          <w:sz w:val="24"/>
          <w:szCs w:val="24"/>
          <w:lang w:eastAsia="en-IN" w:bidi="hi-IN"/>
          <w14:ligatures w14:val="none"/>
        </w:rPr>
      </w:pPr>
      <w:r w:rsidRPr="00F9032F">
        <w:rPr>
          <w:rFonts w:eastAsia="Times New Roman" w:cstheme="minorHAnsi"/>
          <w:b/>
          <w:bCs/>
          <w:kern w:val="0"/>
          <w:sz w:val="24"/>
          <w:szCs w:val="24"/>
          <w:lang w:eastAsia="en-IN" w:bidi="hi-IN"/>
          <w14:ligatures w14:val="none"/>
        </w:rPr>
        <w:t>Module 3: Conversational AI Interface Development</w:t>
      </w:r>
    </w:p>
    <w:p w14:paraId="34E508A2" w14:textId="77777777" w:rsidR="00F9032F" w:rsidRPr="00F9032F" w:rsidRDefault="00F9032F" w:rsidP="00F9032F">
      <w:pPr>
        <w:spacing w:before="100" w:beforeAutospacing="1" w:after="100" w:afterAutospacing="1" w:line="240" w:lineRule="auto"/>
        <w:rPr>
          <w:rFonts w:eastAsia="Times New Roman" w:cstheme="minorHAnsi"/>
          <w:kern w:val="0"/>
          <w:sz w:val="24"/>
          <w:szCs w:val="24"/>
          <w:lang w:eastAsia="en-IN" w:bidi="hi-IN"/>
          <w14:ligatures w14:val="none"/>
        </w:rPr>
      </w:pPr>
      <w:r w:rsidRPr="00F9032F">
        <w:rPr>
          <w:rFonts w:eastAsia="Times New Roman" w:cstheme="minorHAnsi"/>
          <w:b/>
          <w:bCs/>
          <w:kern w:val="0"/>
          <w:sz w:val="24"/>
          <w:szCs w:val="24"/>
          <w:lang w:eastAsia="en-IN" w:bidi="hi-IN"/>
          <w14:ligatures w14:val="none"/>
        </w:rPr>
        <w:t>Objective:</w:t>
      </w:r>
      <w:r w:rsidRPr="00F9032F">
        <w:rPr>
          <w:rFonts w:eastAsia="Times New Roman" w:cstheme="minorHAnsi"/>
          <w:kern w:val="0"/>
          <w:sz w:val="24"/>
          <w:szCs w:val="24"/>
          <w:lang w:eastAsia="en-IN" w:bidi="hi-IN"/>
          <w14:ligatures w14:val="none"/>
        </w:rPr>
        <w:t xml:space="preserve"> Introduce natural language capabilities to the IVR system via conversational flows</w:t>
      </w:r>
      <w:r w:rsidRPr="00F9032F">
        <w:rPr>
          <w:rFonts w:eastAsia="Times New Roman" w:cstheme="minorHAnsi"/>
          <w:kern w:val="0"/>
          <w:sz w:val="24"/>
          <w:szCs w:val="24"/>
          <w:lang w:eastAsia="en-IN" w:bidi="hi-IN"/>
          <w14:ligatures w14:val="none"/>
        </w:rPr>
        <w:br/>
      </w:r>
      <w:r w:rsidRPr="00F9032F">
        <w:rPr>
          <w:rFonts w:eastAsia="Times New Roman" w:cstheme="minorHAnsi"/>
          <w:b/>
          <w:bCs/>
          <w:kern w:val="0"/>
          <w:sz w:val="24"/>
          <w:szCs w:val="24"/>
          <w:lang w:eastAsia="en-IN" w:bidi="hi-IN"/>
          <w14:ligatures w14:val="none"/>
        </w:rPr>
        <w:t>Tasks:</w:t>
      </w:r>
      <w:r w:rsidRPr="00F9032F">
        <w:rPr>
          <w:rFonts w:eastAsia="Times New Roman" w:cstheme="minorHAnsi"/>
          <w:kern w:val="0"/>
          <w:sz w:val="24"/>
          <w:szCs w:val="24"/>
          <w:lang w:eastAsia="en-IN" w:bidi="hi-IN"/>
          <w14:ligatures w14:val="none"/>
        </w:rPr>
        <w:br/>
        <w:t>• Develop conversational dialogue flows that map to existing IVR logic</w:t>
      </w:r>
      <w:r w:rsidRPr="00F9032F">
        <w:rPr>
          <w:rFonts w:eastAsia="Times New Roman" w:cstheme="minorHAnsi"/>
          <w:kern w:val="0"/>
          <w:sz w:val="24"/>
          <w:szCs w:val="24"/>
          <w:lang w:eastAsia="en-IN" w:bidi="hi-IN"/>
          <w14:ligatures w14:val="none"/>
        </w:rPr>
        <w:br/>
        <w:t>• Integrate conversational flows into the legacy system architecture</w:t>
      </w:r>
      <w:r w:rsidRPr="00F9032F">
        <w:rPr>
          <w:rFonts w:eastAsia="Times New Roman" w:cstheme="minorHAnsi"/>
          <w:kern w:val="0"/>
          <w:sz w:val="24"/>
          <w:szCs w:val="24"/>
          <w:lang w:eastAsia="en-IN" w:bidi="hi-IN"/>
          <w14:ligatures w14:val="none"/>
        </w:rPr>
        <w:br/>
        <w:t>• Enable real-time voice input/output handling via Conversational AI</w:t>
      </w:r>
    </w:p>
    <w:p w14:paraId="5188F549" w14:textId="77777777" w:rsidR="00F9032F" w:rsidRPr="00F9032F" w:rsidRDefault="00635E65" w:rsidP="00F9032F">
      <w:pPr>
        <w:spacing w:after="0" w:line="240" w:lineRule="auto"/>
        <w:rPr>
          <w:rFonts w:eastAsia="Times New Roman" w:cstheme="minorHAnsi"/>
          <w:kern w:val="0"/>
          <w:sz w:val="24"/>
          <w:szCs w:val="24"/>
          <w:lang w:eastAsia="en-IN" w:bidi="hi-IN"/>
          <w14:ligatures w14:val="none"/>
        </w:rPr>
      </w:pPr>
      <w:r>
        <w:rPr>
          <w:rFonts w:eastAsia="Times New Roman" w:cstheme="minorHAnsi"/>
          <w:kern w:val="0"/>
          <w:sz w:val="24"/>
          <w:szCs w:val="24"/>
          <w:lang w:eastAsia="en-IN" w:bidi="hi-IN"/>
          <w14:ligatures w14:val="none"/>
        </w:rPr>
        <w:pict w14:anchorId="5F63C3B5">
          <v:rect id="_x0000_i1031" style="width:0;height:1.5pt" o:hralign="center" o:hrstd="t" o:hr="t" fillcolor="#a0a0a0" stroked="f"/>
        </w:pict>
      </w:r>
    </w:p>
    <w:p w14:paraId="0E36C179" w14:textId="77777777" w:rsidR="00F9032F" w:rsidRPr="00F9032F" w:rsidRDefault="00F9032F" w:rsidP="00F9032F">
      <w:pPr>
        <w:spacing w:before="100" w:beforeAutospacing="1" w:after="100" w:afterAutospacing="1" w:line="240" w:lineRule="auto"/>
        <w:outlineLvl w:val="3"/>
        <w:rPr>
          <w:rFonts w:eastAsia="Times New Roman" w:cstheme="minorHAnsi"/>
          <w:b/>
          <w:bCs/>
          <w:kern w:val="0"/>
          <w:sz w:val="24"/>
          <w:szCs w:val="24"/>
          <w:lang w:eastAsia="en-IN" w:bidi="hi-IN"/>
          <w14:ligatures w14:val="none"/>
        </w:rPr>
      </w:pPr>
      <w:r w:rsidRPr="00F9032F">
        <w:rPr>
          <w:rFonts w:eastAsia="Times New Roman" w:cstheme="minorHAnsi"/>
          <w:b/>
          <w:bCs/>
          <w:kern w:val="0"/>
          <w:sz w:val="24"/>
          <w:szCs w:val="24"/>
          <w:lang w:eastAsia="en-IN" w:bidi="hi-IN"/>
          <w14:ligatures w14:val="none"/>
        </w:rPr>
        <w:t>Module 4: Testing and Deployment</w:t>
      </w:r>
    </w:p>
    <w:p w14:paraId="65A8EB2A" w14:textId="77777777" w:rsidR="00F9032F" w:rsidRPr="00F9032F" w:rsidRDefault="00F9032F" w:rsidP="00F9032F">
      <w:pPr>
        <w:spacing w:before="100" w:beforeAutospacing="1" w:after="100" w:afterAutospacing="1" w:line="240" w:lineRule="auto"/>
        <w:rPr>
          <w:rFonts w:eastAsia="Times New Roman" w:cstheme="minorHAnsi"/>
          <w:kern w:val="0"/>
          <w:sz w:val="24"/>
          <w:szCs w:val="24"/>
          <w:lang w:eastAsia="en-IN" w:bidi="hi-IN"/>
          <w14:ligatures w14:val="none"/>
        </w:rPr>
      </w:pPr>
      <w:r w:rsidRPr="00F9032F">
        <w:rPr>
          <w:rFonts w:eastAsia="Times New Roman" w:cstheme="minorHAnsi"/>
          <w:b/>
          <w:bCs/>
          <w:kern w:val="0"/>
          <w:sz w:val="24"/>
          <w:szCs w:val="24"/>
          <w:lang w:eastAsia="en-IN" w:bidi="hi-IN"/>
          <w14:ligatures w14:val="none"/>
        </w:rPr>
        <w:t>Objective:</w:t>
      </w:r>
      <w:r w:rsidRPr="00F9032F">
        <w:rPr>
          <w:rFonts w:eastAsia="Times New Roman" w:cstheme="minorHAnsi"/>
          <w:kern w:val="0"/>
          <w:sz w:val="24"/>
          <w:szCs w:val="24"/>
          <w:lang w:eastAsia="en-IN" w:bidi="hi-IN"/>
          <w14:ligatures w14:val="none"/>
        </w:rPr>
        <w:t xml:space="preserve"> Final validation and production rollout of the modernized IVR system</w:t>
      </w:r>
      <w:r w:rsidRPr="00F9032F">
        <w:rPr>
          <w:rFonts w:eastAsia="Times New Roman" w:cstheme="minorHAnsi"/>
          <w:kern w:val="0"/>
          <w:sz w:val="24"/>
          <w:szCs w:val="24"/>
          <w:lang w:eastAsia="en-IN" w:bidi="hi-IN"/>
          <w14:ligatures w14:val="none"/>
        </w:rPr>
        <w:br/>
      </w:r>
      <w:r w:rsidRPr="00F9032F">
        <w:rPr>
          <w:rFonts w:eastAsia="Times New Roman" w:cstheme="minorHAnsi"/>
          <w:b/>
          <w:bCs/>
          <w:kern w:val="0"/>
          <w:sz w:val="24"/>
          <w:szCs w:val="24"/>
          <w:lang w:eastAsia="en-IN" w:bidi="hi-IN"/>
          <w14:ligatures w14:val="none"/>
        </w:rPr>
        <w:t>Tasks:</w:t>
      </w:r>
      <w:r w:rsidRPr="00F9032F">
        <w:rPr>
          <w:rFonts w:eastAsia="Times New Roman" w:cstheme="minorHAnsi"/>
          <w:kern w:val="0"/>
          <w:sz w:val="24"/>
          <w:szCs w:val="24"/>
          <w:lang w:eastAsia="en-IN" w:bidi="hi-IN"/>
          <w14:ligatures w14:val="none"/>
        </w:rPr>
        <w:br/>
        <w:t>• Conduct full-cycle testing for performance, accuracy, and user flow coverage</w:t>
      </w:r>
      <w:r w:rsidRPr="00F9032F">
        <w:rPr>
          <w:rFonts w:eastAsia="Times New Roman" w:cstheme="minorHAnsi"/>
          <w:kern w:val="0"/>
          <w:sz w:val="24"/>
          <w:szCs w:val="24"/>
          <w:lang w:eastAsia="en-IN" w:bidi="hi-IN"/>
          <w14:ligatures w14:val="none"/>
        </w:rPr>
        <w:br/>
        <w:t>• Deploy the integrated system in production environments</w:t>
      </w:r>
      <w:r w:rsidRPr="00F9032F">
        <w:rPr>
          <w:rFonts w:eastAsia="Times New Roman" w:cstheme="minorHAnsi"/>
          <w:kern w:val="0"/>
          <w:sz w:val="24"/>
          <w:szCs w:val="24"/>
          <w:lang w:eastAsia="en-IN" w:bidi="hi-IN"/>
          <w14:ligatures w14:val="none"/>
        </w:rPr>
        <w:br/>
        <w:t>• Monitor post-deployment system behaviour and resolve performance issues</w:t>
      </w:r>
    </w:p>
    <w:p w14:paraId="1C528A8B" w14:textId="77777777" w:rsidR="00F9032F" w:rsidRPr="00F9032F" w:rsidRDefault="00635E65" w:rsidP="00F9032F">
      <w:pPr>
        <w:spacing w:after="0" w:line="240" w:lineRule="auto"/>
        <w:rPr>
          <w:rFonts w:eastAsia="Times New Roman" w:cstheme="minorHAnsi"/>
          <w:kern w:val="0"/>
          <w:sz w:val="24"/>
          <w:szCs w:val="24"/>
          <w:lang w:eastAsia="en-IN" w:bidi="hi-IN"/>
          <w14:ligatures w14:val="none"/>
        </w:rPr>
      </w:pPr>
      <w:r>
        <w:rPr>
          <w:rFonts w:eastAsia="Times New Roman" w:cstheme="minorHAnsi"/>
          <w:kern w:val="0"/>
          <w:sz w:val="24"/>
          <w:szCs w:val="24"/>
          <w:lang w:eastAsia="en-IN" w:bidi="hi-IN"/>
          <w14:ligatures w14:val="none"/>
        </w:rPr>
        <w:pict w14:anchorId="1157E19B">
          <v:rect id="_x0000_i1032" style="width:0;height:1.5pt" o:hralign="center" o:hrstd="t" o:hr="t" fillcolor="#a0a0a0" stroked="f"/>
        </w:pict>
      </w:r>
    </w:p>
    <w:p w14:paraId="2599B9A2" w14:textId="77777777" w:rsidR="00F9032F" w:rsidRPr="00F9032F" w:rsidRDefault="00F9032F" w:rsidP="00F9032F">
      <w:pPr>
        <w:spacing w:before="100" w:beforeAutospacing="1" w:after="100" w:afterAutospacing="1" w:line="240" w:lineRule="auto"/>
        <w:outlineLvl w:val="2"/>
        <w:rPr>
          <w:rFonts w:eastAsia="Times New Roman" w:cstheme="minorHAnsi"/>
          <w:b/>
          <w:bCs/>
          <w:kern w:val="0"/>
          <w:sz w:val="24"/>
          <w:szCs w:val="24"/>
          <w:lang w:eastAsia="en-IN" w:bidi="hi-IN"/>
          <w14:ligatures w14:val="none"/>
        </w:rPr>
      </w:pPr>
      <w:r w:rsidRPr="00F9032F">
        <w:rPr>
          <w:rFonts w:eastAsia="Times New Roman" w:cstheme="minorHAnsi"/>
          <w:b/>
          <w:bCs/>
          <w:kern w:val="0"/>
          <w:sz w:val="24"/>
          <w:szCs w:val="24"/>
          <w:lang w:eastAsia="en-IN" w:bidi="hi-IN"/>
          <w14:ligatures w14:val="none"/>
        </w:rPr>
        <w:t>Milestones:</w:t>
      </w:r>
    </w:p>
    <w:p w14:paraId="15734C1A" w14:textId="5792D310" w:rsidR="00F9032F" w:rsidRPr="00F9032F" w:rsidRDefault="00F9032F" w:rsidP="00F9032F">
      <w:pPr>
        <w:spacing w:before="100" w:beforeAutospacing="1" w:after="100" w:afterAutospacing="1" w:line="240" w:lineRule="auto"/>
        <w:rPr>
          <w:rFonts w:eastAsia="Times New Roman" w:cstheme="minorHAnsi"/>
          <w:kern w:val="0"/>
          <w:sz w:val="24"/>
          <w:szCs w:val="24"/>
          <w:lang w:eastAsia="en-IN" w:bidi="hi-IN"/>
          <w14:ligatures w14:val="none"/>
        </w:rPr>
      </w:pPr>
      <w:r w:rsidRPr="00F9032F">
        <w:rPr>
          <w:rFonts w:eastAsia="Times New Roman" w:cstheme="minorHAnsi"/>
          <w:b/>
          <w:bCs/>
          <w:kern w:val="0"/>
          <w:sz w:val="24"/>
          <w:szCs w:val="24"/>
          <w:lang w:eastAsia="en-IN" w:bidi="hi-IN"/>
          <w14:ligatures w14:val="none"/>
        </w:rPr>
        <w:t>Milestone 1: Weeks 1–</w:t>
      </w:r>
      <w:r w:rsidR="0025641A">
        <w:rPr>
          <w:rFonts w:eastAsia="Times New Roman" w:cstheme="minorHAnsi"/>
          <w:b/>
          <w:bCs/>
          <w:kern w:val="0"/>
          <w:sz w:val="24"/>
          <w:szCs w:val="24"/>
          <w:lang w:eastAsia="en-IN" w:bidi="hi-IN"/>
          <w14:ligatures w14:val="none"/>
        </w:rPr>
        <w:t>2</w:t>
      </w:r>
      <w:r w:rsidRPr="00F9032F">
        <w:rPr>
          <w:rFonts w:eastAsia="Times New Roman" w:cstheme="minorHAnsi"/>
          <w:kern w:val="0"/>
          <w:sz w:val="24"/>
          <w:szCs w:val="24"/>
          <w:lang w:eastAsia="en-IN" w:bidi="hi-IN"/>
          <w14:ligatures w14:val="none"/>
        </w:rPr>
        <w:br/>
        <w:t>- Completion of system analysis and detailed documentation of integration strategy</w:t>
      </w:r>
    </w:p>
    <w:p w14:paraId="033B4988" w14:textId="25378ECD" w:rsidR="00F9032F" w:rsidRPr="00F9032F" w:rsidRDefault="00F9032F" w:rsidP="00F9032F">
      <w:pPr>
        <w:spacing w:before="100" w:beforeAutospacing="1" w:after="100" w:afterAutospacing="1" w:line="240" w:lineRule="auto"/>
        <w:rPr>
          <w:rFonts w:eastAsia="Times New Roman" w:cstheme="minorHAnsi"/>
          <w:kern w:val="0"/>
          <w:sz w:val="24"/>
          <w:szCs w:val="24"/>
          <w:lang w:eastAsia="en-IN" w:bidi="hi-IN"/>
          <w14:ligatures w14:val="none"/>
        </w:rPr>
      </w:pPr>
      <w:r w:rsidRPr="00F9032F">
        <w:rPr>
          <w:rFonts w:eastAsia="Times New Roman" w:cstheme="minorHAnsi"/>
          <w:b/>
          <w:bCs/>
          <w:kern w:val="0"/>
          <w:sz w:val="24"/>
          <w:szCs w:val="24"/>
          <w:lang w:eastAsia="en-IN" w:bidi="hi-IN"/>
          <w14:ligatures w14:val="none"/>
        </w:rPr>
        <w:t xml:space="preserve">Milestone 2: Weeks </w:t>
      </w:r>
      <w:r w:rsidR="0025641A">
        <w:rPr>
          <w:rFonts w:eastAsia="Times New Roman" w:cstheme="minorHAnsi"/>
          <w:b/>
          <w:bCs/>
          <w:kern w:val="0"/>
          <w:sz w:val="24"/>
          <w:szCs w:val="24"/>
          <w:lang w:eastAsia="en-IN" w:bidi="hi-IN"/>
          <w14:ligatures w14:val="none"/>
        </w:rPr>
        <w:t>3</w:t>
      </w:r>
      <w:r w:rsidRPr="00F9032F">
        <w:rPr>
          <w:rFonts w:eastAsia="Times New Roman" w:cstheme="minorHAnsi"/>
          <w:b/>
          <w:bCs/>
          <w:kern w:val="0"/>
          <w:sz w:val="24"/>
          <w:szCs w:val="24"/>
          <w:lang w:eastAsia="en-IN" w:bidi="hi-IN"/>
          <w14:ligatures w14:val="none"/>
        </w:rPr>
        <w:t>–</w:t>
      </w:r>
      <w:r w:rsidR="0025641A">
        <w:rPr>
          <w:rFonts w:eastAsia="Times New Roman" w:cstheme="minorHAnsi"/>
          <w:b/>
          <w:bCs/>
          <w:kern w:val="0"/>
          <w:sz w:val="24"/>
          <w:szCs w:val="24"/>
          <w:lang w:eastAsia="en-IN" w:bidi="hi-IN"/>
          <w14:ligatures w14:val="none"/>
        </w:rPr>
        <w:t>4</w:t>
      </w:r>
      <w:r w:rsidRPr="00F9032F">
        <w:rPr>
          <w:rFonts w:eastAsia="Times New Roman" w:cstheme="minorHAnsi"/>
          <w:kern w:val="0"/>
          <w:sz w:val="24"/>
          <w:szCs w:val="24"/>
          <w:lang w:eastAsia="en-IN" w:bidi="hi-IN"/>
          <w14:ligatures w14:val="none"/>
        </w:rPr>
        <w:br/>
        <w:t>- Delivery of functional integration layer between VXML systems and ACS/BAP</w:t>
      </w:r>
    </w:p>
    <w:p w14:paraId="14808FD8" w14:textId="07B3BB57" w:rsidR="00F9032F" w:rsidRPr="00F9032F" w:rsidRDefault="00F9032F" w:rsidP="00F9032F">
      <w:pPr>
        <w:spacing w:before="100" w:beforeAutospacing="1" w:after="100" w:afterAutospacing="1" w:line="240" w:lineRule="auto"/>
        <w:rPr>
          <w:rFonts w:eastAsia="Times New Roman" w:cstheme="minorHAnsi"/>
          <w:kern w:val="0"/>
          <w:sz w:val="24"/>
          <w:szCs w:val="24"/>
          <w:lang w:eastAsia="en-IN" w:bidi="hi-IN"/>
          <w14:ligatures w14:val="none"/>
        </w:rPr>
      </w:pPr>
      <w:r w:rsidRPr="00F9032F">
        <w:rPr>
          <w:rFonts w:eastAsia="Times New Roman" w:cstheme="minorHAnsi"/>
          <w:b/>
          <w:bCs/>
          <w:kern w:val="0"/>
          <w:sz w:val="24"/>
          <w:szCs w:val="24"/>
          <w:lang w:eastAsia="en-IN" w:bidi="hi-IN"/>
          <w14:ligatures w14:val="none"/>
        </w:rPr>
        <w:t xml:space="preserve">Milestone 3: Weeks </w:t>
      </w:r>
      <w:r w:rsidR="0025641A">
        <w:rPr>
          <w:rFonts w:eastAsia="Times New Roman" w:cstheme="minorHAnsi"/>
          <w:b/>
          <w:bCs/>
          <w:kern w:val="0"/>
          <w:sz w:val="24"/>
          <w:szCs w:val="24"/>
          <w:lang w:eastAsia="en-IN" w:bidi="hi-IN"/>
          <w14:ligatures w14:val="none"/>
        </w:rPr>
        <w:t>5</w:t>
      </w:r>
      <w:r w:rsidRPr="00F9032F">
        <w:rPr>
          <w:rFonts w:eastAsia="Times New Roman" w:cstheme="minorHAnsi"/>
          <w:b/>
          <w:bCs/>
          <w:kern w:val="0"/>
          <w:sz w:val="24"/>
          <w:szCs w:val="24"/>
          <w:lang w:eastAsia="en-IN" w:bidi="hi-IN"/>
          <w14:ligatures w14:val="none"/>
        </w:rPr>
        <w:t>–</w:t>
      </w:r>
      <w:r w:rsidR="0025641A">
        <w:rPr>
          <w:rFonts w:eastAsia="Times New Roman" w:cstheme="minorHAnsi"/>
          <w:b/>
          <w:bCs/>
          <w:kern w:val="0"/>
          <w:sz w:val="24"/>
          <w:szCs w:val="24"/>
          <w:lang w:eastAsia="en-IN" w:bidi="hi-IN"/>
          <w14:ligatures w14:val="none"/>
        </w:rPr>
        <w:t>6</w:t>
      </w:r>
      <w:r w:rsidRPr="00F9032F">
        <w:rPr>
          <w:rFonts w:eastAsia="Times New Roman" w:cstheme="minorHAnsi"/>
          <w:kern w:val="0"/>
          <w:sz w:val="24"/>
          <w:szCs w:val="24"/>
          <w:lang w:eastAsia="en-IN" w:bidi="hi-IN"/>
          <w14:ligatures w14:val="none"/>
        </w:rPr>
        <w:br/>
        <w:t>- Development and successful integration of conversational AI flows</w:t>
      </w:r>
    </w:p>
    <w:p w14:paraId="231B161C" w14:textId="6F63F64C" w:rsidR="00F9032F" w:rsidRPr="00F9032F" w:rsidRDefault="00F9032F" w:rsidP="00F9032F">
      <w:pPr>
        <w:spacing w:before="100" w:beforeAutospacing="1" w:after="100" w:afterAutospacing="1" w:line="240" w:lineRule="auto"/>
        <w:rPr>
          <w:rFonts w:eastAsia="Times New Roman" w:cstheme="minorHAnsi"/>
          <w:kern w:val="0"/>
          <w:sz w:val="24"/>
          <w:szCs w:val="24"/>
          <w:lang w:eastAsia="en-IN" w:bidi="hi-IN"/>
          <w14:ligatures w14:val="none"/>
        </w:rPr>
      </w:pPr>
      <w:r w:rsidRPr="00F9032F">
        <w:rPr>
          <w:rFonts w:eastAsia="Times New Roman" w:cstheme="minorHAnsi"/>
          <w:b/>
          <w:bCs/>
          <w:kern w:val="0"/>
          <w:sz w:val="24"/>
          <w:szCs w:val="24"/>
          <w:lang w:eastAsia="en-IN" w:bidi="hi-IN"/>
          <w14:ligatures w14:val="none"/>
        </w:rPr>
        <w:t xml:space="preserve">Milestone 4: Weeks </w:t>
      </w:r>
      <w:r w:rsidR="0025641A">
        <w:rPr>
          <w:rFonts w:eastAsia="Times New Roman" w:cstheme="minorHAnsi"/>
          <w:b/>
          <w:bCs/>
          <w:kern w:val="0"/>
          <w:sz w:val="24"/>
          <w:szCs w:val="24"/>
          <w:lang w:eastAsia="en-IN" w:bidi="hi-IN"/>
          <w14:ligatures w14:val="none"/>
        </w:rPr>
        <w:t>7</w:t>
      </w:r>
      <w:r w:rsidRPr="00F9032F">
        <w:rPr>
          <w:rFonts w:eastAsia="Times New Roman" w:cstheme="minorHAnsi"/>
          <w:b/>
          <w:bCs/>
          <w:kern w:val="0"/>
          <w:sz w:val="24"/>
          <w:szCs w:val="24"/>
          <w:lang w:eastAsia="en-IN" w:bidi="hi-IN"/>
          <w14:ligatures w14:val="none"/>
        </w:rPr>
        <w:t>–</w:t>
      </w:r>
      <w:r w:rsidR="0025641A">
        <w:rPr>
          <w:rFonts w:eastAsia="Times New Roman" w:cstheme="minorHAnsi"/>
          <w:b/>
          <w:bCs/>
          <w:kern w:val="0"/>
          <w:sz w:val="24"/>
          <w:szCs w:val="24"/>
          <w:lang w:eastAsia="en-IN" w:bidi="hi-IN"/>
          <w14:ligatures w14:val="none"/>
        </w:rPr>
        <w:t>8</w:t>
      </w:r>
      <w:r w:rsidRPr="00F9032F">
        <w:rPr>
          <w:rFonts w:eastAsia="Times New Roman" w:cstheme="minorHAnsi"/>
          <w:kern w:val="0"/>
          <w:sz w:val="24"/>
          <w:szCs w:val="24"/>
          <w:lang w:eastAsia="en-IN" w:bidi="hi-IN"/>
          <w14:ligatures w14:val="none"/>
        </w:rPr>
        <w:br/>
        <w:t>- Final deployment with performance validation in live environment</w:t>
      </w:r>
    </w:p>
    <w:p w14:paraId="612BE2F9" w14:textId="77777777" w:rsidR="00F9032F" w:rsidRPr="00F9032F" w:rsidRDefault="00635E65" w:rsidP="00F9032F">
      <w:pPr>
        <w:spacing w:after="0" w:line="240" w:lineRule="auto"/>
        <w:rPr>
          <w:rFonts w:eastAsia="Times New Roman" w:cstheme="minorHAnsi"/>
          <w:kern w:val="0"/>
          <w:sz w:val="24"/>
          <w:szCs w:val="24"/>
          <w:lang w:eastAsia="en-IN" w:bidi="hi-IN"/>
          <w14:ligatures w14:val="none"/>
        </w:rPr>
      </w:pPr>
      <w:r>
        <w:rPr>
          <w:rFonts w:eastAsia="Times New Roman" w:cstheme="minorHAnsi"/>
          <w:kern w:val="0"/>
          <w:sz w:val="24"/>
          <w:szCs w:val="24"/>
          <w:lang w:eastAsia="en-IN" w:bidi="hi-IN"/>
          <w14:ligatures w14:val="none"/>
        </w:rPr>
        <w:pict w14:anchorId="7376AB88">
          <v:rect id="_x0000_i1033" style="width:0;height:1.5pt" o:hralign="center" o:hrstd="t" o:hr="t" fillcolor="#a0a0a0" stroked="f"/>
        </w:pict>
      </w:r>
    </w:p>
    <w:p w14:paraId="48CC9014" w14:textId="632DA367" w:rsidR="00AC6A5E" w:rsidRPr="009C6D17" w:rsidRDefault="00AC6A5E" w:rsidP="009C6D17">
      <w:pPr>
        <w:rPr>
          <w:rFonts w:cstheme="minorHAnsi"/>
          <w:sz w:val="24"/>
          <w:szCs w:val="24"/>
        </w:rPr>
      </w:pPr>
      <w:bookmarkStart w:id="0" w:name="_GoBack"/>
      <w:bookmarkEnd w:id="0"/>
    </w:p>
    <w:sectPr w:rsidR="00AC6A5E" w:rsidRPr="009C6D1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B7703F" w14:textId="77777777" w:rsidR="00635E65" w:rsidRDefault="00635E65" w:rsidP="003A1B5B">
      <w:pPr>
        <w:spacing w:after="0" w:line="240" w:lineRule="auto"/>
      </w:pPr>
      <w:r>
        <w:separator/>
      </w:r>
    </w:p>
  </w:endnote>
  <w:endnote w:type="continuationSeparator" w:id="0">
    <w:p w14:paraId="308CB0E1" w14:textId="77777777" w:rsidR="00635E65" w:rsidRDefault="00635E65" w:rsidP="003A1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kern w:val="0"/>
        <w:sz w:val="24"/>
        <w:szCs w:val="24"/>
        <w14:ligatures w14:val="none"/>
      </w:rPr>
      <w:id w:val="-1041589478"/>
      <w:docPartObj>
        <w:docPartGallery w:val="Page Numbers (Bottom of Page)"/>
        <w:docPartUnique/>
      </w:docPartObj>
    </w:sdtPr>
    <w:sdtEndPr/>
    <w:sdtContent>
      <w:p w14:paraId="5716C8A7" w14:textId="77777777" w:rsidR="003A1B5B" w:rsidRPr="00E10949" w:rsidRDefault="003A1B5B" w:rsidP="003A1B5B">
        <w:pPr>
          <w:framePr w:wrap="none" w:vAnchor="text" w:hAnchor="margin" w:xAlign="right" w:y="1"/>
          <w:tabs>
            <w:tab w:val="center" w:pos="4680"/>
            <w:tab w:val="right" w:pos="9360"/>
          </w:tabs>
          <w:spacing w:after="0" w:line="240" w:lineRule="auto"/>
          <w:rPr>
            <w:kern w:val="0"/>
            <w:sz w:val="24"/>
            <w:szCs w:val="24"/>
            <w14:ligatures w14:val="none"/>
          </w:rPr>
        </w:pPr>
        <w:r w:rsidRPr="00E10949">
          <w:rPr>
            <w:kern w:val="0"/>
            <w:sz w:val="24"/>
            <w:szCs w:val="24"/>
            <w14:ligatures w14:val="none"/>
          </w:rPr>
          <w:fldChar w:fldCharType="begin"/>
        </w:r>
        <w:r w:rsidRPr="00E10949">
          <w:rPr>
            <w:kern w:val="0"/>
            <w:sz w:val="24"/>
            <w:szCs w:val="24"/>
            <w14:ligatures w14:val="none"/>
          </w:rPr>
          <w:instrText xml:space="preserve"> PAGE </w:instrText>
        </w:r>
        <w:r w:rsidRPr="00E10949">
          <w:rPr>
            <w:kern w:val="0"/>
            <w:sz w:val="24"/>
            <w:szCs w:val="24"/>
            <w14:ligatures w14:val="none"/>
          </w:rPr>
          <w:fldChar w:fldCharType="separate"/>
        </w:r>
        <w:r w:rsidR="009C6D17">
          <w:rPr>
            <w:noProof/>
            <w:kern w:val="0"/>
            <w:sz w:val="24"/>
            <w:szCs w:val="24"/>
            <w14:ligatures w14:val="none"/>
          </w:rPr>
          <w:t>2</w:t>
        </w:r>
        <w:r w:rsidRPr="00E10949">
          <w:rPr>
            <w:kern w:val="0"/>
            <w:sz w:val="24"/>
            <w:szCs w:val="24"/>
            <w14:ligatures w14:val="none"/>
          </w:rPr>
          <w:fldChar w:fldCharType="end"/>
        </w:r>
      </w:p>
    </w:sdtContent>
  </w:sdt>
  <w:p w14:paraId="201C9579" w14:textId="53B90721" w:rsidR="003A1B5B" w:rsidRPr="00E10949" w:rsidRDefault="003A1B5B" w:rsidP="003A1B5B">
    <w:pPr>
      <w:tabs>
        <w:tab w:val="center" w:pos="4680"/>
        <w:tab w:val="right" w:pos="9360"/>
      </w:tabs>
      <w:spacing w:after="0" w:line="240" w:lineRule="auto"/>
      <w:ind w:right="360"/>
      <w:rPr>
        <w:kern w:val="0"/>
        <w:sz w:val="24"/>
        <w:szCs w:val="24"/>
        <w:lang w:val="en-US"/>
        <w14:ligatures w14:val="none"/>
      </w:rPr>
    </w:pPr>
    <w:r w:rsidRPr="00E10949">
      <w:rPr>
        <w:kern w:val="0"/>
        <w:sz w:val="24"/>
        <w:szCs w:val="24"/>
        <w:lang w:val="en-US"/>
        <w14:ligatures w14:val="none"/>
      </w:rPr>
      <w:tab/>
    </w:r>
    <w:r w:rsidRPr="00E10949">
      <w:rPr>
        <w:kern w:val="0"/>
        <w:sz w:val="24"/>
        <w:szCs w:val="24"/>
        <w:lang w:val="en-US"/>
        <w14:ligatures w14:val="none"/>
      </w:rPr>
      <w:tab/>
      <w:t xml:space="preserve">Page </w:t>
    </w:r>
  </w:p>
  <w:p w14:paraId="039EFE87" w14:textId="77777777" w:rsidR="003A1B5B" w:rsidRDefault="003A1B5B" w:rsidP="003A1B5B">
    <w:pPr>
      <w:pStyle w:val="Footer"/>
    </w:pPr>
  </w:p>
  <w:p w14:paraId="1361EF25" w14:textId="77777777" w:rsidR="003A1B5B" w:rsidRDefault="003A1B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993B3B" w14:textId="77777777" w:rsidR="00635E65" w:rsidRDefault="00635E65" w:rsidP="003A1B5B">
      <w:pPr>
        <w:spacing w:after="0" w:line="240" w:lineRule="auto"/>
      </w:pPr>
      <w:r>
        <w:separator/>
      </w:r>
    </w:p>
  </w:footnote>
  <w:footnote w:type="continuationSeparator" w:id="0">
    <w:p w14:paraId="0AFE2A14" w14:textId="77777777" w:rsidR="00635E65" w:rsidRDefault="00635E65" w:rsidP="003A1B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5F8F21" w14:textId="47B3766C" w:rsidR="003A1B5B" w:rsidRDefault="003A1B5B" w:rsidP="003A1B5B">
    <w:pPr>
      <w:pStyle w:val="Header"/>
    </w:pPr>
    <w:r>
      <w:tab/>
    </w:r>
    <w:r w:rsidRPr="00DE730D">
      <w:rPr>
        <w:b/>
        <w:bCs/>
        <w:sz w:val="32"/>
        <w:szCs w:val="32"/>
      </w:rPr>
      <w:t>Project Description for Infosys Interns</w:t>
    </w:r>
    <w:r>
      <w:tab/>
    </w:r>
  </w:p>
  <w:p w14:paraId="016BC5E5" w14:textId="77777777" w:rsidR="003A1B5B" w:rsidRDefault="003A1B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92F68"/>
    <w:multiLevelType w:val="multilevel"/>
    <w:tmpl w:val="A882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8C002C"/>
    <w:multiLevelType w:val="multilevel"/>
    <w:tmpl w:val="728E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092A64"/>
    <w:multiLevelType w:val="multilevel"/>
    <w:tmpl w:val="ECFC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6B6078"/>
    <w:multiLevelType w:val="hybridMultilevel"/>
    <w:tmpl w:val="4FA4E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B90120B"/>
    <w:multiLevelType w:val="hybridMultilevel"/>
    <w:tmpl w:val="A620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29B5686"/>
    <w:multiLevelType w:val="multilevel"/>
    <w:tmpl w:val="3028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135185"/>
    <w:multiLevelType w:val="multilevel"/>
    <w:tmpl w:val="21CE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3C375C"/>
    <w:multiLevelType w:val="multilevel"/>
    <w:tmpl w:val="1918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A61BFA"/>
    <w:multiLevelType w:val="hybridMultilevel"/>
    <w:tmpl w:val="FE5CB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1F57BE7"/>
    <w:multiLevelType w:val="multilevel"/>
    <w:tmpl w:val="2FF64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BF74DE0"/>
    <w:multiLevelType w:val="hybridMultilevel"/>
    <w:tmpl w:val="B9DA7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0"/>
  </w:num>
  <w:num w:numId="5">
    <w:abstractNumId w:val="5"/>
  </w:num>
  <w:num w:numId="6">
    <w:abstractNumId w:val="1"/>
  </w:num>
  <w:num w:numId="7">
    <w:abstractNumId w:val="6"/>
  </w:num>
  <w:num w:numId="8">
    <w:abstractNumId w:val="4"/>
  </w:num>
  <w:num w:numId="9">
    <w:abstractNumId w:val="3"/>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7AD"/>
    <w:rsid w:val="00101BCD"/>
    <w:rsid w:val="001E7631"/>
    <w:rsid w:val="0025641A"/>
    <w:rsid w:val="003A1B5B"/>
    <w:rsid w:val="005F5EDE"/>
    <w:rsid w:val="00635E65"/>
    <w:rsid w:val="006B16F9"/>
    <w:rsid w:val="007143FC"/>
    <w:rsid w:val="007A2316"/>
    <w:rsid w:val="00876915"/>
    <w:rsid w:val="00915072"/>
    <w:rsid w:val="009C6D17"/>
    <w:rsid w:val="00AC6A5E"/>
    <w:rsid w:val="00AF4B6A"/>
    <w:rsid w:val="00BF67AD"/>
    <w:rsid w:val="00C63EA1"/>
    <w:rsid w:val="00D7394F"/>
    <w:rsid w:val="00DE33A2"/>
    <w:rsid w:val="00F9032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09948"/>
  <w15:chartTrackingRefBased/>
  <w15:docId w15:val="{E5E59AD1-B4B4-41B7-BA50-60BAC184C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1B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B5B"/>
  </w:style>
  <w:style w:type="paragraph" w:styleId="Footer">
    <w:name w:val="footer"/>
    <w:basedOn w:val="Normal"/>
    <w:link w:val="FooterChar"/>
    <w:uiPriority w:val="99"/>
    <w:unhideWhenUsed/>
    <w:rsid w:val="003A1B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B5B"/>
  </w:style>
  <w:style w:type="paragraph" w:styleId="ListParagraph">
    <w:name w:val="List Paragraph"/>
    <w:basedOn w:val="Normal"/>
    <w:uiPriority w:val="34"/>
    <w:qFormat/>
    <w:rsid w:val="00101B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705321">
      <w:bodyDiv w:val="1"/>
      <w:marLeft w:val="0"/>
      <w:marRight w:val="0"/>
      <w:marTop w:val="0"/>
      <w:marBottom w:val="0"/>
      <w:divBdr>
        <w:top w:val="none" w:sz="0" w:space="0" w:color="auto"/>
        <w:left w:val="none" w:sz="0" w:space="0" w:color="auto"/>
        <w:bottom w:val="none" w:sz="0" w:space="0" w:color="auto"/>
        <w:right w:val="none" w:sz="0" w:space="0" w:color="auto"/>
      </w:divBdr>
    </w:div>
    <w:div w:id="489488527">
      <w:bodyDiv w:val="1"/>
      <w:marLeft w:val="0"/>
      <w:marRight w:val="0"/>
      <w:marTop w:val="0"/>
      <w:marBottom w:val="0"/>
      <w:divBdr>
        <w:top w:val="none" w:sz="0" w:space="0" w:color="auto"/>
        <w:left w:val="none" w:sz="0" w:space="0" w:color="auto"/>
        <w:bottom w:val="none" w:sz="0" w:space="0" w:color="auto"/>
        <w:right w:val="none" w:sz="0" w:space="0" w:color="auto"/>
      </w:divBdr>
    </w:div>
    <w:div w:id="552624161">
      <w:bodyDiv w:val="1"/>
      <w:marLeft w:val="0"/>
      <w:marRight w:val="0"/>
      <w:marTop w:val="0"/>
      <w:marBottom w:val="0"/>
      <w:divBdr>
        <w:top w:val="none" w:sz="0" w:space="0" w:color="auto"/>
        <w:left w:val="none" w:sz="0" w:space="0" w:color="auto"/>
        <w:bottom w:val="none" w:sz="0" w:space="0" w:color="auto"/>
        <w:right w:val="none" w:sz="0" w:space="0" w:color="auto"/>
      </w:divBdr>
    </w:div>
    <w:div w:id="1015156074">
      <w:bodyDiv w:val="1"/>
      <w:marLeft w:val="0"/>
      <w:marRight w:val="0"/>
      <w:marTop w:val="0"/>
      <w:marBottom w:val="0"/>
      <w:divBdr>
        <w:top w:val="none" w:sz="0" w:space="0" w:color="auto"/>
        <w:left w:val="none" w:sz="0" w:space="0" w:color="auto"/>
        <w:bottom w:val="none" w:sz="0" w:space="0" w:color="auto"/>
        <w:right w:val="none" w:sz="0" w:space="0" w:color="auto"/>
      </w:divBdr>
    </w:div>
    <w:div w:id="150223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1296</TotalTime>
  <Pages>2</Pages>
  <Words>414</Words>
  <Characters>2366</Characters>
  <Application>Microsoft Office Word</Application>
  <DocSecurity>0</DocSecurity>
  <Lines>19</Lines>
  <Paragraphs>5</Paragraphs>
  <ScaleCrop>false</ScaleCrop>
  <Company/>
  <LinksUpToDate>false</LinksUpToDate>
  <CharactersWithSpaces>2775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Jha</dc:creator>
  <cp:keywords/>
  <dc:description/>
  <cp:lastModifiedBy>Microsoft account</cp:lastModifiedBy>
  <cp:revision>8</cp:revision>
  <dcterms:created xsi:type="dcterms:W3CDTF">2024-09-29T08:47:00Z</dcterms:created>
  <dcterms:modified xsi:type="dcterms:W3CDTF">2025-10-04T05:14:00Z</dcterms:modified>
</cp:coreProperties>
</file>