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aper2diagram-agent-项目说明"/>
    <w:p>
      <w:pPr>
        <w:pStyle w:val="Heading1"/>
      </w:pPr>
      <w:r>
        <w:t xml:space="preserve">paper2diagram-agent </w:t>
      </w:r>
      <w:r>
        <w:rPr>
          <w:rFonts w:hint="eastAsia"/>
        </w:rPr>
        <w:t xml:space="preserve">项目说明</w:t>
      </w:r>
    </w:p>
    <w:bookmarkStart w:id="9" w:name="一项目做什么"/>
    <w:p>
      <w:pPr>
        <w:pStyle w:val="Heading2"/>
      </w:pPr>
      <w:r>
        <w:rPr>
          <w:rFonts w:hint="eastAsia"/>
        </w:rPr>
        <w:t xml:space="preserve">一、项目做什么</w:t>
      </w:r>
    </w:p>
    <w:p>
      <w:pPr>
        <w:pStyle w:val="FirstParagraph"/>
      </w:pPr>
      <w:r>
        <w:rPr>
          <w:b/>
          <w:bCs/>
        </w:rPr>
        <w:t xml:space="preserve">paper2diagram-agent</w:t>
      </w:r>
      <w:r>
        <w:t xml:space="preserve"> </w:t>
      </w:r>
      <w:r>
        <w:rPr>
          <w:rFonts w:hint="eastAsia"/>
        </w:rPr>
        <w:t xml:space="preserve">是一个本地可运行的流水线：从论文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rPr>
          <w:rFonts w:hint="eastAsia"/>
        </w:rPr>
        <w:t xml:space="preserve">中抽取</w:t>
      </w:r>
      <w:r>
        <w:t xml:space="preserve"> </w:t>
      </w:r>
      <w:r>
        <w:rPr>
          <w:b/>
          <w:bCs/>
        </w:rPr>
        <w:t xml:space="preserve">Method / Architecture</w:t>
      </w:r>
      <w:r>
        <w:t xml:space="preserve"> </w:t>
      </w:r>
      <w:r>
        <w:rPr>
          <w:rFonts w:hint="eastAsia"/>
        </w:rPr>
        <w:t xml:space="preserve">相关内容，用</w:t>
      </w:r>
      <w:r>
        <w:t xml:space="preserve"> </w:t>
      </w:r>
      <w:r>
        <w:rPr>
          <w:b/>
          <w:bCs/>
        </w:rPr>
        <w:t xml:space="preserve">Gemini</w:t>
      </w:r>
      <w:r>
        <w:t xml:space="preserve"> </w:t>
      </w:r>
      <w:r>
        <w:rPr>
          <w:rFonts w:hint="eastAsia"/>
        </w:rPr>
        <w:t xml:space="preserve">提炼主干结构与评审式要点，再生成多张</w:t>
      </w:r>
      <w:r>
        <w:rPr>
          <w:rFonts w:hint="eastAsia"/>
          <w:b/>
          <w:bCs/>
        </w:rPr>
        <w:t xml:space="preserve">学术风格配图</w:t>
      </w:r>
      <w:r>
        <w:rPr>
          <w:rFonts w:hint="eastAsia"/>
        </w:rPr>
        <w:t xml:space="preserve">的英文</w:t>
      </w:r>
      <w:r>
        <w:t xml:space="preserve"> </w:t>
      </w:r>
      <w:r>
        <w:rPr>
          <w:rFonts w:hint="eastAsia"/>
        </w:rPr>
        <w:t xml:space="preserve">Prompt，通过网关上的</w:t>
      </w:r>
      <w:r>
        <w:t xml:space="preserve"> </w:t>
      </w:r>
      <w:r>
        <w:rPr>
          <w:b/>
          <w:bCs/>
        </w:rPr>
        <w:t xml:space="preserve">nano_banana</w:t>
      </w:r>
      <w:r>
        <w:rPr>
          <w:rFonts w:hint="eastAsia"/>
        </w:rPr>
        <w:t xml:space="preserve">（兼容</w:t>
      </w:r>
      <w:r>
        <w:t xml:space="preserve"> OpenAI</w:t>
      </w:r>
      <w:r>
        <w:t xml:space="preserve"> </w:t>
      </w:r>
      <w:r>
        <w:rPr>
          <w:rStyle w:val="VerbatimChar"/>
        </w:rPr>
        <w:t xml:space="preserve">chat/completions</w:t>
      </w:r>
      <w:r>
        <w:rPr>
          <w:rFonts w:hint="eastAsia"/>
        </w:rPr>
        <w:t xml:space="preserve">）出图，并将图片保存到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典型用途：快速得到「方法结构图</w:t>
      </w:r>
      <w:r>
        <w:t xml:space="preserve"> + </w:t>
      </w:r>
      <w:r>
        <w:rPr>
          <w:rFonts w:hint="eastAsia"/>
        </w:rPr>
        <w:t xml:space="preserve">创新点示意</w:t>
      </w:r>
      <w:r>
        <w:t xml:space="preserve"> + </w:t>
      </w:r>
      <w:r>
        <w:rPr>
          <w:rFonts w:hint="eastAsia"/>
        </w:rPr>
        <w:t xml:space="preserve">实验对比风格图」等，辅助汇报或笔记（</w:t>
      </w:r>
      <w:r>
        <w:rPr>
          <w:rFonts w:hint="eastAsia"/>
          <w:b/>
          <w:bCs/>
        </w:rPr>
        <w:t xml:space="preserve">不能替代</w:t>
      </w:r>
      <w:r>
        <w:rPr>
          <w:rFonts w:hint="eastAsia"/>
        </w:rPr>
        <w:t xml:space="preserve">对论文的完整人工阅读）。</w:t>
      </w:r>
    </w:p>
    <w:p>
      <w:r>
        <w:pict>
          <v:rect style="width:0;height:1.5pt" o:hralign="center" o:hrstd="t" o:hr="t"/>
        </w:pict>
      </w:r>
    </w:p>
    <w:bookmarkEnd w:id="9"/>
    <w:bookmarkStart w:id="10" w:name="二技术结构简版"/>
    <w:p>
      <w:pPr>
        <w:pStyle w:val="Heading2"/>
      </w:pPr>
      <w:r>
        <w:rPr>
          <w:rFonts w:hint="eastAsia"/>
        </w:rPr>
        <w:t xml:space="preserve">二、技术结构（简版）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app/main.py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app/openclaw_main.py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命令行入口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app/orchestrator/pipeline.py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串联全流程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app/skills/pdf_reader.py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文本抽取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app/skills/section_extractor.py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定位方法/架构片段（含兜底）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app/skills/logic_distiller.py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Gemini </w:t>
            </w:r>
            <w:r>
              <w:rPr>
                <w:rFonts w:hint="eastAsia"/>
              </w:rPr>
              <w:t xml:space="preserve">生成结构化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app/skills/prompt_translator.py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生成多图英文</w:t>
            </w:r>
            <w:r>
              <w:t xml:space="preserve">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app/skills/banana_renderer.py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调用出图接口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app/clients/gemini_client.py</w:t>
            </w:r>
          </w:p>
        </w:tc>
        <w:tc>
          <w:tcPr/>
          <w:p>
            <w:pPr>
              <w:pStyle w:val="Compact"/>
            </w:pPr>
            <w:r>
              <w:t xml:space="preserve">Gemini </w:t>
            </w:r>
            <w:r>
              <w:rPr>
                <w:rFonts w:hint="eastAsia"/>
              </w:rPr>
              <w:t xml:space="preserve">REST（支持官方与兼容网关）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app/clients/banana_client.py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图像侧：</w:t>
            </w:r>
            <w:r>
              <w:rPr>
                <w:rStyle w:val="VerbatimChar"/>
              </w:rPr>
              <w:t xml:space="preserve">POST /v1/chat/completions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解析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skills/paper2diagram/SKILL.md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发布到</w:t>
            </w:r>
            <w:r>
              <w:t xml:space="preserve"> ClawHub </w:t>
            </w:r>
            <w:r>
              <w:rPr>
                <w:rFonts w:hint="eastAsia"/>
              </w:rPr>
              <w:t xml:space="preserve">的技能说明（不含密钥）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环境变量见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20" w:name="三实现过程中遇到的问题与处理"/>
    <w:p>
      <w:pPr>
        <w:pStyle w:val="Heading2"/>
      </w:pPr>
      <w:r>
        <w:rPr>
          <w:rFonts w:hint="eastAsia"/>
        </w:rPr>
        <w:t xml:space="preserve">三、实现过程中遇到的问题与处理</w:t>
      </w:r>
    </w:p>
    <w:bookmarkStart w:id="11" w:name="只改-.env.example-不生效"/>
    <w:p>
      <w:pPr>
        <w:pStyle w:val="Heading3"/>
      </w:pPr>
      <w:r>
        <w:t xml:space="preserve">1. </w:t>
      </w:r>
      <w:r>
        <w:rPr>
          <w:rFonts w:hint="eastAsia"/>
        </w:rPr>
        <w:t xml:space="preserve">只改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不生效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：配置了网关地址，运行仍走默认</w:t>
      </w:r>
      <w:r>
        <w:t xml:space="preserve"> Google </w:t>
      </w:r>
      <w:r>
        <w:rPr>
          <w:rFonts w:hint="eastAsia"/>
        </w:rPr>
        <w:t xml:space="preserve">地址。</w:t>
      </w:r>
      <w:r>
        <w:br/>
      </w: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python-dotenv</w:t>
      </w:r>
      <w:r>
        <w:t xml:space="preserve"> </w:t>
      </w:r>
      <w:r>
        <w:rPr>
          <w:rFonts w:hint="eastAsia"/>
        </w:rPr>
        <w:t xml:space="preserve">默认只加载项目根目录的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，不读取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中填写真实配置；</w:t>
      </w: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仅作模板。</w:t>
      </w:r>
    </w:p>
    <w:bookmarkEnd w:id="11"/>
    <w:bookmarkStart w:id="12" w:name="gemini_base_url-只填域名根路径返回-htmlnew-api首页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GEMINI_BASE_URL</w:t>
      </w:r>
      <w:r>
        <w:t xml:space="preserve"> </w:t>
      </w:r>
      <w:r>
        <w:rPr>
          <w:rFonts w:hint="eastAsia"/>
        </w:rPr>
        <w:t xml:space="preserve">只填域名根路径，返回</w:t>
      </w:r>
      <w:r>
        <w:t xml:space="preserve"> HTML「New </w:t>
      </w:r>
      <w:r>
        <w:rPr>
          <w:rFonts w:hint="eastAsia"/>
        </w:rPr>
        <w:t xml:space="preserve">API」首页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：解析</w:t>
      </w:r>
      <w:r>
        <w:t xml:space="preserve"> JSON </w:t>
      </w:r>
      <w:r>
        <w:rPr>
          <w:rFonts w:hint="eastAsia"/>
        </w:rPr>
        <w:t xml:space="preserve">报错，响应体是</w:t>
      </w:r>
      <w:r>
        <w:t xml:space="preserve"> </w:t>
      </w:r>
      <w:r>
        <w:rPr>
          <w:rStyle w:val="VerbatimChar"/>
        </w:rPr>
        <w:t xml:space="preserve">&lt;!doctype html&gt;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：请求打到了站点首页，而不是</w:t>
      </w:r>
      <w:r>
        <w:t xml:space="preserve"> Gemini </w:t>
      </w:r>
      <w:r>
        <w:rPr>
          <w:rFonts w:hint="eastAsia"/>
        </w:rPr>
        <w:t xml:space="preserve">REST。正确路径形如：</w:t>
      </w:r>
      <w:r>
        <w:rPr>
          <w:rStyle w:val="VerbatimChar"/>
        </w:rPr>
        <w:t xml:space="preserve">{host}/v1beta/models/{model}:generateContent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：将</w:t>
      </w:r>
      <w:r>
        <w:t xml:space="preserve"> </w:t>
      </w:r>
      <w:r>
        <w:rPr>
          <w:rStyle w:val="VerbatimChar"/>
        </w:rPr>
        <w:t xml:space="preserve">GEMINI_BASE_URL</w:t>
      </w:r>
      <w:r>
        <w:t xml:space="preserve"> </w:t>
      </w:r>
      <w:r>
        <w:rPr>
          <w:rFonts w:hint="eastAsia"/>
        </w:rPr>
        <w:t xml:space="preserve">设为带</w:t>
      </w:r>
      <w:r>
        <w:t xml:space="preserve"> </w:t>
      </w:r>
      <w:r>
        <w:rPr>
          <w:rStyle w:val="VerbatimChar"/>
          <w:b/>
          <w:bCs/>
        </w:rPr>
        <w:t xml:space="preserve">/v1beta</w:t>
      </w:r>
      <w:r>
        <w:t xml:space="preserve"> </w:t>
      </w:r>
      <w:r>
        <w:rPr>
          <w:rFonts w:hint="eastAsia"/>
        </w:rPr>
        <w:t xml:space="preserve">的前缀（以网关文档为准），例如</w:t>
      </w:r>
      <w:r>
        <w:t xml:space="preserve"> </w:t>
      </w:r>
      <w:r>
        <w:rPr>
          <w:rStyle w:val="VerbatimChar"/>
        </w:rPr>
        <w:t xml:space="preserve">https://example.com/v1beta</w:t>
      </w:r>
      <w:r>
        <w:t xml:space="preserve">。</w:t>
      </w:r>
    </w:p>
    <w:bookmarkEnd w:id="12"/>
    <w:bookmarkStart w:id="13" w:name="鉴权方式不一致key-vs-bearer"/>
    <w:p>
      <w:pPr>
        <w:pStyle w:val="Heading3"/>
      </w:pPr>
      <w:r>
        <w:t xml:space="preserve">3. </w:t>
      </w:r>
      <w:r>
        <w:rPr>
          <w:rFonts w:hint="eastAsia"/>
        </w:rPr>
        <w:t xml:space="preserve">鉴权方式不一致（</w:t>
      </w:r>
      <w:r>
        <w:rPr>
          <w:rStyle w:val="VerbatimChar"/>
        </w:rPr>
        <w:t xml:space="preserve">?key=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Bearer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：401</w:t>
      </w:r>
      <w:r>
        <w:t xml:space="preserve"> </w:t>
      </w:r>
      <w:r>
        <w:rPr>
          <w:rFonts w:hint="eastAsia"/>
        </w:rPr>
        <w:t xml:space="preserve">或空响应。</w:t>
      </w:r>
      <w:r>
        <w:br/>
      </w: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：官方</w:t>
      </w:r>
      <w:r>
        <w:t xml:space="preserve"> Google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?key=</w:t>
      </w:r>
      <w:r>
        <w:rPr>
          <w:rFonts w:hint="eastAsia"/>
        </w:rPr>
        <w:t xml:space="preserve">，部分兼容网关用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gemini_client.py</w:t>
      </w:r>
      <w:r>
        <w:t xml:space="preserve"> </w:t>
      </w:r>
      <w:r>
        <w:rPr>
          <w:rFonts w:hint="eastAsia"/>
        </w:rPr>
        <w:t xml:space="preserve">中按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rPr>
          <w:rFonts w:hint="eastAsia"/>
        </w:rPr>
        <w:t xml:space="preserve">是否包含</w:t>
      </w:r>
      <w:r>
        <w:t xml:space="preserve"> </w:t>
      </w:r>
      <w:r>
        <w:rPr>
          <w:rStyle w:val="VerbatimChar"/>
        </w:rPr>
        <w:t xml:space="preserve">generativelanguage.googleapis.com</w:t>
      </w:r>
      <w:r>
        <w:t xml:space="preserve"> </w:t>
      </w:r>
      <w:r>
        <w:rPr>
          <w:rFonts w:hint="eastAsia"/>
        </w:rPr>
        <w:t xml:space="preserve">分支；并增加</w:t>
      </w:r>
      <w:r>
        <w:t xml:space="preserve"> </w:t>
      </w:r>
      <w:r>
        <w:rPr>
          <w:rStyle w:val="VerbatimChar"/>
        </w:rPr>
        <w:t xml:space="preserve">GEMINI_USE_QUERY_KEY</w:t>
      </w:r>
      <w:r>
        <w:t xml:space="preserve"> </w:t>
      </w:r>
      <w:r>
        <w:rPr>
          <w:rFonts w:hint="eastAsia"/>
        </w:rPr>
        <w:t xml:space="preserve">供网关统一走</w:t>
      </w:r>
      <w:r>
        <w:t xml:space="preserve"> query key。</w:t>
      </w:r>
    </w:p>
    <w:bookmarkEnd w:id="13"/>
    <w:bookmarkStart w:id="14" w:name="gemini-请求超时"/>
    <w:p>
      <w:pPr>
        <w:pStyle w:val="Heading3"/>
      </w:pPr>
      <w:r>
        <w:t xml:space="preserve">4. Gemini </w:t>
      </w:r>
      <w:r>
        <w:rPr>
          <w:rFonts w:hint="eastAsia"/>
        </w:rPr>
        <w:t xml:space="preserve">请求超时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The read operation timed out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：代理慢、长文本、默认超时过短。</w:t>
      </w:r>
      <w:r>
        <w:br/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httpx.Timeout</w:t>
      </w:r>
      <w:r>
        <w:t xml:space="preserve"> </w:t>
      </w:r>
      <w:r>
        <w:rPr>
          <w:rFonts w:hint="eastAsia"/>
        </w:rPr>
        <w:t xml:space="preserve">分离</w:t>
      </w:r>
      <w:r>
        <w:t xml:space="preserve"> connect / </w:t>
      </w:r>
      <w:r>
        <w:rPr>
          <w:rFonts w:hint="eastAsia"/>
        </w:rPr>
        <w:t xml:space="preserve">read；提高</w:t>
      </w:r>
      <w:r>
        <w:t xml:space="preserve"> </w:t>
      </w:r>
      <w:r>
        <w:rPr>
          <w:rStyle w:val="VerbatimChar"/>
        </w:rPr>
        <w:t xml:space="preserve">GEMINI_TIMEOUT_SECONDS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logic_distiller</w:t>
      </w:r>
      <w:r>
        <w:t xml:space="preserve"> </w:t>
      </w:r>
      <w:r>
        <w:rPr>
          <w:rFonts w:hint="eastAsia"/>
        </w:rPr>
        <w:t xml:space="preserve">对输入截断以降低延迟。</w:t>
      </w:r>
    </w:p>
    <w:bookmarkEnd w:id="14"/>
    <w:bookmarkStart w:id="15" w:name="banana-出图路径与模型名错误"/>
    <w:p>
      <w:pPr>
        <w:pStyle w:val="Heading3"/>
      </w:pPr>
      <w:r>
        <w:t xml:space="preserve">5. Banana </w:t>
      </w:r>
      <w:r>
        <w:rPr>
          <w:rFonts w:hint="eastAsia"/>
        </w:rPr>
        <w:t xml:space="preserve">出图路径与模型名错误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/v1/images/generations</w:t>
      </w:r>
      <w:r>
        <w:t xml:space="preserve"> </w:t>
      </w:r>
      <w:r>
        <w:rPr>
          <w:rFonts w:hint="eastAsia"/>
        </w:rPr>
        <w:t xml:space="preserve">报「无可用通道」或模型</w:t>
      </w:r>
      <w:r>
        <w:t xml:space="preserve"> </w:t>
      </w:r>
      <w:r>
        <w:rPr>
          <w:rStyle w:val="VerbatimChar"/>
        </w:rPr>
        <w:t xml:space="preserve">nano-banana</w:t>
      </w:r>
      <w:r>
        <w:t xml:space="preserve"> </w:t>
      </w:r>
      <w:r>
        <w:rPr>
          <w:rFonts w:hint="eastAsia"/>
        </w:rPr>
        <w:t xml:space="preserve">不存在。</w:t>
      </w:r>
      <w:r>
        <w:br/>
      </w: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：当前网关上该模型挂在</w:t>
      </w:r>
      <w:r>
        <w:t xml:space="preserve"> </w:t>
      </w:r>
      <w:r>
        <w:rPr>
          <w:rStyle w:val="VerbatimChar"/>
          <w:b/>
          <w:bCs/>
        </w:rPr>
        <w:t xml:space="preserve">/v1/chat/completions</w:t>
      </w:r>
      <w:r>
        <w:rPr>
          <w:rFonts w:hint="eastAsia"/>
        </w:rPr>
        <w:t xml:space="preserve">，且模型</w:t>
      </w:r>
      <w:r>
        <w:t xml:space="preserve"> id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  <w:b/>
          <w:bCs/>
        </w:rPr>
        <w:t xml:space="preserve">nano_banana_pro-1K</w:t>
      </w:r>
      <w:r>
        <w:t xml:space="preserve"> </w:t>
      </w:r>
      <w:r>
        <w:rPr>
          <w:rFonts w:hint="eastAsia"/>
        </w:rPr>
        <w:t xml:space="preserve">等形式，而非传统</w:t>
      </w:r>
      <w:r>
        <w:t xml:space="preserve"> OpenAI Images API。</w:t>
      </w:r>
      <w:r>
        <w:br/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banana_client.py</w:t>
      </w:r>
      <w:r>
        <w:t xml:space="preserve"> </w:t>
      </w:r>
      <w:r>
        <w:rPr>
          <w:rFonts w:hint="eastAsia"/>
        </w:rPr>
        <w:t xml:space="preserve">改为调用</w:t>
      </w:r>
      <w:r>
        <w:t xml:space="preserve"> </w:t>
      </w:r>
      <w:r>
        <w:rPr>
          <w:rStyle w:val="VerbatimChar"/>
        </w:rPr>
        <w:t xml:space="preserve">chat/completions</w:t>
      </w:r>
      <w:r>
        <w:rPr>
          <w:rFonts w:hint="eastAsia"/>
        </w:rPr>
        <w:t xml:space="preserve">，从</w:t>
      </w:r>
      <w:r>
        <w:t xml:space="preserve"> </w:t>
      </w:r>
      <w:r>
        <w:rPr>
          <w:rStyle w:val="VerbatimChar"/>
        </w:rPr>
        <w:t xml:space="preserve">choices[0].message.content</w:t>
      </w:r>
      <w:r>
        <w:t xml:space="preserve"> </w:t>
      </w:r>
      <w:r>
        <w:rPr>
          <w:rFonts w:hint="eastAsia"/>
        </w:rPr>
        <w:t xml:space="preserve">中用正则提取首个</w:t>
      </w:r>
      <w:r>
        <w:t xml:space="preserve"> </w:t>
      </w:r>
      <w:r>
        <w:rPr>
          <w:rStyle w:val="VerbatimChar"/>
        </w:rPr>
        <w:t xml:space="preserve">http(s)</w:t>
      </w:r>
      <w:r>
        <w:t xml:space="preserve"> </w:t>
      </w:r>
      <w:r>
        <w:rPr>
          <w:rFonts w:hint="eastAsia"/>
        </w:rPr>
        <w:t xml:space="preserve">图片链接；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BANANA_MODEL</w:t>
      </w:r>
      <w:r>
        <w:t xml:space="preserve"> </w:t>
      </w:r>
      <w:r>
        <w:rPr>
          <w:rFonts w:hint="eastAsia"/>
        </w:rPr>
        <w:t xml:space="preserve">与控制台一致。</w:t>
      </w:r>
    </w:p>
    <w:bookmarkEnd w:id="15"/>
    <w:bookmarkStart w:id="16" w:name="余额不足"/>
    <w:p>
      <w:pPr>
        <w:pStyle w:val="Heading3"/>
      </w:pPr>
      <w:r>
        <w:t xml:space="preserve">6. 403 / 503 / </w:t>
      </w:r>
      <w:r>
        <w:rPr>
          <w:rFonts w:hint="eastAsia"/>
        </w:rPr>
        <w:t xml:space="preserve">余额不足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：部分图成功、部分失败；或全部</w:t>
      </w:r>
      <w:r>
        <w:t xml:space="preserve"> 403。</w:t>
      </w:r>
      <w:r>
        <w:br/>
      </w: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：网关账户额度、并发、上游图像服务不可用。</w:t>
      </w:r>
      <w:r>
        <w:br/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：对</w:t>
      </w:r>
      <w:r>
        <w:t xml:space="preserve"> 502/503/504 </w:t>
      </w:r>
      <w:r>
        <w:rPr>
          <w:rFonts w:hint="eastAsia"/>
        </w:rPr>
        <w:t xml:space="preserve">做有限重试；明确错误信息；用户侧充值或换时段；可选</w:t>
      </w:r>
      <w:r>
        <w:t xml:space="preserve"> </w:t>
      </w:r>
      <w:r>
        <w:rPr>
          <w:rStyle w:val="VerbatimChar"/>
        </w:rPr>
        <w:t xml:space="preserve">ENABLE_BANANA=false</w:t>
      </w:r>
      <w:r>
        <w:t xml:space="preserve"> </w:t>
      </w:r>
      <w:r>
        <w:rPr>
          <w:rFonts w:hint="eastAsia"/>
        </w:rPr>
        <w:t xml:space="preserve">仅跑分析与</w:t>
      </w:r>
      <w:r>
        <w:t xml:space="preserve"> Prompt。</w:t>
      </w:r>
    </w:p>
    <w:bookmarkEnd w:id="16"/>
    <w:bookmarkStart w:id="17" w:name="图片链接短期有效浏览器打开-404"/>
    <w:p>
      <w:pPr>
        <w:pStyle w:val="Heading3"/>
      </w:pPr>
      <w:r>
        <w:t xml:space="preserve">7. </w:t>
      </w:r>
      <w:r>
        <w:rPr>
          <w:rFonts w:hint="eastAsia"/>
        </w:rPr>
        <w:t xml:space="preserve">图片链接短期有效、浏览器打开</w:t>
      </w:r>
      <w:r>
        <w:t xml:space="preserve"> 404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：返回的</w:t>
      </w:r>
      <w:r>
        <w:t xml:space="preserve"> OSS URL </w:t>
      </w:r>
      <w:r>
        <w:rPr>
          <w:rFonts w:hint="eastAsia"/>
        </w:rPr>
        <w:t xml:space="preserve">一段时间后失效。</w:t>
      </w:r>
      <w:r>
        <w:br/>
      </w: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：临时签名或</w:t>
      </w:r>
      <w:r>
        <w:t xml:space="preserve"> CDN </w:t>
      </w:r>
      <w:r>
        <w:rPr>
          <w:rFonts w:hint="eastAsia"/>
        </w:rPr>
        <w:t xml:space="preserve">策略。</w:t>
      </w:r>
      <w:r>
        <w:br/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rPr>
          <w:rFonts w:hint="eastAsia"/>
        </w:rPr>
        <w:t xml:space="preserve">中成功出图后立即下载到</w:t>
      </w:r>
      <w:r>
        <w:t xml:space="preserve"> </w:t>
      </w:r>
      <w:r>
        <w:rPr>
          <w:rStyle w:val="VerbatimChar"/>
        </w:rPr>
        <w:t xml:space="preserve">outputs/</w:t>
      </w:r>
      <w:r>
        <w:rPr>
          <w:rFonts w:hint="eastAsia"/>
        </w:rPr>
        <w:t xml:space="preserve">，以本地文件为准。</w:t>
      </w:r>
    </w:p>
    <w:bookmarkEnd w:id="17"/>
    <w:bookmarkStart w:id="18" w:name="clawhub-发布-skill"/>
    <w:p>
      <w:pPr>
        <w:pStyle w:val="Heading3"/>
      </w:pPr>
      <w:r>
        <w:t xml:space="preserve">8. ClawHub </w:t>
      </w:r>
      <w:r>
        <w:rPr>
          <w:rFonts w:hint="eastAsia"/>
        </w:rPr>
        <w:t xml:space="preserve">发布</w:t>
      </w:r>
      <w:r>
        <w:t xml:space="preserve"> skill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clawhub skill publish</w:t>
      </w:r>
      <w:r>
        <w:t xml:space="preserve"> </w:t>
      </w:r>
      <w:r>
        <w:rPr>
          <w:rFonts w:hint="eastAsia"/>
        </w:rPr>
        <w:t xml:space="preserve">不存在；</w:t>
      </w:r>
      <w:r>
        <w:rPr>
          <w:rStyle w:val="VerbatimChar"/>
        </w:rPr>
        <w:t xml:space="preserve">sync</w:t>
      </w:r>
      <w:r>
        <w:t xml:space="preserve"> </w:t>
      </w:r>
      <w:r>
        <w:rPr>
          <w:rFonts w:hint="eastAsia"/>
        </w:rPr>
        <w:t xml:space="preserve">扫描到重复</w:t>
      </w:r>
      <w:r>
        <w:t xml:space="preserve"> slug </w:t>
      </w:r>
      <w:r>
        <w:rPr>
          <w:rFonts w:hint="eastAsia"/>
        </w:rPr>
        <w:t xml:space="preserve">显示已同步。</w:t>
      </w:r>
      <w:r>
        <w:br/>
      </w: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：CLI</w:t>
      </w:r>
      <w:r>
        <w:t xml:space="preserve"> </w:t>
      </w:r>
      <w:r>
        <w:rPr>
          <w:rFonts w:hint="eastAsia"/>
        </w:rPr>
        <w:t xml:space="preserve">版本以</w:t>
      </w:r>
      <w:r>
        <w:t xml:space="preserve"> </w:t>
      </w:r>
      <w:r>
        <w:rPr>
          <w:rStyle w:val="VerbatimChar"/>
        </w:rPr>
        <w:t xml:space="preserve">clawhub sync</w:t>
      </w:r>
      <w:r>
        <w:t xml:space="preserve"> </w:t>
      </w:r>
      <w:r>
        <w:rPr>
          <w:rFonts w:hint="eastAsia"/>
        </w:rPr>
        <w:t xml:space="preserve">为主；默认</w:t>
      </w:r>
      <w:r>
        <w:t xml:space="preserve"> workdir </w:t>
      </w:r>
      <w:r>
        <w:rPr>
          <w:rFonts w:hint="eastAsia"/>
        </w:rPr>
        <w:t xml:space="preserve">可能扫到</w:t>
      </w:r>
      <w:r>
        <w:t xml:space="preserve"> </w:t>
      </w:r>
      <w:r>
        <w:rPr>
          <w:rStyle w:val="VerbatimChar"/>
        </w:rPr>
        <w:t xml:space="preserve">~/.openclaw/workspace/skills</w:t>
      </w:r>
      <w:r>
        <w:t xml:space="preserve"> </w:t>
      </w:r>
      <w:r>
        <w:rPr>
          <w:rFonts w:hint="eastAsia"/>
        </w:rPr>
        <w:t xml:space="preserve">与仓库两份。</w:t>
      </w:r>
      <w:r>
        <w:br/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clawhub --workdir . sync --root ./skills/paper2diagram</w:t>
      </w:r>
      <w:r>
        <w:t xml:space="preserve"> </w:t>
      </w:r>
      <w:r>
        <w:rPr>
          <w:rFonts w:hint="eastAsia"/>
        </w:rPr>
        <w:t xml:space="preserve">并带</w:t>
      </w:r>
      <w:r>
        <w:t xml:space="preserve"> </w:t>
      </w:r>
      <w:r>
        <w:rPr>
          <w:rStyle w:val="VerbatimChar"/>
        </w:rPr>
        <w:t xml:space="preserve">--bump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--changelog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用中文说明</w:t>
      </w:r>
      <w:r>
        <w:t xml:space="preserve"> +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rPr>
          <w:rFonts w:hint="eastAsia"/>
        </w:rPr>
        <w:t xml:space="preserve">声明所需</w:t>
      </w:r>
      <w:r>
        <w:t xml:space="preserve"> </w:t>
      </w:r>
      <w:r>
        <w:rPr>
          <w:rFonts w:hint="eastAsia"/>
        </w:rPr>
        <w:t xml:space="preserve">env，降低安全扫描误报。</w:t>
      </w:r>
    </w:p>
    <w:bookmarkEnd w:id="18"/>
    <w:bookmarkStart w:id="19" w:name="发布不包含-.env"/>
    <w:p>
      <w:pPr>
        <w:pStyle w:val="Heading3"/>
      </w:pPr>
      <w:r>
        <w:t xml:space="preserve">9. </w:t>
      </w:r>
      <w:r>
        <w:rPr>
          <w:rFonts w:hint="eastAsia"/>
        </w:rPr>
        <w:t xml:space="preserve">发布不包含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：ClawHub</w:t>
      </w:r>
      <w:r>
        <w:t xml:space="preserve"> </w:t>
      </w:r>
      <w:r>
        <w:rPr>
          <w:rFonts w:hint="eastAsia"/>
        </w:rPr>
        <w:t xml:space="preserve">仅托管技能包与说明，</w:t>
      </w:r>
      <w:r>
        <w:rPr>
          <w:rFonts w:hint="eastAsia"/>
          <w:b/>
          <w:bCs/>
        </w:rPr>
        <w:t xml:space="preserve">不会</w:t>
      </w:r>
      <w:r>
        <w:rPr>
          <w:rFonts w:hint="eastAsia"/>
        </w:rPr>
        <w:t xml:space="preserve">带上你的密钥。使用者需在本地或</w:t>
      </w:r>
      <w:r>
        <w:t xml:space="preserve"> OpenClaw</w:t>
      </w:r>
      <w:r>
        <w:t xml:space="preserve"> </w:t>
      </w:r>
      <w:r>
        <w:rPr>
          <w:rStyle w:val="VerbatimChar"/>
        </w:rPr>
        <w:t xml:space="preserve">skills.entries</w:t>
      </w:r>
      <w:r>
        <w:t xml:space="preserve"> </w:t>
      </w:r>
      <w:r>
        <w:rPr>
          <w:rFonts w:hint="eastAsia"/>
        </w:rPr>
        <w:t xml:space="preserve">中自行配置</w:t>
      </w:r>
      <w:r>
        <w:t xml:space="preserve"> </w:t>
      </w:r>
      <w:r>
        <w:rPr>
          <w:rStyle w:val="VerbatimChar"/>
        </w:rPr>
        <w:t xml:space="preserve">GEMINI_*</w:t>
      </w:r>
      <w:r>
        <w:t xml:space="preserve">、</w:t>
      </w:r>
      <w:r>
        <w:rPr>
          <w:rStyle w:val="VerbatimChar"/>
        </w:rPr>
        <w:t xml:space="preserve">BANANA_*</w:t>
      </w:r>
      <w:r>
        <w:t xml:space="preserve"> </w:t>
      </w:r>
      <w:r>
        <w:rPr>
          <w:rFonts w:hint="eastAsia"/>
        </w:rPr>
        <w:t xml:space="preserve">等。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四如何运行备忘"/>
    <w:p>
      <w:pPr>
        <w:pStyle w:val="Heading2"/>
      </w:pPr>
      <w:r>
        <w:rPr>
          <w:rFonts w:hint="eastAsia"/>
        </w:rPr>
        <w:t xml:space="preserve">四、如何运行（备忘）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/path/to/paper2diagram-agent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</w:t>
      </w:r>
      <w:r>
        <w:rPr>
          <w:rStyle w:val="CommentTok"/>
        </w:rPr>
        <w:t xml:space="preserve"># 首次：编辑 .env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app.openclaw_main local </w:t>
      </w:r>
      <w:r>
        <w:rPr>
          <w:rStyle w:val="StringTok"/>
        </w:rPr>
        <w:t xml:space="preserve">"/绝对路径/论文.pdf"</w:t>
      </w:r>
      <w:r>
        <w:rPr>
          <w:rStyle w:val="NormalTok"/>
        </w:rPr>
        <w:t xml:space="preserve"> 30</w:t>
      </w:r>
    </w:p>
    <w:p>
      <w:pPr>
        <w:pStyle w:val="FirstParagraph"/>
      </w:pPr>
      <w:r>
        <w:rPr>
          <w:rFonts w:hint="eastAsia"/>
        </w:rPr>
        <w:t xml:space="preserve">出图结果：终端</w:t>
      </w:r>
      <w:r>
        <w:t xml:space="preserve"> JSON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render_results</w:t>
      </w:r>
      <w:r>
        <w:rPr>
          <w:rFonts w:hint="eastAsia"/>
        </w:rPr>
        <w:t xml:space="preserve">，以及目录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rPr>
          <w:rFonts w:hint="eastAsia"/>
        </w:rPr>
        <w:t xml:space="preserve">下按论文名命名的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2" w:name="五后续可改进方向可选"/>
    <w:p>
      <w:pPr>
        <w:pStyle w:val="Heading2"/>
      </w:pPr>
      <w:r>
        <w:rPr>
          <w:rFonts w:hint="eastAsia"/>
        </w:rPr>
        <w:t xml:space="preserve">五、后续可改进方向（可选）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在线</w:t>
      </w:r>
      <w:r>
        <w:t xml:space="preserve"> PDF URL </w:t>
      </w:r>
      <w:r>
        <w:rPr>
          <w:rFonts w:hint="eastAsia"/>
        </w:rPr>
        <w:t xml:space="preserve">下载后再解析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结构化输出强制</w:t>
      </w:r>
      <w:r>
        <w:t xml:space="preserve"> JSON Schema </w:t>
      </w:r>
      <w:r>
        <w:rPr>
          <w:rFonts w:hint="eastAsia"/>
        </w:rPr>
        <w:t xml:space="preserve">校验（减少</w:t>
      </w:r>
      <w:r>
        <w:t xml:space="preserve"> Gemini </w:t>
      </w:r>
      <w:r>
        <w:rPr>
          <w:rFonts w:hint="eastAsia"/>
        </w:rPr>
        <w:t xml:space="preserve">返回非</w:t>
      </w:r>
      <w:r>
        <w:t xml:space="preserve"> </w:t>
      </w:r>
      <w:r>
        <w:rPr>
          <w:rFonts w:hint="eastAsia"/>
        </w:rPr>
        <w:t xml:space="preserve">JSON）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Banana </w:t>
      </w:r>
      <w:r>
        <w:rPr>
          <w:rFonts w:hint="eastAsia"/>
        </w:rPr>
        <w:t xml:space="preserve">失败时仅重试失败子图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提供</w:t>
      </w:r>
      <w:r>
        <w:t xml:space="preserve"> Docker </w:t>
      </w:r>
      <w:r>
        <w:rPr>
          <w:rFonts w:hint="eastAsia"/>
        </w:rPr>
        <w:t xml:space="preserve">一键部署，便于他人复现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文档随项目演进可继续补充版本号与变更记录。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2026-04-11T04:27:08Z</dcterms:created>
  <dcterms:modified xsi:type="dcterms:W3CDTF">2026-04-11T04:27:08Z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