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1CE" w:rsidRPr="00E92639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01CE" w:rsidRPr="00E92639" w:rsidRDefault="00111D95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ф</w:t>
      </w:r>
      <w:r w:rsidR="009101CE" w:rsidRPr="00E92639">
        <w:rPr>
          <w:color w:val="000000"/>
          <w:sz w:val="28"/>
          <w:szCs w:val="28"/>
        </w:rPr>
        <w:t xml:space="preserve">илиал федерального государственного </w:t>
      </w:r>
      <w:r w:rsidRPr="00E92639">
        <w:rPr>
          <w:color w:val="000000"/>
          <w:sz w:val="28"/>
          <w:szCs w:val="28"/>
        </w:rPr>
        <w:t>автономного</w:t>
      </w:r>
      <w:r w:rsidR="009101CE" w:rsidRPr="00E92639">
        <w:rPr>
          <w:color w:val="000000"/>
          <w:sz w:val="28"/>
          <w:szCs w:val="28"/>
        </w:rPr>
        <w:t xml:space="preserve"> образовательного учреждения высшего образования</w:t>
      </w:r>
    </w:p>
    <w:p w:rsidR="009101CE" w:rsidRPr="00E92639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«Мурманский арктический университет»</w:t>
      </w:r>
    </w:p>
    <w:p w:rsidR="009101CE" w:rsidRPr="00E92639" w:rsidRDefault="00111D95" w:rsidP="009101CE">
      <w:pPr>
        <w:spacing w:line="360" w:lineRule="auto"/>
        <w:jc w:val="center"/>
        <w:rPr>
          <w:sz w:val="28"/>
          <w:szCs w:val="28"/>
        </w:rPr>
      </w:pPr>
      <w:r w:rsidRPr="00E92639">
        <w:rPr>
          <w:color w:val="000000"/>
          <w:sz w:val="28"/>
          <w:szCs w:val="28"/>
        </w:rPr>
        <w:t>(филиал МА</w:t>
      </w:r>
      <w:r w:rsidR="009101CE" w:rsidRPr="00E92639">
        <w:rPr>
          <w:color w:val="000000"/>
          <w:sz w:val="28"/>
          <w:szCs w:val="28"/>
        </w:rPr>
        <w:t>У в г. Кировске)</w:t>
      </w:r>
    </w:p>
    <w:p w:rsidR="009101CE" w:rsidRPr="00E92639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92639" w:rsidRDefault="009101CE" w:rsidP="00111D95">
      <w:pPr>
        <w:tabs>
          <w:tab w:val="left" w:pos="3402"/>
        </w:tabs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 xml:space="preserve">Форма обучения </w:t>
      </w:r>
      <w:r w:rsidRPr="00E92639">
        <w:rPr>
          <w:sz w:val="28"/>
          <w:szCs w:val="28"/>
        </w:rPr>
        <w:tab/>
        <w:t>очная</w:t>
      </w:r>
    </w:p>
    <w:p w:rsidR="009101CE" w:rsidRPr="00E92639" w:rsidRDefault="009101CE" w:rsidP="00111D95">
      <w:pPr>
        <w:tabs>
          <w:tab w:val="left" w:pos="567"/>
          <w:tab w:val="left" w:pos="3402"/>
        </w:tabs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 xml:space="preserve">Специальность </w:t>
      </w:r>
      <w:r w:rsidRPr="00E92639">
        <w:rPr>
          <w:sz w:val="28"/>
          <w:szCs w:val="28"/>
        </w:rPr>
        <w:tab/>
      </w:r>
      <w:r w:rsidR="00E92639" w:rsidRPr="00E92639">
        <w:rPr>
          <w:color w:val="000000" w:themeColor="text1"/>
          <w:sz w:val="28"/>
          <w:szCs w:val="28"/>
        </w:rPr>
        <w:t>09.02.07</w:t>
      </w:r>
    </w:p>
    <w:p w:rsidR="009101CE" w:rsidRPr="00E92639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9101CE" w:rsidRPr="00E92639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6321B6" w:rsidRPr="00E92639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 xml:space="preserve">ОТЧЕТЫ </w:t>
      </w:r>
    </w:p>
    <w:p w:rsidR="00E92639" w:rsidRPr="00E92639" w:rsidRDefault="00E92639" w:rsidP="00E926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ПО ПРАКТИЧЕСКОЙ РАБОТЕ</w:t>
      </w:r>
    </w:p>
    <w:p w:rsidR="006321B6" w:rsidRPr="00E92639" w:rsidRDefault="006321B6" w:rsidP="00111D95">
      <w:pPr>
        <w:spacing w:line="360" w:lineRule="auto"/>
        <w:rPr>
          <w:color w:val="000000"/>
          <w:sz w:val="28"/>
          <w:szCs w:val="28"/>
        </w:rPr>
      </w:pP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ПО МДК 05.01: Проектирование и дизайн информационных систем</w:t>
      </w: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tabs>
          <w:tab w:val="left" w:pos="1701"/>
          <w:tab w:val="left" w:pos="3828"/>
          <w:tab w:val="left" w:pos="5103"/>
        </w:tabs>
        <w:spacing w:line="360" w:lineRule="auto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 xml:space="preserve">Студента </w:t>
      </w:r>
      <w:r w:rsidRPr="00E92639">
        <w:rPr>
          <w:color w:val="000000" w:themeColor="text1"/>
          <w:sz w:val="28"/>
          <w:szCs w:val="28"/>
        </w:rPr>
        <w:tab/>
        <w:t>Галова К.Ю.</w:t>
      </w:r>
      <w:r w:rsidRPr="00E92639">
        <w:rPr>
          <w:color w:val="000000" w:themeColor="text1"/>
          <w:sz w:val="28"/>
          <w:szCs w:val="28"/>
        </w:rPr>
        <w:tab/>
        <w:t xml:space="preserve">группы </w:t>
      </w:r>
      <w:r w:rsidRPr="00E92639">
        <w:rPr>
          <w:color w:val="000000" w:themeColor="text1"/>
          <w:sz w:val="28"/>
          <w:szCs w:val="28"/>
        </w:rPr>
        <w:tab/>
        <w:t>2-ИСП-24-оКФ</w:t>
      </w:r>
    </w:p>
    <w:p w:rsidR="009101CE" w:rsidRPr="00E92639" w:rsidRDefault="009101CE" w:rsidP="00111D95">
      <w:pPr>
        <w:spacing w:line="360" w:lineRule="auto"/>
        <w:rPr>
          <w:sz w:val="28"/>
          <w:szCs w:val="28"/>
        </w:rPr>
      </w:pPr>
    </w:p>
    <w:p w:rsidR="009101CE" w:rsidRPr="00E92639" w:rsidRDefault="009101CE" w:rsidP="00111D95">
      <w:pPr>
        <w:tabs>
          <w:tab w:val="left" w:pos="3177"/>
        </w:tabs>
        <w:spacing w:line="360" w:lineRule="auto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92639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92639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  <w:r w:rsidRPr="00E92639">
        <w:rPr>
          <w:sz w:val="28"/>
          <w:szCs w:val="28"/>
        </w:rPr>
        <w:t>Кировск</w:t>
      </w:r>
    </w:p>
    <w:p w:rsidR="00514146" w:rsidRPr="00E92639" w:rsidRDefault="009101CE" w:rsidP="00111D95">
      <w:pPr>
        <w:spacing w:line="360" w:lineRule="auto"/>
        <w:jc w:val="center"/>
        <w:rPr>
          <w:sz w:val="28"/>
          <w:szCs w:val="28"/>
        </w:rPr>
      </w:pPr>
      <w:r w:rsidRPr="00E92639">
        <w:rPr>
          <w:sz w:val="28"/>
          <w:szCs w:val="28"/>
        </w:rPr>
        <w:t>20</w:t>
      </w:r>
      <w:r w:rsidR="006321B6" w:rsidRPr="00E92639">
        <w:rPr>
          <w:sz w:val="28"/>
          <w:szCs w:val="28"/>
        </w:rPr>
        <w:t>2</w:t>
      </w:r>
      <w:r w:rsidR="00E92639" w:rsidRPr="00E92639">
        <w:rPr>
          <w:sz w:val="28"/>
          <w:szCs w:val="28"/>
        </w:rPr>
        <w:t>6</w:t>
      </w:r>
    </w:p>
    <w:p w:rsidR="00E92639" w:rsidRPr="00E92639" w:rsidRDefault="00E92639" w:rsidP="00E92639">
      <w:pPr>
        <w:spacing w:line="360" w:lineRule="auto"/>
        <w:rPr>
          <w:sz w:val="28"/>
          <w:szCs w:val="28"/>
        </w:rPr>
        <w:sectPr w:rsidR="00E92639" w:rsidRPr="00E92639" w:rsidSect="009101C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0" w:footer="0" w:gutter="0"/>
          <w:pgNumType w:start="6"/>
          <w:cols w:space="720"/>
          <w:docGrid w:linePitch="272"/>
        </w:sectPr>
      </w:pPr>
    </w:p>
    <w:p w:rsidR="00E92639" w:rsidRPr="00E92639" w:rsidRDefault="00E92639" w:rsidP="00E92639">
      <w:pPr>
        <w:spacing w:after="360" w:line="360" w:lineRule="auto"/>
        <w:jc w:val="center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lastRenderedPageBreak/>
        <w:t>ПРАКТИЧЕСКАЯ РАБОТА №1.</w:t>
      </w:r>
    </w:p>
    <w:p w:rsidR="00E92639" w:rsidRPr="00E92639" w:rsidRDefault="00E92639" w:rsidP="00E9263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Тема: Анализ предметной области.</w:t>
      </w:r>
    </w:p>
    <w:p w:rsidR="00E92639" w:rsidRPr="00E92639" w:rsidRDefault="00E92639" w:rsidP="00E9263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Цель: ознакомиться с процессом анализа предметной области и получить навыки оп использованию методов анализа предметной области.</w:t>
      </w:r>
    </w:p>
    <w:p w:rsidR="00E92639" w:rsidRPr="00E92639" w:rsidRDefault="00E92639" w:rsidP="00E9263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Ход работы:</w:t>
      </w: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Строительная организация: Строительная организация занимается строительством объектов по заказам клиентов. Сначала заказ проходит предварительную стадию: сбор различных разрешений на строительство, составление эскиза объекта, расчет объема и закупка строительных материалов. Сами строительные материалы доставляются на объект партиями. По мере поступления отделочные очередной партии стройматериалов закладывается фундамент объекта, строится каркас здания. По результатам данной работы происходит согласование с заказчиком, после чего утепляется контур, вставляются окна, устанавливается крыша. Дальше идет обсуждение с клиентом внутренней отделки здания, закупаются материалы. После того, как объект проходит технический контроль, он передается заказчику. В дополнительные услуги строительной организации входят: услуги дизайнера по интерьеру, закупка и доставка мебели, сотрудничество с охранным предприятием по установке сигнализации. По результатам своей деятельности строительная организация производит отчисления в налоговые органы и предоставляет отчетность в органы государственной статистики.</w:t>
      </w: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Автоматизированная информационная система «СтройКонтроль» (далее 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sym w:font="Symbol" w:char="F02D"/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АИС «СтройКонтроль», Система).</w:t>
      </w: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АИС «СтройКонтроль» 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sym w:font="Symbol" w:char="F02D"/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корпоративная информационная система, разработанная для комплексной автоматизации управления деятельностью строительной организации.</w:t>
      </w: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Style w:val="af7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sectPr w:rsidR="00E92639" w:rsidRPr="00E92639" w:rsidSect="006816ED">
          <w:headerReference w:type="default" r:id="rId14"/>
          <w:footerReference w:type="default" r:id="rId15"/>
          <w:pgSz w:w="11906" w:h="16838" w:code="9"/>
          <w:pgMar w:top="851" w:right="567" w:bottom="1701" w:left="1418" w:header="0" w:footer="0" w:gutter="0"/>
          <w:pgNumType w:start="2"/>
          <w:cols w:space="720"/>
          <w:docGrid w:linePitch="272"/>
        </w:sectPr>
      </w:pPr>
      <w:r w:rsidRPr="00E92639">
        <w:rPr>
          <w:rStyle w:val="af7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t>Системы и аналоги: «1</w:t>
      </w:r>
      <w:r w:rsidRPr="00E92639">
        <w:rPr>
          <w:rStyle w:val="af7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E92639">
        <w:rPr>
          <w:rStyle w:val="af7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t>: Строительство», «</w:t>
      </w:r>
      <w:r w:rsidRPr="00E92639">
        <w:rPr>
          <w:rStyle w:val="af7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  <w:lang w:val="en-US"/>
        </w:rPr>
        <w:t>BIM</w:t>
      </w:r>
      <w:r w:rsidRPr="00E92639">
        <w:rPr>
          <w:rStyle w:val="af7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t>360», «Прораб».</w:t>
      </w: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851" w:hanging="142"/>
        <w:contextualSpacing w:val="0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lastRenderedPageBreak/>
        <w:t>Характеристика ИС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</w:p>
    <w:p w:rsidR="00E92639" w:rsidRPr="00E92639" w:rsidRDefault="00E92639" w:rsidP="00E92639">
      <w:pPr>
        <w:pStyle w:val="aff0"/>
        <w:numPr>
          <w:ilvl w:val="0"/>
          <w:numId w:val="9"/>
        </w:numPr>
        <w:tabs>
          <w:tab w:val="left" w:pos="1985"/>
        </w:tabs>
        <w:spacing w:after="0" w:line="360" w:lineRule="auto"/>
        <w:ind w:left="0" w:firstLine="1418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уровень действия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предприятие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E92639" w:rsidRPr="00E92639" w:rsidRDefault="00E92639" w:rsidP="00E92639">
      <w:pPr>
        <w:pStyle w:val="aff0"/>
        <w:numPr>
          <w:ilvl w:val="0"/>
          <w:numId w:val="9"/>
        </w:numPr>
        <w:tabs>
          <w:tab w:val="left" w:pos="1985"/>
        </w:tabs>
        <w:spacing w:after="0" w:line="360" w:lineRule="auto"/>
        <w:ind w:left="0" w:firstLine="1418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сфера применения: управление проектами в строительстве;</w:t>
      </w:r>
    </w:p>
    <w:p w:rsidR="00E92639" w:rsidRPr="00E92639" w:rsidRDefault="00E92639" w:rsidP="00E92639">
      <w:pPr>
        <w:pStyle w:val="aff0"/>
        <w:numPr>
          <w:ilvl w:val="0"/>
          <w:numId w:val="9"/>
        </w:numPr>
        <w:tabs>
          <w:tab w:val="left" w:pos="1985"/>
        </w:tabs>
        <w:spacing w:after="0" w:line="360" w:lineRule="auto"/>
        <w:ind w:left="0" w:firstLine="1418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способ обработки информации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автономная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E92639" w:rsidRPr="00E92639" w:rsidRDefault="00E92639" w:rsidP="00E92639">
      <w:pPr>
        <w:pStyle w:val="aff0"/>
        <w:numPr>
          <w:ilvl w:val="0"/>
          <w:numId w:val="9"/>
        </w:numPr>
        <w:tabs>
          <w:tab w:val="left" w:pos="1985"/>
        </w:tabs>
        <w:spacing w:after="0" w:line="360" w:lineRule="auto"/>
        <w:ind w:left="0" w:firstLine="1418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степень автоматизации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автоматизированная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E92639" w:rsidRPr="00E92639" w:rsidRDefault="00E92639" w:rsidP="00E92639">
      <w:pPr>
        <w:pStyle w:val="aff0"/>
        <w:numPr>
          <w:ilvl w:val="0"/>
          <w:numId w:val="9"/>
        </w:numPr>
        <w:tabs>
          <w:tab w:val="left" w:pos="1985"/>
        </w:tabs>
        <w:spacing w:after="0" w:line="360" w:lineRule="auto"/>
        <w:ind w:left="0" w:firstLine="1418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характер получаемой информации: информационно-справочная, информационно-отчетная, аналитическая;</w:t>
      </w:r>
    </w:p>
    <w:p w:rsidR="00E92639" w:rsidRPr="00E92639" w:rsidRDefault="00E92639" w:rsidP="00E92639">
      <w:pPr>
        <w:pStyle w:val="aff0"/>
        <w:numPr>
          <w:ilvl w:val="0"/>
          <w:numId w:val="9"/>
        </w:numPr>
        <w:tabs>
          <w:tab w:val="left" w:pos="1985"/>
        </w:tabs>
        <w:spacing w:after="0" w:line="360" w:lineRule="auto"/>
        <w:ind w:left="0" w:firstLine="1418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степень интеграции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корпоративная.</w:t>
      </w: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sz w:val="28"/>
          <w:szCs w:val="28"/>
        </w:rPr>
        <w:t>Доступ к функциональным возможностям системы предоставляется посредством авторизации в соответствии с ролью пользователя. Доступные роли пользователей в АИС «СтройКонтроль»: директор, администратор, менеджер, подрядчик, бухгалтер.</w:t>
      </w:r>
    </w:p>
    <w:p w:rsidR="00E92639" w:rsidRPr="00E92639" w:rsidRDefault="00E92639" w:rsidP="00E92639">
      <w:pPr>
        <w:pStyle w:val="aff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92639">
        <w:rPr>
          <w:rFonts w:ascii="Times New Roman" w:hAnsi="Times New Roman"/>
          <w:sz w:val="28"/>
          <w:szCs w:val="28"/>
        </w:rPr>
        <w:t>Выделенные роли (группы пользователей, для которых данная система предназначена), представлены по аналогии с рисунком 1.</w:t>
      </w:r>
    </w:p>
    <w:p w:rsidR="00E92639" w:rsidRPr="00E92639" w:rsidRDefault="00E92639" w:rsidP="00E92639">
      <w:pPr>
        <w:jc w:val="center"/>
        <w:rPr>
          <w:sz w:val="28"/>
          <w:szCs w:val="28"/>
        </w:rPr>
      </w:pPr>
      <w:r w:rsidRPr="00E92639">
        <w:rPr>
          <w:rFonts w:eastAsia="Calibri"/>
          <w:noProof/>
          <w:color w:val="000000" w:themeColor="text1"/>
          <w:sz w:val="28"/>
          <w:szCs w:val="28"/>
        </w:rPr>
        <w:drawing>
          <wp:inline distT="0" distB="0" distL="0" distR="0" wp14:anchorId="68962349" wp14:editId="62D48FD1">
            <wp:extent cx="3957856" cy="2700068"/>
            <wp:effectExtent l="0" t="0" r="0" b="0"/>
            <wp:docPr id="9" name="Рисунок 9" descr="D:\Users\1213-4\AppData\Local\Microsoft\Windows\INetCache\Content.MSO\CDA414F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1213-4\AppData\Local\Microsoft\Windows\INetCache\Content.MSO\CDA414F8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29" cy="272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639" w:rsidRPr="00E92639" w:rsidRDefault="00E92639" w:rsidP="00E92639">
      <w:pPr>
        <w:pStyle w:val="aff0"/>
        <w:spacing w:after="0" w:line="36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Рисунок 1 – Определение ролей</w:t>
      </w:r>
    </w:p>
    <w:p w:rsidR="00E92639" w:rsidRPr="00E92639" w:rsidRDefault="00E92639" w:rsidP="00E92639">
      <w:pPr>
        <w:pStyle w:val="aff0"/>
        <w:spacing w:after="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92639">
        <w:rPr>
          <w:rFonts w:ascii="Times New Roman" w:hAnsi="Times New Roman"/>
          <w:sz w:val="28"/>
          <w:szCs w:val="28"/>
        </w:rPr>
        <w:t>АИС «СтройКонтроль» обладает следующими функциональными возможностями, показанными на рисунке 2.</w:t>
      </w:r>
    </w:p>
    <w:p w:rsidR="00E92639" w:rsidRPr="00E92639" w:rsidRDefault="00E92639" w:rsidP="00E92639">
      <w:pPr>
        <w:jc w:val="center"/>
        <w:rPr>
          <w:sz w:val="24"/>
          <w:szCs w:val="24"/>
        </w:rPr>
      </w:pPr>
      <w:r w:rsidRPr="00E92639">
        <w:rPr>
          <w:noProof/>
        </w:rPr>
        <w:lastRenderedPageBreak/>
        <w:drawing>
          <wp:inline distT="0" distB="0" distL="0" distR="0" wp14:anchorId="17CA17A3" wp14:editId="3EF993D1">
            <wp:extent cx="5055981" cy="3333750"/>
            <wp:effectExtent l="0" t="0" r="0" b="0"/>
            <wp:docPr id="7" name="Рисунок 7" descr="D:\Users\1213-4\AppData\Local\Microsoft\Windows\INetCache\Content.MSO\E16292B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ers\1213-4\AppData\Local\Microsoft\Windows\INetCache\Content.MSO\E16292BB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010" cy="335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639" w:rsidRPr="00E92639" w:rsidRDefault="00E92639" w:rsidP="00E92639">
      <w:pPr>
        <w:pStyle w:val="aff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Рисунок 2 – Перечень подсистем АИС </w:t>
      </w:r>
      <w:r w:rsidRPr="00E92639">
        <w:rPr>
          <w:rFonts w:ascii="Times New Roman" w:hAnsi="Times New Roman"/>
          <w:sz w:val="28"/>
          <w:szCs w:val="28"/>
        </w:rPr>
        <w:t>«СтройКонтроль»</w:t>
      </w:r>
    </w:p>
    <w:p w:rsidR="00E92639" w:rsidRPr="00E92639" w:rsidRDefault="00E92639" w:rsidP="00E92639">
      <w:pPr>
        <w:pStyle w:val="aff0"/>
        <w:spacing w:after="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0" w:firstLine="71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АИС «СтройКонтроль» обладает следующими функциональными возможностями, как показано в таблице 1.</w:t>
      </w:r>
    </w:p>
    <w:p w:rsidR="00E92639" w:rsidRPr="00E92639" w:rsidRDefault="00E92639" w:rsidP="00E9263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Таблица 1 – Описание работы подсистем</w:t>
      </w:r>
    </w:p>
    <w:tbl>
      <w:tblPr>
        <w:tblStyle w:val="a8"/>
        <w:tblW w:w="10485" w:type="dxa"/>
        <w:tblInd w:w="-284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2268"/>
        <w:gridCol w:w="2268"/>
        <w:gridCol w:w="1979"/>
      </w:tblGrid>
      <w:tr w:rsidR="00E92639" w:rsidRPr="00E92639" w:rsidTr="00CF5097">
        <w:trPr>
          <w:trHeight w:val="454"/>
        </w:trPr>
        <w:tc>
          <w:tcPr>
            <w:tcW w:w="1985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Подсистема №</w:t>
            </w:r>
          </w:p>
        </w:tc>
        <w:tc>
          <w:tcPr>
            <w:tcW w:w="1985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Описание работы</w:t>
            </w:r>
          </w:p>
        </w:tc>
        <w:tc>
          <w:tcPr>
            <w:tcW w:w="2268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Функции</w:t>
            </w:r>
          </w:p>
        </w:tc>
        <w:tc>
          <w:tcPr>
            <w:tcW w:w="2268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Входная и выходная информация</w:t>
            </w:r>
          </w:p>
        </w:tc>
        <w:tc>
          <w:tcPr>
            <w:tcW w:w="1979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Доступность (роли)</w:t>
            </w:r>
          </w:p>
        </w:tc>
      </w:tr>
      <w:tr w:rsidR="00E92639" w:rsidRPr="00E92639" w:rsidTr="00CF5097">
        <w:trPr>
          <w:trHeight w:val="221"/>
        </w:trPr>
        <w:tc>
          <w:tcPr>
            <w:tcW w:w="1985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85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268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979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5</w:t>
            </w:r>
          </w:p>
        </w:tc>
      </w:tr>
      <w:tr w:rsidR="00E92639" w:rsidRPr="00E92639" w:rsidTr="00CF5097">
        <w:trPr>
          <w:trHeight w:val="3609"/>
        </w:trPr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Управление проектами</w:t>
            </w:r>
          </w:p>
        </w:tc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Планирование и контроль этапов строительства</w:t>
            </w:r>
          </w:p>
        </w:tc>
        <w:tc>
          <w:tcPr>
            <w:tcW w:w="2268" w:type="dxa"/>
          </w:tcPr>
          <w:p w:rsidR="00E92639" w:rsidRPr="00E92639" w:rsidRDefault="00E92639" w:rsidP="00E92639">
            <w:pPr>
              <w:pStyle w:val="aff0"/>
              <w:numPr>
                <w:ilvl w:val="0"/>
                <w:numId w:val="10"/>
              </w:numPr>
              <w:tabs>
                <w:tab w:val="left" w:pos="279"/>
              </w:tabs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Создание проекта и его структуры.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0"/>
              </w:numPr>
              <w:tabs>
                <w:tab w:val="left" w:pos="279"/>
              </w:tabs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Разделение на задачи и этапы.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0"/>
              </w:numPr>
              <w:tabs>
                <w:tab w:val="left" w:pos="279"/>
              </w:tabs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Отслеживание выполнения проекта.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0"/>
              </w:numPr>
              <w:tabs>
                <w:tab w:val="left" w:pos="279"/>
              </w:tabs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Управление заказами.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0"/>
              </w:numPr>
              <w:tabs>
                <w:tab w:val="left" w:pos="279"/>
              </w:tabs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Ведение проектной документации.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0"/>
              </w:numPr>
              <w:tabs>
                <w:tab w:val="left" w:pos="279"/>
              </w:tabs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Поиск данных и фильтрация.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0"/>
              </w:numPr>
              <w:tabs>
                <w:tab w:val="left" w:pos="279"/>
              </w:tabs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Экспорт данных.</w:t>
            </w:r>
          </w:p>
        </w:tc>
        <w:tc>
          <w:tcPr>
            <w:tcW w:w="2268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Заказ клиента.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Бюджет.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Сроки.</w:t>
            </w:r>
          </w:p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Выходные данные: 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План проекта.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Распределение задач.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Результаты поиска и фильтрации.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Шаблон для экспорта данных.</w:t>
            </w:r>
          </w:p>
        </w:tc>
        <w:tc>
          <w:tcPr>
            <w:tcW w:w="1979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Директор, менеджер, подрядчик</w:t>
            </w:r>
          </w:p>
        </w:tc>
      </w:tr>
    </w:tbl>
    <w:p w:rsidR="00E92639" w:rsidRPr="00E92639" w:rsidRDefault="00E92639" w:rsidP="00E92639">
      <w:pPr>
        <w:pStyle w:val="aff0"/>
        <w:spacing w:after="0" w:line="240" w:lineRule="auto"/>
        <w:ind w:left="0"/>
        <w:rPr>
          <w:rFonts w:ascii="Times New Roman" w:hAnsi="Times New Roman"/>
          <w:color w:val="000000" w:themeColor="text1"/>
          <w:sz w:val="24"/>
          <w:szCs w:val="24"/>
        </w:rPr>
        <w:sectPr w:rsidR="00E92639" w:rsidRPr="00E92639" w:rsidSect="00DE62B0">
          <w:pgSz w:w="11906" w:h="16838" w:code="9"/>
          <w:pgMar w:top="851" w:right="567" w:bottom="1701" w:left="1418" w:header="0" w:footer="0" w:gutter="0"/>
          <w:cols w:space="720"/>
          <w:docGrid w:linePitch="272"/>
        </w:sectPr>
      </w:pPr>
    </w:p>
    <w:p w:rsidR="00E92639" w:rsidRPr="00E92639" w:rsidRDefault="00E92639" w:rsidP="00E92639">
      <w:pPr>
        <w:spacing w:line="360" w:lineRule="auto"/>
        <w:rPr>
          <w:sz w:val="28"/>
        </w:rPr>
      </w:pPr>
      <w:r w:rsidRPr="00E92639">
        <w:rPr>
          <w:sz w:val="28"/>
        </w:rPr>
        <w:lastRenderedPageBreak/>
        <w:t>Продолжение таблицы 1</w:t>
      </w:r>
    </w:p>
    <w:tbl>
      <w:tblPr>
        <w:tblStyle w:val="a8"/>
        <w:tblW w:w="10490" w:type="dxa"/>
        <w:tblInd w:w="-284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2268"/>
        <w:gridCol w:w="2268"/>
        <w:gridCol w:w="1984"/>
      </w:tblGrid>
      <w:tr w:rsidR="00E92639" w:rsidRPr="00E92639" w:rsidTr="00CF5097">
        <w:trPr>
          <w:trHeight w:val="212"/>
        </w:trPr>
        <w:tc>
          <w:tcPr>
            <w:tcW w:w="1985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4"/>
              </w:rPr>
              <w:t>1</w:t>
            </w:r>
          </w:p>
        </w:tc>
        <w:tc>
          <w:tcPr>
            <w:tcW w:w="1985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4"/>
              </w:rPr>
              <w:t>2</w:t>
            </w:r>
          </w:p>
        </w:tc>
        <w:tc>
          <w:tcPr>
            <w:tcW w:w="2268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4"/>
              </w:rPr>
              <w:t>3</w:t>
            </w:r>
          </w:p>
        </w:tc>
        <w:tc>
          <w:tcPr>
            <w:tcW w:w="2268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1984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4"/>
              </w:rPr>
              <w:t>5</w:t>
            </w:r>
          </w:p>
        </w:tc>
      </w:tr>
      <w:tr w:rsidR="00E92639" w:rsidRPr="00E92639" w:rsidTr="00CF5097">
        <w:trPr>
          <w:trHeight w:val="6353"/>
        </w:trPr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Панель администратора</w:t>
            </w:r>
          </w:p>
        </w:tc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Центр управления системой. Получение информации о клиентах, заказах. Управление ролями.</w:t>
            </w:r>
          </w:p>
        </w:tc>
        <w:tc>
          <w:tcPr>
            <w:tcW w:w="2268" w:type="dxa"/>
          </w:tcPr>
          <w:p w:rsidR="00E92639" w:rsidRPr="00E92639" w:rsidRDefault="00E92639" w:rsidP="00E92639">
            <w:pPr>
              <w:pStyle w:val="aff0"/>
              <w:numPr>
                <w:ilvl w:val="0"/>
                <w:numId w:val="26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Управление пользователями и ролями.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6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Настройка прав доступа и параметров системы.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6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Поиск учетных записей и их фильтрация.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6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Просмотр данных (в т.ч. журнал авторизации).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6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Контроль входов и действий пользователя.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Блокировка и восстановление учетных записей.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Просмотр отчетов о работе программы.</w:t>
            </w:r>
          </w:p>
          <w:p w:rsidR="00E92639" w:rsidRPr="00E92639" w:rsidRDefault="00E92639" w:rsidP="00CF5097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Данные о клиентах.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Данные о сотрудниках.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Роли пользователей.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Запросы на техническую поддержку.</w:t>
            </w:r>
          </w:p>
          <w:p w:rsidR="00E92639" w:rsidRPr="00E92639" w:rsidRDefault="00E92639" w:rsidP="00CF5097">
            <w:pPr>
              <w:rPr>
                <w:color w:val="000000" w:themeColor="text1"/>
                <w:sz w:val="24"/>
                <w:szCs w:val="24"/>
              </w:rPr>
            </w:pPr>
            <w:r w:rsidRPr="00E92639">
              <w:rPr>
                <w:color w:val="000000" w:themeColor="text1"/>
                <w:sz w:val="24"/>
                <w:szCs w:val="24"/>
              </w:rPr>
              <w:t>Выходные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7"/>
              </w:numPr>
              <w:spacing w:after="0" w:line="240" w:lineRule="auto"/>
              <w:ind w:firstLine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Отчеты о работе системы.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Журнал активных учетных записей.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Уведомления о критических событиях.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Результаты поиска и фильтрации.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Предоставление прав доступа.</w:t>
            </w:r>
          </w:p>
        </w:tc>
        <w:tc>
          <w:tcPr>
            <w:tcW w:w="1984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Администратор</w:t>
            </w:r>
          </w:p>
        </w:tc>
      </w:tr>
      <w:tr w:rsidR="00E92639" w:rsidRPr="00E92639" w:rsidTr="00CF5097">
        <w:trPr>
          <w:trHeight w:val="4087"/>
        </w:trPr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Авторизация</w:t>
            </w:r>
          </w:p>
        </w:tc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Проверка подлинности пользователей, идентификация ролей и контроль доступа.</w:t>
            </w:r>
          </w:p>
        </w:tc>
        <w:tc>
          <w:tcPr>
            <w:tcW w:w="2268" w:type="dxa"/>
          </w:tcPr>
          <w:p w:rsidR="00E92639" w:rsidRPr="00E92639" w:rsidRDefault="00E92639" w:rsidP="00E92639">
            <w:pPr>
              <w:pStyle w:val="aff0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Аутентификация</w:t>
            </w:r>
            <w:r w:rsidR="00FA5BF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и регистрация</w:t>
            </w: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пользователей.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Функция восстановления пароля.</w:t>
            </w:r>
          </w:p>
        </w:tc>
        <w:tc>
          <w:tcPr>
            <w:tcW w:w="2268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Входные данные: 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Учетные данные пользователей.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Запросы на смену пароля.</w:t>
            </w:r>
          </w:p>
          <w:p w:rsidR="00E92639" w:rsidRPr="00E92639" w:rsidRDefault="00E92639" w:rsidP="00CF5097">
            <w:pPr>
              <w:rPr>
                <w:color w:val="000000" w:themeColor="text1"/>
                <w:sz w:val="24"/>
                <w:szCs w:val="24"/>
              </w:rPr>
            </w:pPr>
            <w:r w:rsidRPr="00E92639">
              <w:rPr>
                <w:color w:val="000000" w:themeColor="text1"/>
                <w:sz w:val="24"/>
                <w:szCs w:val="24"/>
              </w:rPr>
              <w:t>Выходные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Подтверждение или отказ в доступе к системе.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Подтверждение или отказ в смене пароля.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Информация журнала входов.</w:t>
            </w:r>
          </w:p>
        </w:tc>
        <w:tc>
          <w:tcPr>
            <w:tcW w:w="1984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Все роли</w:t>
            </w:r>
          </w:p>
        </w:tc>
      </w:tr>
    </w:tbl>
    <w:p w:rsidR="00E92639" w:rsidRPr="00E92639" w:rsidRDefault="00E92639" w:rsidP="00E92639">
      <w:pPr>
        <w:pStyle w:val="aff0"/>
        <w:spacing w:after="0" w:line="240" w:lineRule="auto"/>
        <w:ind w:left="0"/>
        <w:rPr>
          <w:rFonts w:ascii="Times New Roman" w:hAnsi="Times New Roman"/>
          <w:color w:val="000000" w:themeColor="text1"/>
          <w:sz w:val="24"/>
          <w:szCs w:val="24"/>
        </w:rPr>
        <w:sectPr w:rsidR="00E92639" w:rsidRPr="00E92639" w:rsidSect="00DE62B0">
          <w:pgSz w:w="11906" w:h="16838" w:code="9"/>
          <w:pgMar w:top="851" w:right="567" w:bottom="1701" w:left="1418" w:header="0" w:footer="0" w:gutter="0"/>
          <w:cols w:space="720"/>
          <w:docGrid w:linePitch="272"/>
        </w:sectPr>
      </w:pPr>
    </w:p>
    <w:p w:rsidR="00E92639" w:rsidRPr="00E92639" w:rsidRDefault="00E92639" w:rsidP="00E92639">
      <w:pPr>
        <w:spacing w:line="360" w:lineRule="auto"/>
        <w:rPr>
          <w:sz w:val="28"/>
          <w:szCs w:val="28"/>
        </w:rPr>
        <w:sectPr w:rsidR="00E92639" w:rsidRPr="00E92639" w:rsidSect="00770533">
          <w:type w:val="continuous"/>
          <w:pgSz w:w="11906" w:h="16838" w:code="9"/>
          <w:pgMar w:top="851" w:right="567" w:bottom="1701" w:left="1418" w:header="0" w:footer="0" w:gutter="0"/>
          <w:cols w:space="720"/>
          <w:docGrid w:linePitch="272"/>
        </w:sectPr>
      </w:pPr>
    </w:p>
    <w:p w:rsidR="00E92639" w:rsidRPr="00E92639" w:rsidRDefault="00E92639" w:rsidP="00E92639">
      <w:pPr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lastRenderedPageBreak/>
        <w:t>Продолжение таблицы 1</w:t>
      </w:r>
    </w:p>
    <w:tbl>
      <w:tblPr>
        <w:tblStyle w:val="a8"/>
        <w:tblW w:w="10490" w:type="dxa"/>
        <w:tblInd w:w="-284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2268"/>
        <w:gridCol w:w="2268"/>
        <w:gridCol w:w="1984"/>
      </w:tblGrid>
      <w:tr w:rsidR="00E92639" w:rsidRPr="00E92639" w:rsidTr="00CF5097">
        <w:trPr>
          <w:trHeight w:val="207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E92639" w:rsidRPr="00E92639" w:rsidRDefault="00E92639" w:rsidP="00CF5097">
            <w:pPr>
              <w:jc w:val="center"/>
              <w:rPr>
                <w:color w:val="000000" w:themeColor="text1"/>
              </w:rPr>
            </w:pPr>
            <w:r w:rsidRPr="00E92639">
              <w:rPr>
                <w:color w:val="000000" w:themeColor="text1"/>
              </w:rPr>
              <w:t>3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5</w:t>
            </w:r>
          </w:p>
        </w:tc>
      </w:tr>
      <w:tr w:rsidR="00E92639" w:rsidRPr="00E92639" w:rsidTr="00CF5097">
        <w:trPr>
          <w:trHeight w:val="4258"/>
        </w:trPr>
        <w:tc>
          <w:tcPr>
            <w:tcW w:w="1985" w:type="dxa"/>
            <w:tcBorders>
              <w:bottom w:val="single" w:sz="4" w:space="0" w:color="auto"/>
            </w:tcBorders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Обслуживание клиентов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Управление взаимоотношениями с клиентами, обработка запросов, согласование этапов.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E92639" w:rsidRPr="00E92639" w:rsidRDefault="00E92639" w:rsidP="00E92639">
            <w:pPr>
              <w:pStyle w:val="aff0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Ведение базы клиентов и контрактов.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Планирование загрузки бригад.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Проверка работ и обработка претензий.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Формирование отчетов.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Поиск данных и фильтрация.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Данные клиентов.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Данные о контракте (в т.ч. номер контракта).</w:t>
            </w:r>
          </w:p>
          <w:p w:rsidR="00E92639" w:rsidRPr="00E92639" w:rsidRDefault="00E92639" w:rsidP="00CF5097">
            <w:pPr>
              <w:rPr>
                <w:color w:val="000000" w:themeColor="text1"/>
                <w:sz w:val="24"/>
                <w:szCs w:val="24"/>
              </w:rPr>
            </w:pPr>
            <w:r w:rsidRPr="00E92639">
              <w:rPr>
                <w:color w:val="000000" w:themeColor="text1"/>
                <w:sz w:val="24"/>
                <w:szCs w:val="24"/>
              </w:rPr>
              <w:t>Выходные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История договоров на работы.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Отчеты по клиентской базе.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Протоколы изменений и согласований по объектам.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Результаты поиска и фильтрации.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Менеджер</w:t>
            </w:r>
          </w:p>
        </w:tc>
      </w:tr>
      <w:tr w:rsidR="00E92639" w:rsidRPr="00E92639" w:rsidTr="00CF5097">
        <w:tblPrEx>
          <w:tblBorders>
            <w:bottom w:val="single" w:sz="4" w:space="0" w:color="auto"/>
          </w:tblBorders>
        </w:tblPrEx>
        <w:trPr>
          <w:trHeight w:val="454"/>
        </w:trPr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Финансовое планирование</w:t>
            </w:r>
          </w:p>
        </w:tc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Контроль бюджета, доходов и расходов. Бухгалтерский и налоговый отчеты.</w:t>
            </w:r>
          </w:p>
        </w:tc>
        <w:tc>
          <w:tcPr>
            <w:tcW w:w="2268" w:type="dxa"/>
          </w:tcPr>
          <w:p w:rsidR="00E92639" w:rsidRPr="00E92639" w:rsidRDefault="00E92639" w:rsidP="00E92639">
            <w:pPr>
              <w:pStyle w:val="aff0"/>
              <w:numPr>
                <w:ilvl w:val="0"/>
                <w:numId w:val="18"/>
              </w:numPr>
              <w:spacing w:after="0" w:line="240" w:lineRule="auto"/>
              <w:ind w:left="357" w:hanging="357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Учет доходов от оказания услуг.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8"/>
              </w:numPr>
              <w:spacing w:after="0" w:line="240" w:lineRule="auto"/>
              <w:ind w:left="357" w:hanging="357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Учет расходов на материалы, зарплаты и др.*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8"/>
              </w:numPr>
              <w:spacing w:after="0" w:line="240" w:lineRule="auto"/>
              <w:ind w:left="357" w:hanging="357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Подготовка отчетов для налоговой.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8"/>
              </w:numPr>
              <w:spacing w:after="0" w:line="240" w:lineRule="auto"/>
              <w:ind w:left="357" w:hanging="357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Расчет себестоимости объектов.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8"/>
              </w:numPr>
              <w:spacing w:after="0" w:line="240" w:lineRule="auto"/>
              <w:ind w:left="357" w:hanging="357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Поиск данных и фильтрация.</w:t>
            </w:r>
          </w:p>
        </w:tc>
        <w:tc>
          <w:tcPr>
            <w:tcW w:w="2268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Входные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9"/>
              </w:numPr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Данные о платежах и расходах.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9"/>
              </w:numPr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Сведения о зарплатах*.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9"/>
              </w:numPr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Информация об оказании услуг.</w:t>
            </w:r>
          </w:p>
          <w:p w:rsidR="00E92639" w:rsidRPr="00E92639" w:rsidRDefault="00E92639" w:rsidP="00CF5097">
            <w:pPr>
              <w:ind w:left="283" w:hanging="283"/>
              <w:rPr>
                <w:color w:val="000000" w:themeColor="text1"/>
                <w:sz w:val="24"/>
                <w:szCs w:val="22"/>
              </w:rPr>
            </w:pPr>
            <w:r w:rsidRPr="00E92639">
              <w:rPr>
                <w:color w:val="000000" w:themeColor="text1"/>
                <w:sz w:val="24"/>
                <w:szCs w:val="22"/>
              </w:rPr>
              <w:t>Выходные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0"/>
              </w:numPr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Финансовые отчеты о доходах, расходах.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0"/>
              </w:numPr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Расчетные ведомости о зарплатах.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0"/>
              </w:numPr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Налоговые декларации.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0"/>
              </w:numPr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Результаты поиска и фильтрации.</w:t>
            </w:r>
          </w:p>
        </w:tc>
        <w:tc>
          <w:tcPr>
            <w:tcW w:w="1984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Бухгалтер</w:t>
            </w:r>
          </w:p>
        </w:tc>
      </w:tr>
    </w:tbl>
    <w:p w:rsidR="00E92639" w:rsidRPr="00E92639" w:rsidRDefault="00E92639" w:rsidP="00E92639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pStyle w:val="aff0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Рекомендуемый комплекс технических средств для работы ИС:</w:t>
      </w:r>
    </w:p>
    <w:p w:rsidR="00E92639" w:rsidRDefault="00E92639" w:rsidP="00E92639">
      <w:pPr>
        <w:pStyle w:val="aff0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Средства компьютерной техники необходимые для ИС: сервера, рабочие станции ПК, ноутбуки, планшеты.</w:t>
      </w:r>
    </w:p>
    <w:p w:rsidR="00E92639" w:rsidRPr="00E92639" w:rsidRDefault="00E92639" w:rsidP="00E92639">
      <w:pPr>
        <w:pStyle w:val="aff0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Средства коммуникационной техники необходимые для ИС: маршрутизаторы, коммуникаторы,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Wi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Fi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точки, телефон.</w:t>
      </w:r>
    </w:p>
    <w:p w:rsidR="00E92639" w:rsidRPr="00E92639" w:rsidRDefault="00E92639" w:rsidP="00E92639">
      <w:pPr>
        <w:pStyle w:val="aff0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Средства организационной техники необходимые для ИС: многофункциональное устройство, сканер штрих-кодов.</w:t>
      </w:r>
    </w:p>
    <w:p w:rsidR="00E92639" w:rsidRPr="00E92639" w:rsidRDefault="00E92639" w:rsidP="00E92639">
      <w:pPr>
        <w:pStyle w:val="aff0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Средства оперативной полиграфии необходимые для ИС: лазерные принтеры формата А4.</w:t>
      </w:r>
    </w:p>
    <w:p w:rsidR="00E92639" w:rsidRPr="00E92639" w:rsidRDefault="00E92639" w:rsidP="00E92639">
      <w:pPr>
        <w:pStyle w:val="aff0"/>
        <w:spacing w:after="0" w:line="360" w:lineRule="auto"/>
        <w:ind w:left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Рекомендуемый комплекс технических средств для разработки ИС: </w:t>
      </w:r>
    </w:p>
    <w:p w:rsidR="00E92639" w:rsidRPr="00E92639" w:rsidRDefault="00E92639" w:rsidP="00E92639">
      <w:pPr>
        <w:pStyle w:val="af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Центральный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>процессор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– 11</w:t>
      </w:r>
      <w:r w:rsidRPr="00E92639">
        <w:rPr>
          <w:rFonts w:ascii="Times New Roman" w:hAnsi="Times New Roman"/>
          <w:color w:val="000000" w:themeColor="text1"/>
          <w:sz w:val="28"/>
          <w:szCs w:val="28"/>
          <w:vertAlign w:val="superscript"/>
          <w:lang w:val="en-US"/>
        </w:rPr>
        <w:t>th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Gen Intel® Core™ i7-11700k @ 3.60GHz.</w:t>
      </w:r>
    </w:p>
    <w:p w:rsidR="00E92639" w:rsidRPr="00E92639" w:rsidRDefault="00E92639" w:rsidP="00E92639">
      <w:pPr>
        <w:pStyle w:val="af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Память – 32 Гб.</w:t>
      </w:r>
    </w:p>
    <w:p w:rsidR="00E92639" w:rsidRPr="00E92639" w:rsidRDefault="00E92639" w:rsidP="00E92639">
      <w:pPr>
        <w:pStyle w:val="af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Диск 0 (С:) – 500 Гб.</w:t>
      </w:r>
    </w:p>
    <w:p w:rsidR="00E92639" w:rsidRPr="00E92639" w:rsidRDefault="00E92639" w:rsidP="00E92639">
      <w:pPr>
        <w:pStyle w:val="af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Диск 1 (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D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>:) – 932 Гб.</w:t>
      </w:r>
    </w:p>
    <w:p w:rsidR="00E92639" w:rsidRPr="00E92639" w:rsidRDefault="00E92639" w:rsidP="00E92639">
      <w:pPr>
        <w:pStyle w:val="af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GPU – NVIDIA GeForce GTX 1660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E92639" w:rsidRPr="00E92639" w:rsidRDefault="00E92639" w:rsidP="00E92639">
      <w:pPr>
        <w:pStyle w:val="aff0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Программное обеспечение, необходимые для разработки ИС: операционная система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Windows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10 64-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bit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, среды разработки –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Visual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Studio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Community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2022, языки программирования –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#, система управление базы данных –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PostgreSQL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, средства проектирования и моделирования –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draw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io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ER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-диаграмма,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Ganttpro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Figma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>, офисное и вспомогательное ПО – тестовый редактор, электронные таблицы, система контроля версий.</w:t>
      </w:r>
    </w:p>
    <w:p w:rsidR="009101CE" w:rsidRPr="00E92639" w:rsidRDefault="009101CE" w:rsidP="00E92639">
      <w:pPr>
        <w:rPr>
          <w:sz w:val="28"/>
          <w:szCs w:val="28"/>
        </w:rPr>
      </w:pPr>
    </w:p>
    <w:p w:rsidR="00A13BE7" w:rsidRPr="00E92639" w:rsidRDefault="00A13BE7" w:rsidP="009101CE"/>
    <w:sectPr w:rsidR="00A13BE7" w:rsidRPr="00E92639" w:rsidSect="00F62C89">
      <w:headerReference w:type="default" r:id="rId18"/>
      <w:footerReference w:type="default" r:id="rId19"/>
      <w:pgSz w:w="11906" w:h="16838" w:code="9"/>
      <w:pgMar w:top="851" w:right="567" w:bottom="1701" w:left="1418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0DF4" w:rsidRDefault="00670DF4">
      <w:r>
        <w:separator/>
      </w:r>
    </w:p>
  </w:endnote>
  <w:endnote w:type="continuationSeparator" w:id="0">
    <w:p w:rsidR="00670DF4" w:rsidRDefault="00670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C89" w:rsidRDefault="00F62C8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C89" w:rsidRDefault="00F62C89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639" w:rsidRDefault="00E92639" w:rsidP="003B1BE6">
    <w:pPr>
      <w:pStyle w:val="a6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43DB5A" wp14:editId="3742D4C0">
              <wp:simplePos x="0" y="0"/>
              <wp:positionH relativeFrom="column">
                <wp:posOffset>6119495</wp:posOffset>
              </wp:positionH>
              <wp:positionV relativeFrom="paragraph">
                <wp:posOffset>-573405</wp:posOffset>
              </wp:positionV>
              <wp:extent cx="360045" cy="539750"/>
              <wp:effectExtent l="0" t="0" r="20955" b="12700"/>
              <wp:wrapNone/>
              <wp:docPr id="4" name="Text Box 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539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92639" w:rsidRDefault="00E92639" w:rsidP="00786C75">
                          <w:pPr>
                            <w:jc w:val="center"/>
                            <w:rPr>
                              <w:sz w:val="24"/>
                            </w:rPr>
                          </w:pPr>
                          <w:r w:rsidRPr="00786C75">
                            <w:rPr>
                              <w:sz w:val="24"/>
                            </w:rPr>
                            <w:t>Лист</w:t>
                          </w:r>
                        </w:p>
                        <w:p w:rsidR="00E92639" w:rsidRPr="0071395E" w:rsidRDefault="00E92639" w:rsidP="00786C75">
                          <w:pPr>
                            <w:jc w:val="center"/>
                            <w:rPr>
                              <w:sz w:val="16"/>
                            </w:rPr>
                          </w:pPr>
                        </w:p>
                        <w:p w:rsidR="00E92639" w:rsidRPr="0071395E" w:rsidRDefault="00E92639" w:rsidP="00786C75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71395E"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 w:rsidRPr="0071395E">
                            <w:rPr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71395E"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F62C89">
                            <w:rPr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71395E"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43DB5A" id="_x0000_t202" coordsize="21600,21600" o:spt="202" path="m,l,21600r21600,l21600,xe">
              <v:stroke joinstyle="miter"/>
              <v:path gradientshapeok="t" o:connecttype="rect"/>
            </v:shapetype>
            <v:shape id="Text Box 448" o:spid="_x0000_s1026" type="#_x0000_t202" style="position:absolute;margin-left:481.85pt;margin-top:-45.15pt;width:28.35pt;height:4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" strokeweight="2pt">
              <v:textbox inset="0,0,0,0">
                <w:txbxContent>
                  <w:p w:rsidR="00E92639" w:rsidRDefault="00E92639" w:rsidP="00786C75">
                    <w:pPr>
                      <w:jc w:val="center"/>
                      <w:rPr>
                        <w:sz w:val="24"/>
                      </w:rPr>
                    </w:pPr>
                    <w:r w:rsidRPr="00786C75">
                      <w:rPr>
                        <w:sz w:val="24"/>
                      </w:rPr>
                      <w:t>Лист</w:t>
                    </w:r>
                  </w:p>
                  <w:p w:rsidR="00E92639" w:rsidRPr="0071395E" w:rsidRDefault="00E92639" w:rsidP="00786C75">
                    <w:pPr>
                      <w:jc w:val="center"/>
                      <w:rPr>
                        <w:sz w:val="16"/>
                      </w:rPr>
                    </w:pPr>
                  </w:p>
                  <w:p w:rsidR="00E92639" w:rsidRPr="0071395E" w:rsidRDefault="00E92639" w:rsidP="00786C75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71395E">
                      <w:rPr>
                        <w:sz w:val="24"/>
                        <w:szCs w:val="24"/>
                      </w:rPr>
                      <w:fldChar w:fldCharType="begin"/>
                    </w:r>
                    <w:r w:rsidRPr="0071395E">
                      <w:rPr>
                        <w:sz w:val="24"/>
                        <w:szCs w:val="24"/>
                      </w:rPr>
                      <w:instrText>PAGE   \* MERGEFORMAT</w:instrText>
                    </w:r>
                    <w:r w:rsidRPr="0071395E">
                      <w:rPr>
                        <w:sz w:val="24"/>
                        <w:szCs w:val="24"/>
                      </w:rPr>
                      <w:fldChar w:fldCharType="separate"/>
                    </w:r>
                    <w:r w:rsidR="00F62C89">
                      <w:rPr>
                        <w:noProof/>
                        <w:sz w:val="24"/>
                        <w:szCs w:val="24"/>
                      </w:rPr>
                      <w:t>5</w:t>
                    </w:r>
                    <w:r w:rsidRPr="0071395E"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9E8A76A" wp14:editId="0D6B42EF">
              <wp:simplePos x="0" y="0"/>
              <wp:positionH relativeFrom="column">
                <wp:posOffset>6119495</wp:posOffset>
              </wp:positionH>
              <wp:positionV relativeFrom="paragraph">
                <wp:posOffset>-342265</wp:posOffset>
              </wp:positionV>
              <wp:extent cx="360045" cy="0"/>
              <wp:effectExtent l="0" t="0" r="20955" b="19050"/>
              <wp:wrapNone/>
              <wp:docPr id="5" name="AutoShape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6CBD50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49" o:spid="_x0000_s1026" type="#_x0000_t32" style="position:absolute;margin-left:481.85pt;margin-top:-26.95pt;width:28.3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GKfHwIAAD0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" strokeweight="2pt"/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0DF4" w:rsidRDefault="00670DF4">
      <w:r>
        <w:separator/>
      </w:r>
    </w:p>
  </w:footnote>
  <w:footnote w:type="continuationSeparator" w:id="0">
    <w:p w:rsidR="00670DF4" w:rsidRDefault="00670D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C89" w:rsidRDefault="00F62C8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4"/>
      <w:framePr w:wrap="around" w:vAnchor="text" w:hAnchor="margin" w:xAlign="center" w:y="1"/>
      <w:rPr>
        <w:rStyle w:val="a9"/>
      </w:rPr>
    </w:pPr>
  </w:p>
  <w:p w:rsidR="00370BBD" w:rsidRDefault="00B03915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D79464" id="Rectangle 6" o:spid="_x0000_s1026" style="position:absolute;margin-left:56.7pt;margin-top:14.2pt;width:524.4pt;height:813.5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 w:rsidR="00370BB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C89" w:rsidRDefault="00F62C89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639" w:rsidRDefault="00E92639" w:rsidP="003B1BE6">
    <w:pPr>
      <w:pStyle w:val="a4"/>
      <w:framePr w:wrap="around" w:vAnchor="text" w:hAnchor="margin" w:xAlign="center" w:y="1"/>
      <w:rPr>
        <w:rStyle w:val="a9"/>
      </w:rPr>
    </w:pPr>
  </w:p>
  <w:p w:rsidR="00E92639" w:rsidRDefault="00E92639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BC53DF" wp14:editId="7DEA6C26">
              <wp:simplePos x="0" y="0"/>
              <wp:positionH relativeFrom="column">
                <wp:posOffset>-176530</wp:posOffset>
              </wp:positionH>
              <wp:positionV relativeFrom="paragraph">
                <wp:posOffset>180975</wp:posOffset>
              </wp:positionV>
              <wp:extent cx="6659880" cy="10332085"/>
              <wp:effectExtent l="0" t="0" r="26670" b="12065"/>
              <wp:wrapNone/>
              <wp:docPr id="2" name="Rectangle 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88174" id="Rectangle 390" o:spid="_x0000_s1026" style="position:absolute;margin-left:-13.9pt;margin-top:14.25pt;width:524.4pt;height:81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" filled="f" strokeweight="2pt"/>
          </w:pict>
        </mc:Fallback>
      </mc:AlternateContent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4"/>
      <w:framePr w:wrap="around" w:vAnchor="text" w:hAnchor="margin" w:xAlign="center" w:y="1"/>
      <w:rPr>
        <w:rStyle w:val="a9"/>
      </w:rPr>
    </w:pPr>
  </w:p>
  <w:p w:rsidR="00514146" w:rsidRDefault="00514146" w:rsidP="004A469F">
    <w:pPr>
      <w:pStyle w:val="a4"/>
      <w:tabs>
        <w:tab w:val="clear" w:pos="4153"/>
        <w:tab w:val="clear" w:pos="8306"/>
        <w:tab w:val="center" w:pos="4960"/>
      </w:tabs>
    </w:pPr>
    <w:bookmarkStart w:id="0" w:name="_GoBack"/>
    <w:bookmarkEnd w:id="0"/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14146" w:rsidRDefault="00514146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514146" w:rsidRPr="00514146" w:rsidRDefault="00514146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514146" w:rsidRPr="00786C75" w:rsidRDefault="00514146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F62C89">
                                <w:rPr>
                                  <w:noProof/>
                                  <w:sz w:val="22"/>
                                </w:rPr>
                                <w:t>6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Group 455" o:spid="_x0000_s1027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AgK2wMAAOU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">
              <v:rect id="Rectangle 456" o:spid="_x0000_s1028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29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30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:rsidR="00514146" w:rsidRDefault="00514146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514146" w:rsidRPr="00514146" w:rsidRDefault="00514146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514146" w:rsidRPr="00786C75" w:rsidRDefault="00514146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F62C89">
                          <w:rPr>
                            <w:noProof/>
                            <w:sz w:val="22"/>
                          </w:rPr>
                          <w:t>6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1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60E4"/>
    <w:multiLevelType w:val="hybridMultilevel"/>
    <w:tmpl w:val="D4EA9646"/>
    <w:lvl w:ilvl="0" w:tplc="C03C75C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86B72"/>
    <w:multiLevelType w:val="hybridMultilevel"/>
    <w:tmpl w:val="720A74B0"/>
    <w:lvl w:ilvl="0" w:tplc="0E9E0C8E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A0B01"/>
    <w:multiLevelType w:val="hybridMultilevel"/>
    <w:tmpl w:val="0852994C"/>
    <w:lvl w:ilvl="0" w:tplc="191CA48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05098"/>
    <w:multiLevelType w:val="hybridMultilevel"/>
    <w:tmpl w:val="23D865D6"/>
    <w:lvl w:ilvl="0" w:tplc="DA24513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B13D2"/>
    <w:multiLevelType w:val="hybridMultilevel"/>
    <w:tmpl w:val="22F2E5CC"/>
    <w:lvl w:ilvl="0" w:tplc="DA245136">
      <w:start w:val="1"/>
      <w:numFmt w:val="bullet"/>
      <w:lvlText w:val="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8" w15:restartNumberingAfterBreak="0">
    <w:nsid w:val="23A407A4"/>
    <w:multiLevelType w:val="hybridMultilevel"/>
    <w:tmpl w:val="24067552"/>
    <w:lvl w:ilvl="0" w:tplc="671867A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A4488"/>
    <w:multiLevelType w:val="hybridMultilevel"/>
    <w:tmpl w:val="71F6472A"/>
    <w:lvl w:ilvl="0" w:tplc="D12AC1EC">
      <w:start w:val="1"/>
      <w:numFmt w:val="decimal"/>
      <w:lvlText w:val="%1)"/>
      <w:lvlJc w:val="left"/>
      <w:pPr>
        <w:ind w:left="1077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906174B"/>
    <w:multiLevelType w:val="hybridMultilevel"/>
    <w:tmpl w:val="F660655C"/>
    <w:lvl w:ilvl="0" w:tplc="70FAB35A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53BF2"/>
    <w:multiLevelType w:val="hybridMultilevel"/>
    <w:tmpl w:val="9D2061A4"/>
    <w:lvl w:ilvl="0" w:tplc="68783A24">
      <w:start w:val="9"/>
      <w:numFmt w:val="decimal"/>
      <w:lvlText w:val="%1)"/>
      <w:lvlJc w:val="left"/>
      <w:pPr>
        <w:ind w:left="107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825D6"/>
    <w:multiLevelType w:val="hybridMultilevel"/>
    <w:tmpl w:val="1F1CF8EE"/>
    <w:lvl w:ilvl="0" w:tplc="AFFCF8BE">
      <w:start w:val="1"/>
      <w:numFmt w:val="bullet"/>
      <w:suff w:val="space"/>
      <w:lvlText w:val=""/>
      <w:lvlJc w:val="left"/>
      <w:pPr>
        <w:ind w:left="0" w:firstLine="113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C6C40"/>
    <w:multiLevelType w:val="hybridMultilevel"/>
    <w:tmpl w:val="120487B2"/>
    <w:lvl w:ilvl="0" w:tplc="8C48377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07592B"/>
    <w:multiLevelType w:val="hybridMultilevel"/>
    <w:tmpl w:val="F056947E"/>
    <w:lvl w:ilvl="0" w:tplc="81228C7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DCC6052"/>
    <w:multiLevelType w:val="hybridMultilevel"/>
    <w:tmpl w:val="AAC4A5B0"/>
    <w:lvl w:ilvl="0" w:tplc="8BF00964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2201A"/>
    <w:multiLevelType w:val="hybridMultilevel"/>
    <w:tmpl w:val="442A8FDC"/>
    <w:lvl w:ilvl="0" w:tplc="7B70DFC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21992"/>
    <w:multiLevelType w:val="hybridMultilevel"/>
    <w:tmpl w:val="9D287FF0"/>
    <w:lvl w:ilvl="0" w:tplc="CC94053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9B6514"/>
    <w:multiLevelType w:val="hybridMultilevel"/>
    <w:tmpl w:val="04D6F4CA"/>
    <w:lvl w:ilvl="0" w:tplc="DA245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4711D1"/>
    <w:multiLevelType w:val="hybridMultilevel"/>
    <w:tmpl w:val="201674BE"/>
    <w:lvl w:ilvl="0" w:tplc="455A0F6E">
      <w:start w:val="1"/>
      <w:numFmt w:val="decimal"/>
      <w:lvlText w:val="%1)"/>
      <w:lvlJc w:val="left"/>
      <w:pPr>
        <w:ind w:left="107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488" w:hanging="360"/>
      </w:pPr>
    </w:lvl>
    <w:lvl w:ilvl="2" w:tplc="0419001B" w:tentative="1">
      <w:start w:val="1"/>
      <w:numFmt w:val="lowerRoman"/>
      <w:lvlText w:val="%3."/>
      <w:lvlJc w:val="right"/>
      <w:pPr>
        <w:ind w:left="3208" w:hanging="180"/>
      </w:pPr>
    </w:lvl>
    <w:lvl w:ilvl="3" w:tplc="0419000F" w:tentative="1">
      <w:start w:val="1"/>
      <w:numFmt w:val="decimal"/>
      <w:lvlText w:val="%4."/>
      <w:lvlJc w:val="left"/>
      <w:pPr>
        <w:ind w:left="3928" w:hanging="360"/>
      </w:pPr>
    </w:lvl>
    <w:lvl w:ilvl="4" w:tplc="04190019" w:tentative="1">
      <w:start w:val="1"/>
      <w:numFmt w:val="lowerLetter"/>
      <w:lvlText w:val="%5."/>
      <w:lvlJc w:val="left"/>
      <w:pPr>
        <w:ind w:left="4648" w:hanging="360"/>
      </w:pPr>
    </w:lvl>
    <w:lvl w:ilvl="5" w:tplc="0419001B" w:tentative="1">
      <w:start w:val="1"/>
      <w:numFmt w:val="lowerRoman"/>
      <w:lvlText w:val="%6."/>
      <w:lvlJc w:val="right"/>
      <w:pPr>
        <w:ind w:left="5368" w:hanging="180"/>
      </w:pPr>
    </w:lvl>
    <w:lvl w:ilvl="6" w:tplc="0419000F" w:tentative="1">
      <w:start w:val="1"/>
      <w:numFmt w:val="decimal"/>
      <w:lvlText w:val="%7."/>
      <w:lvlJc w:val="left"/>
      <w:pPr>
        <w:ind w:left="6088" w:hanging="360"/>
      </w:pPr>
    </w:lvl>
    <w:lvl w:ilvl="7" w:tplc="04190019" w:tentative="1">
      <w:start w:val="1"/>
      <w:numFmt w:val="lowerLetter"/>
      <w:lvlText w:val="%8."/>
      <w:lvlJc w:val="left"/>
      <w:pPr>
        <w:ind w:left="6808" w:hanging="360"/>
      </w:pPr>
    </w:lvl>
    <w:lvl w:ilvl="8" w:tplc="0419001B" w:tentative="1">
      <w:start w:val="1"/>
      <w:numFmt w:val="lowerRoman"/>
      <w:lvlText w:val="%9."/>
      <w:lvlJc w:val="right"/>
      <w:pPr>
        <w:ind w:left="7528" w:hanging="180"/>
      </w:pPr>
    </w:lvl>
  </w:abstractNum>
  <w:abstractNum w:abstractNumId="23" w15:restartNumberingAfterBreak="0">
    <w:nsid w:val="669B1252"/>
    <w:multiLevelType w:val="hybridMultilevel"/>
    <w:tmpl w:val="DEDC3422"/>
    <w:lvl w:ilvl="0" w:tplc="7E6A4588">
      <w:start w:val="1"/>
      <w:numFmt w:val="decimal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B6F70"/>
    <w:multiLevelType w:val="hybridMultilevel"/>
    <w:tmpl w:val="F8DCCEB4"/>
    <w:lvl w:ilvl="0" w:tplc="DA245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4B62C2C"/>
    <w:multiLevelType w:val="hybridMultilevel"/>
    <w:tmpl w:val="4AA286B8"/>
    <w:lvl w:ilvl="0" w:tplc="DA245136">
      <w:start w:val="1"/>
      <w:numFmt w:val="bullet"/>
      <w:lvlText w:val="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1"/>
  </w:num>
  <w:num w:numId="4">
    <w:abstractNumId w:val="25"/>
    <w:lvlOverride w:ilvl="0">
      <w:startOverride w:val="1"/>
    </w:lvlOverride>
  </w:num>
  <w:num w:numId="5">
    <w:abstractNumId w:val="5"/>
    <w:lvlOverride w:ilvl="0">
      <w:startOverride w:val="7"/>
    </w:lvlOverride>
  </w:num>
  <w:num w:numId="6">
    <w:abstractNumId w:val="26"/>
  </w:num>
  <w:num w:numId="7">
    <w:abstractNumId w:val="14"/>
  </w:num>
  <w:num w:numId="8">
    <w:abstractNumId w:val="22"/>
  </w:num>
  <w:num w:numId="9">
    <w:abstractNumId w:val="4"/>
  </w:num>
  <w:num w:numId="10">
    <w:abstractNumId w:val="20"/>
  </w:num>
  <w:num w:numId="11">
    <w:abstractNumId w:val="13"/>
  </w:num>
  <w:num w:numId="12">
    <w:abstractNumId w:val="8"/>
  </w:num>
  <w:num w:numId="13">
    <w:abstractNumId w:val="3"/>
  </w:num>
  <w:num w:numId="14">
    <w:abstractNumId w:val="15"/>
  </w:num>
  <w:num w:numId="15">
    <w:abstractNumId w:val="23"/>
  </w:num>
  <w:num w:numId="16">
    <w:abstractNumId w:val="0"/>
  </w:num>
  <w:num w:numId="17">
    <w:abstractNumId w:val="19"/>
  </w:num>
  <w:num w:numId="18">
    <w:abstractNumId w:val="9"/>
  </w:num>
  <w:num w:numId="19">
    <w:abstractNumId w:val="21"/>
  </w:num>
  <w:num w:numId="20">
    <w:abstractNumId w:val="24"/>
  </w:num>
  <w:num w:numId="21">
    <w:abstractNumId w:val="11"/>
  </w:num>
  <w:num w:numId="22">
    <w:abstractNumId w:val="27"/>
  </w:num>
  <w:num w:numId="23">
    <w:abstractNumId w:val="2"/>
  </w:num>
  <w:num w:numId="24">
    <w:abstractNumId w:val="7"/>
  </w:num>
  <w:num w:numId="25">
    <w:abstractNumId w:val="18"/>
  </w:num>
  <w:num w:numId="26">
    <w:abstractNumId w:val="10"/>
  </w:num>
  <w:num w:numId="27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5F"/>
    <w:rsid w:val="0000679B"/>
    <w:rsid w:val="00010730"/>
    <w:rsid w:val="00015F19"/>
    <w:rsid w:val="0001627B"/>
    <w:rsid w:val="00020D65"/>
    <w:rsid w:val="00021F5F"/>
    <w:rsid w:val="000223F7"/>
    <w:rsid w:val="0002349E"/>
    <w:rsid w:val="00024A82"/>
    <w:rsid w:val="00025379"/>
    <w:rsid w:val="000260CF"/>
    <w:rsid w:val="00035DF2"/>
    <w:rsid w:val="00042946"/>
    <w:rsid w:val="00044AE8"/>
    <w:rsid w:val="000502E9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5C0E"/>
    <w:rsid w:val="00075E3D"/>
    <w:rsid w:val="000770DD"/>
    <w:rsid w:val="00081261"/>
    <w:rsid w:val="00081D11"/>
    <w:rsid w:val="00081D91"/>
    <w:rsid w:val="00082B68"/>
    <w:rsid w:val="00082FFA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773B"/>
    <w:rsid w:val="000E7F8E"/>
    <w:rsid w:val="000F0BFF"/>
    <w:rsid w:val="000F7488"/>
    <w:rsid w:val="0010356C"/>
    <w:rsid w:val="00106710"/>
    <w:rsid w:val="00106939"/>
    <w:rsid w:val="001072FF"/>
    <w:rsid w:val="0010754D"/>
    <w:rsid w:val="001107A9"/>
    <w:rsid w:val="00111D95"/>
    <w:rsid w:val="00113CB6"/>
    <w:rsid w:val="001149D1"/>
    <w:rsid w:val="00114BDE"/>
    <w:rsid w:val="00115826"/>
    <w:rsid w:val="00115F69"/>
    <w:rsid w:val="00116CA4"/>
    <w:rsid w:val="00117FB3"/>
    <w:rsid w:val="00126D53"/>
    <w:rsid w:val="001279AB"/>
    <w:rsid w:val="00130B0D"/>
    <w:rsid w:val="00132561"/>
    <w:rsid w:val="00133613"/>
    <w:rsid w:val="0013597A"/>
    <w:rsid w:val="00136953"/>
    <w:rsid w:val="00141430"/>
    <w:rsid w:val="0015311C"/>
    <w:rsid w:val="001602F1"/>
    <w:rsid w:val="001612D6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45E7"/>
    <w:rsid w:val="00184ADC"/>
    <w:rsid w:val="00196DCF"/>
    <w:rsid w:val="001A1EEE"/>
    <w:rsid w:val="001A23AB"/>
    <w:rsid w:val="001A2D82"/>
    <w:rsid w:val="001A68E6"/>
    <w:rsid w:val="001A6E9A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2DE2"/>
    <w:rsid w:val="001E336F"/>
    <w:rsid w:val="001E56FF"/>
    <w:rsid w:val="001E7690"/>
    <w:rsid w:val="001F2B9F"/>
    <w:rsid w:val="001F3604"/>
    <w:rsid w:val="001F4872"/>
    <w:rsid w:val="00201DFB"/>
    <w:rsid w:val="0020253A"/>
    <w:rsid w:val="00203A9C"/>
    <w:rsid w:val="00206649"/>
    <w:rsid w:val="00207C5C"/>
    <w:rsid w:val="002103FF"/>
    <w:rsid w:val="00214070"/>
    <w:rsid w:val="00216F8C"/>
    <w:rsid w:val="002209CC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4083E"/>
    <w:rsid w:val="00241751"/>
    <w:rsid w:val="00244985"/>
    <w:rsid w:val="00250F5F"/>
    <w:rsid w:val="00251787"/>
    <w:rsid w:val="00252499"/>
    <w:rsid w:val="00252B81"/>
    <w:rsid w:val="00252DFA"/>
    <w:rsid w:val="002542FE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C068C"/>
    <w:rsid w:val="002C13AC"/>
    <w:rsid w:val="002C2C38"/>
    <w:rsid w:val="002C4EDA"/>
    <w:rsid w:val="002D0BE2"/>
    <w:rsid w:val="002D5DDD"/>
    <w:rsid w:val="002D6FE9"/>
    <w:rsid w:val="002E36FF"/>
    <w:rsid w:val="002E3D0C"/>
    <w:rsid w:val="002F04E8"/>
    <w:rsid w:val="002F3E2E"/>
    <w:rsid w:val="002F521B"/>
    <w:rsid w:val="00302CE2"/>
    <w:rsid w:val="00303541"/>
    <w:rsid w:val="00304AF9"/>
    <w:rsid w:val="00304CBD"/>
    <w:rsid w:val="003054AE"/>
    <w:rsid w:val="00306D9C"/>
    <w:rsid w:val="00313FA0"/>
    <w:rsid w:val="00314D41"/>
    <w:rsid w:val="00316970"/>
    <w:rsid w:val="003218E0"/>
    <w:rsid w:val="00321AF8"/>
    <w:rsid w:val="00322C68"/>
    <w:rsid w:val="0032334D"/>
    <w:rsid w:val="00330130"/>
    <w:rsid w:val="0033207F"/>
    <w:rsid w:val="00345C7A"/>
    <w:rsid w:val="00345D31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92A9D"/>
    <w:rsid w:val="00394BE4"/>
    <w:rsid w:val="00395F8D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C2918"/>
    <w:rsid w:val="003C379B"/>
    <w:rsid w:val="003D100C"/>
    <w:rsid w:val="003D1944"/>
    <w:rsid w:val="003D5BCF"/>
    <w:rsid w:val="003D7937"/>
    <w:rsid w:val="003E1F40"/>
    <w:rsid w:val="003E1F51"/>
    <w:rsid w:val="003E3E1E"/>
    <w:rsid w:val="003E5E8B"/>
    <w:rsid w:val="003E7631"/>
    <w:rsid w:val="003F3A58"/>
    <w:rsid w:val="003F46FE"/>
    <w:rsid w:val="003F4D77"/>
    <w:rsid w:val="003F58DF"/>
    <w:rsid w:val="004047A5"/>
    <w:rsid w:val="00405BB2"/>
    <w:rsid w:val="00406386"/>
    <w:rsid w:val="00407986"/>
    <w:rsid w:val="004105C8"/>
    <w:rsid w:val="00412564"/>
    <w:rsid w:val="00414978"/>
    <w:rsid w:val="00415B5B"/>
    <w:rsid w:val="00415C27"/>
    <w:rsid w:val="00427C1A"/>
    <w:rsid w:val="00437D4E"/>
    <w:rsid w:val="00444084"/>
    <w:rsid w:val="00444C66"/>
    <w:rsid w:val="004505C6"/>
    <w:rsid w:val="00450D58"/>
    <w:rsid w:val="00451C2B"/>
    <w:rsid w:val="00451CB7"/>
    <w:rsid w:val="00452D16"/>
    <w:rsid w:val="00453C8D"/>
    <w:rsid w:val="00454107"/>
    <w:rsid w:val="00456ED9"/>
    <w:rsid w:val="004579A8"/>
    <w:rsid w:val="0046239C"/>
    <w:rsid w:val="0046536D"/>
    <w:rsid w:val="00470A66"/>
    <w:rsid w:val="00483355"/>
    <w:rsid w:val="004842D0"/>
    <w:rsid w:val="00485682"/>
    <w:rsid w:val="004939AC"/>
    <w:rsid w:val="00496088"/>
    <w:rsid w:val="004A469F"/>
    <w:rsid w:val="004B4B3C"/>
    <w:rsid w:val="004C31BC"/>
    <w:rsid w:val="004C3658"/>
    <w:rsid w:val="004C4E5B"/>
    <w:rsid w:val="004C5A75"/>
    <w:rsid w:val="004D1335"/>
    <w:rsid w:val="004D592B"/>
    <w:rsid w:val="004D649D"/>
    <w:rsid w:val="004E09D6"/>
    <w:rsid w:val="004E13B1"/>
    <w:rsid w:val="004E15DA"/>
    <w:rsid w:val="004E341F"/>
    <w:rsid w:val="004E3B64"/>
    <w:rsid w:val="004F4C2F"/>
    <w:rsid w:val="004F6214"/>
    <w:rsid w:val="004F625A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3780"/>
    <w:rsid w:val="00514146"/>
    <w:rsid w:val="00514E0B"/>
    <w:rsid w:val="0051587B"/>
    <w:rsid w:val="00517E0D"/>
    <w:rsid w:val="005218BF"/>
    <w:rsid w:val="005226CF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51CF"/>
    <w:rsid w:val="00565B98"/>
    <w:rsid w:val="00567AF5"/>
    <w:rsid w:val="00567E4F"/>
    <w:rsid w:val="00574353"/>
    <w:rsid w:val="0058268E"/>
    <w:rsid w:val="0058345E"/>
    <w:rsid w:val="005900E5"/>
    <w:rsid w:val="00590936"/>
    <w:rsid w:val="00590983"/>
    <w:rsid w:val="005924BF"/>
    <w:rsid w:val="00594EB9"/>
    <w:rsid w:val="005951F4"/>
    <w:rsid w:val="005A270A"/>
    <w:rsid w:val="005A3936"/>
    <w:rsid w:val="005A4581"/>
    <w:rsid w:val="005A4EA7"/>
    <w:rsid w:val="005A60EA"/>
    <w:rsid w:val="005A77A1"/>
    <w:rsid w:val="005B5174"/>
    <w:rsid w:val="005B5A7C"/>
    <w:rsid w:val="005C1685"/>
    <w:rsid w:val="005C55DD"/>
    <w:rsid w:val="005C65A0"/>
    <w:rsid w:val="005D01AD"/>
    <w:rsid w:val="005D102F"/>
    <w:rsid w:val="005D3694"/>
    <w:rsid w:val="005D4CCE"/>
    <w:rsid w:val="005E12EE"/>
    <w:rsid w:val="005E19AE"/>
    <w:rsid w:val="005E28D8"/>
    <w:rsid w:val="005E40D7"/>
    <w:rsid w:val="005E6BD8"/>
    <w:rsid w:val="005E719A"/>
    <w:rsid w:val="005F0DCE"/>
    <w:rsid w:val="005F1DE5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21B6"/>
    <w:rsid w:val="00636A0A"/>
    <w:rsid w:val="0064094E"/>
    <w:rsid w:val="00640A8D"/>
    <w:rsid w:val="006427A1"/>
    <w:rsid w:val="006437FF"/>
    <w:rsid w:val="006512E0"/>
    <w:rsid w:val="00651C62"/>
    <w:rsid w:val="006561F3"/>
    <w:rsid w:val="00662850"/>
    <w:rsid w:val="00664FCA"/>
    <w:rsid w:val="00670DF4"/>
    <w:rsid w:val="00672462"/>
    <w:rsid w:val="006739F2"/>
    <w:rsid w:val="006816ED"/>
    <w:rsid w:val="00684D24"/>
    <w:rsid w:val="00685B60"/>
    <w:rsid w:val="00685CFB"/>
    <w:rsid w:val="006904BB"/>
    <w:rsid w:val="006929E0"/>
    <w:rsid w:val="00693D69"/>
    <w:rsid w:val="00696A92"/>
    <w:rsid w:val="006977BF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45EB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F79"/>
    <w:rsid w:val="006E36C4"/>
    <w:rsid w:val="006E3732"/>
    <w:rsid w:val="006E5485"/>
    <w:rsid w:val="006E6144"/>
    <w:rsid w:val="006F11D8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7A2C"/>
    <w:rsid w:val="00717E40"/>
    <w:rsid w:val="00721E63"/>
    <w:rsid w:val="00722ED7"/>
    <w:rsid w:val="00725D20"/>
    <w:rsid w:val="00726A06"/>
    <w:rsid w:val="007328BB"/>
    <w:rsid w:val="00741DCF"/>
    <w:rsid w:val="00742723"/>
    <w:rsid w:val="0074399A"/>
    <w:rsid w:val="007458B6"/>
    <w:rsid w:val="00747720"/>
    <w:rsid w:val="00755359"/>
    <w:rsid w:val="007664B3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676B"/>
    <w:rsid w:val="007978E7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6FCB"/>
    <w:rsid w:val="007D769E"/>
    <w:rsid w:val="007D7D9B"/>
    <w:rsid w:val="007E037A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65113"/>
    <w:rsid w:val="008659D6"/>
    <w:rsid w:val="00865DED"/>
    <w:rsid w:val="008718B3"/>
    <w:rsid w:val="008723FA"/>
    <w:rsid w:val="008845D4"/>
    <w:rsid w:val="00886633"/>
    <w:rsid w:val="00886D65"/>
    <w:rsid w:val="008928F4"/>
    <w:rsid w:val="00893E68"/>
    <w:rsid w:val="00894911"/>
    <w:rsid w:val="00895466"/>
    <w:rsid w:val="008965DC"/>
    <w:rsid w:val="00897AA9"/>
    <w:rsid w:val="008A0099"/>
    <w:rsid w:val="008A03F1"/>
    <w:rsid w:val="008A70FF"/>
    <w:rsid w:val="008B330F"/>
    <w:rsid w:val="008B5D93"/>
    <w:rsid w:val="008D033F"/>
    <w:rsid w:val="008D103E"/>
    <w:rsid w:val="008D2FB8"/>
    <w:rsid w:val="008D60FA"/>
    <w:rsid w:val="008D62A3"/>
    <w:rsid w:val="008D63C0"/>
    <w:rsid w:val="008E7C7B"/>
    <w:rsid w:val="008F6A8E"/>
    <w:rsid w:val="008F7D5C"/>
    <w:rsid w:val="00901038"/>
    <w:rsid w:val="00902114"/>
    <w:rsid w:val="00904800"/>
    <w:rsid w:val="009101CE"/>
    <w:rsid w:val="00911ED0"/>
    <w:rsid w:val="009120FE"/>
    <w:rsid w:val="00914004"/>
    <w:rsid w:val="00916ABA"/>
    <w:rsid w:val="00921582"/>
    <w:rsid w:val="00921694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3513"/>
    <w:rsid w:val="00933A92"/>
    <w:rsid w:val="00935CFA"/>
    <w:rsid w:val="009366B6"/>
    <w:rsid w:val="00937FAC"/>
    <w:rsid w:val="00942123"/>
    <w:rsid w:val="009422C9"/>
    <w:rsid w:val="00944CBE"/>
    <w:rsid w:val="0095296E"/>
    <w:rsid w:val="0095468B"/>
    <w:rsid w:val="009555C4"/>
    <w:rsid w:val="009613F2"/>
    <w:rsid w:val="00961A0E"/>
    <w:rsid w:val="00965575"/>
    <w:rsid w:val="009657FF"/>
    <w:rsid w:val="009659B9"/>
    <w:rsid w:val="00965A93"/>
    <w:rsid w:val="00967F56"/>
    <w:rsid w:val="00976D06"/>
    <w:rsid w:val="0098069C"/>
    <w:rsid w:val="0098388A"/>
    <w:rsid w:val="009846BE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57D9"/>
    <w:rsid w:val="009B74BF"/>
    <w:rsid w:val="009C0F90"/>
    <w:rsid w:val="009C2741"/>
    <w:rsid w:val="009C620E"/>
    <w:rsid w:val="009D0153"/>
    <w:rsid w:val="009D0E61"/>
    <w:rsid w:val="009D1C6B"/>
    <w:rsid w:val="009D319C"/>
    <w:rsid w:val="009D47FC"/>
    <w:rsid w:val="009D5416"/>
    <w:rsid w:val="009D5BB4"/>
    <w:rsid w:val="009D5C3C"/>
    <w:rsid w:val="009E1429"/>
    <w:rsid w:val="009E16B7"/>
    <w:rsid w:val="009E43F8"/>
    <w:rsid w:val="009E6A6F"/>
    <w:rsid w:val="009E7904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17F0"/>
    <w:rsid w:val="00A21DA9"/>
    <w:rsid w:val="00A24C4A"/>
    <w:rsid w:val="00A321E9"/>
    <w:rsid w:val="00A32CB0"/>
    <w:rsid w:val="00A3428C"/>
    <w:rsid w:val="00A36395"/>
    <w:rsid w:val="00A36CCE"/>
    <w:rsid w:val="00A4477C"/>
    <w:rsid w:val="00A45B4E"/>
    <w:rsid w:val="00A47073"/>
    <w:rsid w:val="00A5106C"/>
    <w:rsid w:val="00A5118D"/>
    <w:rsid w:val="00A64BA8"/>
    <w:rsid w:val="00A73356"/>
    <w:rsid w:val="00A73B6E"/>
    <w:rsid w:val="00A7748C"/>
    <w:rsid w:val="00A80118"/>
    <w:rsid w:val="00A82975"/>
    <w:rsid w:val="00A83473"/>
    <w:rsid w:val="00A8361D"/>
    <w:rsid w:val="00A97076"/>
    <w:rsid w:val="00AA1D95"/>
    <w:rsid w:val="00AA4092"/>
    <w:rsid w:val="00AA45DD"/>
    <w:rsid w:val="00AA64DD"/>
    <w:rsid w:val="00AB22D2"/>
    <w:rsid w:val="00AB4065"/>
    <w:rsid w:val="00AB4B01"/>
    <w:rsid w:val="00AB6FD3"/>
    <w:rsid w:val="00AC3FC9"/>
    <w:rsid w:val="00AC40A1"/>
    <w:rsid w:val="00AC50B5"/>
    <w:rsid w:val="00AC52E2"/>
    <w:rsid w:val="00AC757D"/>
    <w:rsid w:val="00AD3A89"/>
    <w:rsid w:val="00AD4408"/>
    <w:rsid w:val="00AD6EC0"/>
    <w:rsid w:val="00AD7CF9"/>
    <w:rsid w:val="00AE1584"/>
    <w:rsid w:val="00AE24AB"/>
    <w:rsid w:val="00AE2F47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E49"/>
    <w:rsid w:val="00B11151"/>
    <w:rsid w:val="00B178BA"/>
    <w:rsid w:val="00B209AD"/>
    <w:rsid w:val="00B21133"/>
    <w:rsid w:val="00B238E3"/>
    <w:rsid w:val="00B24AF1"/>
    <w:rsid w:val="00B25E07"/>
    <w:rsid w:val="00B27B67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18C5"/>
    <w:rsid w:val="00BB32A4"/>
    <w:rsid w:val="00BB3C94"/>
    <w:rsid w:val="00BB4104"/>
    <w:rsid w:val="00BB4D99"/>
    <w:rsid w:val="00BB5E83"/>
    <w:rsid w:val="00BB7211"/>
    <w:rsid w:val="00BB76AB"/>
    <w:rsid w:val="00BC012D"/>
    <w:rsid w:val="00BC4B2F"/>
    <w:rsid w:val="00BC677F"/>
    <w:rsid w:val="00BC7481"/>
    <w:rsid w:val="00BC749D"/>
    <w:rsid w:val="00BC7A41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EF5"/>
    <w:rsid w:val="00C11894"/>
    <w:rsid w:val="00C1215D"/>
    <w:rsid w:val="00C122A6"/>
    <w:rsid w:val="00C1259A"/>
    <w:rsid w:val="00C2172F"/>
    <w:rsid w:val="00C2474E"/>
    <w:rsid w:val="00C26B42"/>
    <w:rsid w:val="00C33012"/>
    <w:rsid w:val="00C35060"/>
    <w:rsid w:val="00C35BBF"/>
    <w:rsid w:val="00C362A3"/>
    <w:rsid w:val="00C36A8B"/>
    <w:rsid w:val="00C36B32"/>
    <w:rsid w:val="00C41975"/>
    <w:rsid w:val="00C44E6B"/>
    <w:rsid w:val="00C50C48"/>
    <w:rsid w:val="00C50D46"/>
    <w:rsid w:val="00C50E24"/>
    <w:rsid w:val="00C55F1D"/>
    <w:rsid w:val="00C60141"/>
    <w:rsid w:val="00C608F4"/>
    <w:rsid w:val="00C613EA"/>
    <w:rsid w:val="00C6211C"/>
    <w:rsid w:val="00C6544E"/>
    <w:rsid w:val="00C65ADC"/>
    <w:rsid w:val="00C6730A"/>
    <w:rsid w:val="00C67376"/>
    <w:rsid w:val="00C70DB9"/>
    <w:rsid w:val="00C74EC2"/>
    <w:rsid w:val="00C758B8"/>
    <w:rsid w:val="00C7717E"/>
    <w:rsid w:val="00C82961"/>
    <w:rsid w:val="00C847D4"/>
    <w:rsid w:val="00C87950"/>
    <w:rsid w:val="00C942F5"/>
    <w:rsid w:val="00C9446D"/>
    <w:rsid w:val="00C9473C"/>
    <w:rsid w:val="00C95B8F"/>
    <w:rsid w:val="00CA4430"/>
    <w:rsid w:val="00CA4DA5"/>
    <w:rsid w:val="00CA5387"/>
    <w:rsid w:val="00CA5B98"/>
    <w:rsid w:val="00CA74B6"/>
    <w:rsid w:val="00CA776B"/>
    <w:rsid w:val="00CB0D6C"/>
    <w:rsid w:val="00CB449B"/>
    <w:rsid w:val="00CB652E"/>
    <w:rsid w:val="00CC0117"/>
    <w:rsid w:val="00CD067C"/>
    <w:rsid w:val="00CD41F9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7DA5"/>
    <w:rsid w:val="00D10384"/>
    <w:rsid w:val="00D11771"/>
    <w:rsid w:val="00D13D91"/>
    <w:rsid w:val="00D141B0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51DE"/>
    <w:rsid w:val="00D35780"/>
    <w:rsid w:val="00D35D62"/>
    <w:rsid w:val="00D37F6F"/>
    <w:rsid w:val="00D41460"/>
    <w:rsid w:val="00D4512F"/>
    <w:rsid w:val="00D51AA4"/>
    <w:rsid w:val="00D51E80"/>
    <w:rsid w:val="00D52641"/>
    <w:rsid w:val="00D54E15"/>
    <w:rsid w:val="00D569A7"/>
    <w:rsid w:val="00D56A2D"/>
    <w:rsid w:val="00D57C39"/>
    <w:rsid w:val="00D661AB"/>
    <w:rsid w:val="00D670C6"/>
    <w:rsid w:val="00D7442B"/>
    <w:rsid w:val="00D84699"/>
    <w:rsid w:val="00D87E2F"/>
    <w:rsid w:val="00D92AE4"/>
    <w:rsid w:val="00D94947"/>
    <w:rsid w:val="00D97228"/>
    <w:rsid w:val="00D97330"/>
    <w:rsid w:val="00DA293A"/>
    <w:rsid w:val="00DA71A7"/>
    <w:rsid w:val="00DB09DB"/>
    <w:rsid w:val="00DB1780"/>
    <w:rsid w:val="00DB1799"/>
    <w:rsid w:val="00DB2335"/>
    <w:rsid w:val="00DC058B"/>
    <w:rsid w:val="00DC0A69"/>
    <w:rsid w:val="00DC2C72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D4B"/>
    <w:rsid w:val="00E022F5"/>
    <w:rsid w:val="00E02CE2"/>
    <w:rsid w:val="00E02E69"/>
    <w:rsid w:val="00E05FE0"/>
    <w:rsid w:val="00E12FA5"/>
    <w:rsid w:val="00E153FD"/>
    <w:rsid w:val="00E15509"/>
    <w:rsid w:val="00E1642A"/>
    <w:rsid w:val="00E16946"/>
    <w:rsid w:val="00E222F8"/>
    <w:rsid w:val="00E223BC"/>
    <w:rsid w:val="00E24CE6"/>
    <w:rsid w:val="00E25E1B"/>
    <w:rsid w:val="00E2664B"/>
    <w:rsid w:val="00E26F74"/>
    <w:rsid w:val="00E277B4"/>
    <w:rsid w:val="00E33EE7"/>
    <w:rsid w:val="00E35E54"/>
    <w:rsid w:val="00E360FE"/>
    <w:rsid w:val="00E36416"/>
    <w:rsid w:val="00E36B96"/>
    <w:rsid w:val="00E37104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37C7"/>
    <w:rsid w:val="00E553DA"/>
    <w:rsid w:val="00E57C04"/>
    <w:rsid w:val="00E619DB"/>
    <w:rsid w:val="00E62F6B"/>
    <w:rsid w:val="00E64014"/>
    <w:rsid w:val="00E6439B"/>
    <w:rsid w:val="00E66EE0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639"/>
    <w:rsid w:val="00E92E50"/>
    <w:rsid w:val="00E92F61"/>
    <w:rsid w:val="00E93147"/>
    <w:rsid w:val="00E938E0"/>
    <w:rsid w:val="00E947E1"/>
    <w:rsid w:val="00E9553E"/>
    <w:rsid w:val="00E95C30"/>
    <w:rsid w:val="00E961C0"/>
    <w:rsid w:val="00EA0070"/>
    <w:rsid w:val="00EA3E3E"/>
    <w:rsid w:val="00EA61DC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E61"/>
    <w:rsid w:val="00EC76A4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66FC"/>
    <w:rsid w:val="00F1779B"/>
    <w:rsid w:val="00F2439F"/>
    <w:rsid w:val="00F2503C"/>
    <w:rsid w:val="00F26978"/>
    <w:rsid w:val="00F3216E"/>
    <w:rsid w:val="00F356B4"/>
    <w:rsid w:val="00F422D1"/>
    <w:rsid w:val="00F50F42"/>
    <w:rsid w:val="00F540E7"/>
    <w:rsid w:val="00F54A52"/>
    <w:rsid w:val="00F62B03"/>
    <w:rsid w:val="00F62C89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A0A1E"/>
    <w:rsid w:val="00FA0B51"/>
    <w:rsid w:val="00FA1A5F"/>
    <w:rsid w:val="00FA41FD"/>
    <w:rsid w:val="00FA4371"/>
    <w:rsid w:val="00FA5BF1"/>
    <w:rsid w:val="00FB2F98"/>
    <w:rsid w:val="00FB422B"/>
    <w:rsid w:val="00FC1433"/>
    <w:rsid w:val="00FC6178"/>
    <w:rsid w:val="00FC726B"/>
    <w:rsid w:val="00FD0F9E"/>
    <w:rsid w:val="00FD24C5"/>
    <w:rsid w:val="00FD2BE0"/>
    <w:rsid w:val="00FD334E"/>
    <w:rsid w:val="00FD521C"/>
    <w:rsid w:val="00FE032F"/>
    <w:rsid w:val="00FE36ED"/>
    <w:rsid w:val="00FE3B3C"/>
    <w:rsid w:val="00FE7E28"/>
    <w:rsid w:val="00FF1D4B"/>
    <w:rsid w:val="00FF25DA"/>
    <w:rsid w:val="00FF2E7E"/>
    <w:rsid w:val="00FF3DAE"/>
    <w:rsid w:val="00FF529C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165F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semiHidden/>
    <w:rsid w:val="003B165F"/>
    <w:rPr>
      <w:lang w:val="ru-RU" w:eastAsia="ru-RU" w:bidi="ar-SA"/>
    </w:rPr>
  </w:style>
  <w:style w:type="paragraph" w:styleId="a6">
    <w:name w:val="footer"/>
    <w:basedOn w:val="a0"/>
    <w:link w:val="a7"/>
    <w:uiPriority w:val="99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112249-7289-4324-BBE8-25E1CE4EF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Студенты</cp:lastModifiedBy>
  <cp:revision>6</cp:revision>
  <cp:lastPrinted>2002-01-01T04:01:00Z</cp:lastPrinted>
  <dcterms:created xsi:type="dcterms:W3CDTF">2026-02-26T12:37:00Z</dcterms:created>
  <dcterms:modified xsi:type="dcterms:W3CDTF">2026-03-31T07:36:00Z</dcterms:modified>
</cp:coreProperties>
</file>