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60E3" w:rsidRPr="00B054FA" w:rsidRDefault="00E060E3" w:rsidP="00E060E3">
      <w:pPr>
        <w:spacing w:line="360" w:lineRule="auto"/>
        <w:jc w:val="center"/>
        <w:rPr>
          <w:color w:val="000000"/>
          <w:sz w:val="28"/>
          <w:szCs w:val="28"/>
        </w:rPr>
      </w:pPr>
      <w:r w:rsidRPr="00B054FA">
        <w:rPr>
          <w:color w:val="000000"/>
          <w:sz w:val="28"/>
          <w:szCs w:val="28"/>
        </w:rPr>
        <w:t>Министерство науки и высшего образования Российской Федерации</w:t>
      </w:r>
    </w:p>
    <w:p w:rsidR="00E060E3" w:rsidRPr="00B054FA" w:rsidRDefault="00E060E3" w:rsidP="00E060E3">
      <w:pPr>
        <w:spacing w:line="360" w:lineRule="auto"/>
        <w:jc w:val="center"/>
        <w:rPr>
          <w:color w:val="000000"/>
          <w:sz w:val="28"/>
          <w:szCs w:val="28"/>
        </w:rPr>
      </w:pPr>
      <w:r w:rsidRPr="00B054FA">
        <w:rPr>
          <w:color w:val="000000"/>
          <w:sz w:val="28"/>
          <w:szCs w:val="28"/>
        </w:rPr>
        <w:t>филиал федерального государственного автономного образовательного учреждения высшего образования</w:t>
      </w:r>
    </w:p>
    <w:p w:rsidR="00E060E3" w:rsidRPr="00B054FA" w:rsidRDefault="00E060E3" w:rsidP="00E060E3">
      <w:pPr>
        <w:spacing w:line="360" w:lineRule="auto"/>
        <w:jc w:val="center"/>
        <w:rPr>
          <w:color w:val="000000"/>
          <w:sz w:val="28"/>
          <w:szCs w:val="28"/>
        </w:rPr>
      </w:pPr>
      <w:r w:rsidRPr="00B054FA">
        <w:rPr>
          <w:color w:val="000000"/>
          <w:sz w:val="28"/>
          <w:szCs w:val="28"/>
        </w:rPr>
        <w:t>«Мурманский арктический университет»</w:t>
      </w: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  <w:r w:rsidRPr="00B054FA">
        <w:rPr>
          <w:color w:val="000000"/>
          <w:sz w:val="28"/>
          <w:szCs w:val="28"/>
        </w:rPr>
        <w:t>(филиал МАУ в г. Кировске)</w:t>
      </w:r>
    </w:p>
    <w:p w:rsidR="00E060E3" w:rsidRPr="00B054FA" w:rsidRDefault="00E060E3" w:rsidP="00E060E3">
      <w:pPr>
        <w:spacing w:line="360" w:lineRule="auto"/>
        <w:jc w:val="center"/>
        <w:rPr>
          <w:b/>
          <w:bCs/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b/>
          <w:bCs/>
          <w:sz w:val="28"/>
          <w:szCs w:val="28"/>
        </w:rPr>
      </w:pPr>
    </w:p>
    <w:p w:rsidR="00E060E3" w:rsidRPr="00B054FA" w:rsidRDefault="00E060E3" w:rsidP="00E060E3">
      <w:pPr>
        <w:tabs>
          <w:tab w:val="left" w:pos="3402"/>
        </w:tabs>
        <w:spacing w:line="360" w:lineRule="auto"/>
        <w:rPr>
          <w:sz w:val="28"/>
          <w:szCs w:val="28"/>
        </w:rPr>
      </w:pPr>
      <w:r w:rsidRPr="00B054FA">
        <w:rPr>
          <w:sz w:val="28"/>
          <w:szCs w:val="28"/>
        </w:rPr>
        <w:t xml:space="preserve">Форма обучения </w:t>
      </w:r>
      <w:r w:rsidRPr="00B054FA">
        <w:rPr>
          <w:sz w:val="28"/>
          <w:szCs w:val="28"/>
        </w:rPr>
        <w:tab/>
        <w:t>очная</w:t>
      </w:r>
    </w:p>
    <w:p w:rsidR="00E060E3" w:rsidRPr="00B054FA" w:rsidRDefault="00E060E3" w:rsidP="00E060E3">
      <w:pPr>
        <w:tabs>
          <w:tab w:val="left" w:pos="567"/>
          <w:tab w:val="left" w:pos="3402"/>
        </w:tabs>
        <w:spacing w:line="360" w:lineRule="auto"/>
        <w:rPr>
          <w:sz w:val="28"/>
          <w:szCs w:val="28"/>
        </w:rPr>
      </w:pPr>
      <w:r w:rsidRPr="00B054FA">
        <w:rPr>
          <w:sz w:val="28"/>
          <w:szCs w:val="28"/>
        </w:rPr>
        <w:t xml:space="preserve">Специальность </w:t>
      </w:r>
      <w:r w:rsidRPr="00B054FA">
        <w:rPr>
          <w:sz w:val="28"/>
          <w:szCs w:val="28"/>
        </w:rPr>
        <w:tab/>
      </w:r>
      <w:r w:rsidRPr="00B054FA">
        <w:rPr>
          <w:color w:val="000000" w:themeColor="text1"/>
          <w:sz w:val="28"/>
          <w:szCs w:val="28"/>
        </w:rPr>
        <w:t>09.02.07</w:t>
      </w:r>
    </w:p>
    <w:p w:rsidR="00E060E3" w:rsidRPr="00B054FA" w:rsidRDefault="00E060E3" w:rsidP="00E060E3">
      <w:pPr>
        <w:spacing w:line="360" w:lineRule="auto"/>
        <w:rPr>
          <w:b/>
          <w:bCs/>
          <w:sz w:val="28"/>
          <w:szCs w:val="28"/>
        </w:rPr>
      </w:pPr>
    </w:p>
    <w:p w:rsidR="00E060E3" w:rsidRPr="00B054FA" w:rsidRDefault="00E060E3" w:rsidP="00E060E3">
      <w:pPr>
        <w:spacing w:line="360" w:lineRule="auto"/>
        <w:rPr>
          <w:b/>
          <w:bCs/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color w:val="000000"/>
          <w:sz w:val="28"/>
          <w:szCs w:val="28"/>
        </w:rPr>
      </w:pPr>
      <w:r w:rsidRPr="00B054FA">
        <w:rPr>
          <w:color w:val="000000"/>
          <w:sz w:val="28"/>
          <w:szCs w:val="28"/>
        </w:rPr>
        <w:t xml:space="preserve">ОТЧЕТЫ </w:t>
      </w:r>
    </w:p>
    <w:p w:rsidR="00E060E3" w:rsidRPr="00B054FA" w:rsidRDefault="00E060E3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ПО ПРАКТИЧЕСКОЙ РАБОТЕ</w:t>
      </w:r>
    </w:p>
    <w:p w:rsidR="00E060E3" w:rsidRPr="00B054FA" w:rsidRDefault="00E060E3" w:rsidP="00E060E3">
      <w:pPr>
        <w:spacing w:line="360" w:lineRule="auto"/>
        <w:rPr>
          <w:color w:val="000000"/>
          <w:sz w:val="28"/>
          <w:szCs w:val="28"/>
        </w:rPr>
      </w:pPr>
    </w:p>
    <w:p w:rsidR="00E060E3" w:rsidRPr="00B054FA" w:rsidRDefault="00E060E3" w:rsidP="00E060E3">
      <w:pPr>
        <w:spacing w:line="360" w:lineRule="auto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ПО МДК 05.01: Проектирование и дизайн информационных систем</w:t>
      </w:r>
    </w:p>
    <w:p w:rsidR="00E060E3" w:rsidRPr="00B054FA" w:rsidRDefault="00E060E3" w:rsidP="00E060E3">
      <w:pPr>
        <w:spacing w:line="360" w:lineRule="auto"/>
        <w:rPr>
          <w:color w:val="000000" w:themeColor="text1"/>
          <w:sz w:val="28"/>
          <w:szCs w:val="28"/>
        </w:rPr>
      </w:pPr>
    </w:p>
    <w:p w:rsidR="00E060E3" w:rsidRPr="00B054FA" w:rsidRDefault="00E060E3" w:rsidP="00E060E3">
      <w:pPr>
        <w:spacing w:line="360" w:lineRule="auto"/>
        <w:rPr>
          <w:color w:val="000000" w:themeColor="text1"/>
          <w:sz w:val="28"/>
          <w:szCs w:val="28"/>
        </w:rPr>
      </w:pPr>
    </w:p>
    <w:p w:rsidR="00E060E3" w:rsidRPr="00B054FA" w:rsidRDefault="00E060E3" w:rsidP="00E060E3">
      <w:pPr>
        <w:tabs>
          <w:tab w:val="left" w:pos="1701"/>
          <w:tab w:val="left" w:pos="3828"/>
          <w:tab w:val="left" w:pos="5103"/>
        </w:tabs>
        <w:spacing w:line="360" w:lineRule="auto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 xml:space="preserve">Студента </w:t>
      </w:r>
      <w:r w:rsidRPr="00B054FA">
        <w:rPr>
          <w:color w:val="000000" w:themeColor="text1"/>
          <w:sz w:val="28"/>
          <w:szCs w:val="28"/>
        </w:rPr>
        <w:tab/>
      </w:r>
      <w:proofErr w:type="spellStart"/>
      <w:r w:rsidRPr="00B054FA">
        <w:rPr>
          <w:color w:val="000000" w:themeColor="text1"/>
          <w:sz w:val="28"/>
          <w:szCs w:val="28"/>
        </w:rPr>
        <w:t>Галова</w:t>
      </w:r>
      <w:proofErr w:type="spellEnd"/>
      <w:r w:rsidRPr="00B054FA">
        <w:rPr>
          <w:color w:val="000000" w:themeColor="text1"/>
          <w:sz w:val="28"/>
          <w:szCs w:val="28"/>
        </w:rPr>
        <w:t xml:space="preserve"> К.Ю.</w:t>
      </w:r>
      <w:r w:rsidRPr="00B054FA">
        <w:rPr>
          <w:color w:val="000000" w:themeColor="text1"/>
          <w:sz w:val="28"/>
          <w:szCs w:val="28"/>
        </w:rPr>
        <w:tab/>
        <w:t xml:space="preserve">группы </w:t>
      </w:r>
      <w:r w:rsidRPr="00B054FA">
        <w:rPr>
          <w:color w:val="000000" w:themeColor="text1"/>
          <w:sz w:val="28"/>
          <w:szCs w:val="28"/>
        </w:rPr>
        <w:tab/>
        <w:t>2-ИСП-24-оКФ</w:t>
      </w:r>
    </w:p>
    <w:p w:rsidR="00E060E3" w:rsidRPr="00B054FA" w:rsidRDefault="00E060E3" w:rsidP="00E060E3">
      <w:pPr>
        <w:spacing w:line="360" w:lineRule="auto"/>
        <w:rPr>
          <w:sz w:val="28"/>
          <w:szCs w:val="28"/>
        </w:rPr>
      </w:pPr>
    </w:p>
    <w:p w:rsidR="00E060E3" w:rsidRPr="00B054FA" w:rsidRDefault="00E060E3" w:rsidP="00E060E3">
      <w:pPr>
        <w:tabs>
          <w:tab w:val="left" w:pos="3177"/>
        </w:tabs>
        <w:spacing w:line="360" w:lineRule="auto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  <w:r w:rsidRPr="00B054FA">
        <w:rPr>
          <w:sz w:val="28"/>
          <w:szCs w:val="28"/>
        </w:rPr>
        <w:t>Кировск</w:t>
      </w:r>
    </w:p>
    <w:p w:rsidR="00E060E3" w:rsidRPr="00B054FA" w:rsidRDefault="00E060E3" w:rsidP="00E060E3">
      <w:pPr>
        <w:spacing w:line="360" w:lineRule="auto"/>
        <w:jc w:val="center"/>
        <w:rPr>
          <w:sz w:val="28"/>
          <w:szCs w:val="28"/>
        </w:rPr>
      </w:pPr>
      <w:r w:rsidRPr="00B054FA">
        <w:rPr>
          <w:sz w:val="28"/>
          <w:szCs w:val="28"/>
        </w:rPr>
        <w:t>2026</w:t>
      </w:r>
    </w:p>
    <w:p w:rsidR="00E060E3" w:rsidRPr="00B054FA" w:rsidRDefault="00E060E3" w:rsidP="00E060E3">
      <w:pPr>
        <w:spacing w:line="360" w:lineRule="auto"/>
        <w:rPr>
          <w:sz w:val="28"/>
          <w:szCs w:val="28"/>
        </w:rPr>
        <w:sectPr w:rsidR="00E060E3" w:rsidRPr="00B054FA" w:rsidSect="009101CE">
          <w:headerReference w:type="default" r:id="rId8"/>
          <w:footerReference w:type="default" r:id="rId9"/>
          <w:pgSz w:w="11906" w:h="16838" w:code="9"/>
          <w:pgMar w:top="851" w:right="567" w:bottom="851" w:left="1418" w:header="0" w:footer="0" w:gutter="0"/>
          <w:pgNumType w:start="6"/>
          <w:cols w:space="720"/>
          <w:docGrid w:linePitch="272"/>
        </w:sectPr>
      </w:pPr>
    </w:p>
    <w:p w:rsidR="00E060E3" w:rsidRPr="00B054FA" w:rsidRDefault="00E060E3" w:rsidP="00E060E3">
      <w:pPr>
        <w:spacing w:after="360" w:line="360" w:lineRule="auto"/>
        <w:jc w:val="center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lastRenderedPageBreak/>
        <w:t>ПРАКТИЧЕСКАЯ РАБОТА №4.</w:t>
      </w: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Тема: Проектирование спецификации информационной системы: диаграмма вариантов использования.</w:t>
      </w: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 xml:space="preserve">Цель: знакомство с конструкциями языка </w:t>
      </w:r>
      <w:r w:rsidRPr="00B054FA">
        <w:rPr>
          <w:color w:val="000000" w:themeColor="text1"/>
          <w:sz w:val="28"/>
          <w:szCs w:val="28"/>
          <w:lang w:val="en-US"/>
        </w:rPr>
        <w:t>UML</w:t>
      </w:r>
      <w:r w:rsidRPr="00B054FA">
        <w:rPr>
          <w:color w:val="000000" w:themeColor="text1"/>
          <w:sz w:val="28"/>
          <w:szCs w:val="28"/>
        </w:rPr>
        <w:t>, построение модели вариантов использования.</w:t>
      </w: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Ход работы:</w:t>
      </w:r>
    </w:p>
    <w:p w:rsidR="00E060E3" w:rsidRPr="00B054FA" w:rsidRDefault="00E060E3" w:rsidP="00E060E3">
      <w:pPr>
        <w:pStyle w:val="aff0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B054FA"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 xml:space="preserve">АИС «СтройКонтроль» –  внутренняя информационная система, разработанная для </w:t>
      </w:r>
      <w:r w:rsidRPr="00B054FA">
        <w:rPr>
          <w:rFonts w:ascii="Times New Roman" w:hAnsi="Times New Roman"/>
          <w:color w:val="000000" w:themeColor="text1"/>
          <w:sz w:val="28"/>
          <w:szCs w:val="28"/>
        </w:rPr>
        <w:t>комплексной автоматизации управления деятельностью строительной организации.</w:t>
      </w: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Можно выделить следующие субъекты и соответствующие ему прецеденты: директор строительной организации, подрядчик, администратор, бухгалтер, менеджер.</w:t>
      </w:r>
    </w:p>
    <w:p w:rsidR="00E060E3" w:rsidRPr="00B054FA" w:rsidRDefault="00E060E3" w:rsidP="00E060E3">
      <w:pPr>
        <w:pStyle w:val="aff0"/>
        <w:spacing w:after="0" w:line="36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</w:pPr>
      <w:r w:rsidRPr="00B054FA">
        <w:rPr>
          <w:rFonts w:ascii="Times New Roman" w:hAnsi="Times New Roman"/>
          <w:color w:val="000000" w:themeColor="text1"/>
          <w:sz w:val="28"/>
          <w:szCs w:val="28"/>
        </w:rPr>
        <w:t>Общая диаграмма прецедентов, описывающая</w:t>
      </w:r>
      <w:r w:rsidRPr="00B054FA">
        <w:rPr>
          <w:rFonts w:ascii="Times New Roman" w:hAnsi="Times New Roman"/>
          <w:color w:val="000000" w:themeColor="text1"/>
          <w:sz w:val="28"/>
          <w:szCs w:val="28"/>
          <w:shd w:val="clear" w:color="auto" w:fill="FFFFFF"/>
        </w:rPr>
        <w:t xml:space="preserve"> АИС «СтройКонтроль», приведена на рисунке 1.</w:t>
      </w:r>
    </w:p>
    <w:p w:rsidR="00E060E3" w:rsidRPr="00B054FA" w:rsidRDefault="0064673A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B054FA">
        <w:rPr>
          <w:noProof/>
          <w:color w:val="000000" w:themeColor="text1"/>
          <w:sz w:val="28"/>
          <w:szCs w:val="28"/>
        </w:rPr>
        <w:drawing>
          <wp:inline distT="0" distB="0" distL="0" distR="0">
            <wp:extent cx="3732202" cy="3924300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r4d1.drawio (1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552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0E3" w:rsidRPr="00B054FA" w:rsidRDefault="00E060E3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Рисунок 1 – Обобщенная диаграмма прецедентов для АИС «СтройКонтроль» (на уровне подсистем)</w:t>
      </w: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lastRenderedPageBreak/>
        <w:t>Предоставление прав доступа к подсистемам приведено в таблице 1.</w:t>
      </w:r>
    </w:p>
    <w:p w:rsidR="00E060E3" w:rsidRPr="00B054FA" w:rsidRDefault="00E060E3" w:rsidP="00E060E3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Таблица 1 – Права доступа к подсистемам</w:t>
      </w:r>
    </w:p>
    <w:tbl>
      <w:tblPr>
        <w:tblStyle w:val="a8"/>
        <w:tblW w:w="10484" w:type="dxa"/>
        <w:tblInd w:w="-284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156"/>
        <w:gridCol w:w="1233"/>
        <w:gridCol w:w="1832"/>
        <w:gridCol w:w="1779"/>
        <w:gridCol w:w="1355"/>
        <w:gridCol w:w="2129"/>
      </w:tblGrid>
      <w:tr w:rsidR="00E060E3" w:rsidRPr="00B054FA" w:rsidTr="00495C52">
        <w:trPr>
          <w:trHeight w:val="454"/>
        </w:trPr>
        <w:tc>
          <w:tcPr>
            <w:tcW w:w="1872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Подсистема</w:t>
            </w:r>
          </w:p>
        </w:tc>
        <w:tc>
          <w:tcPr>
            <w:tcW w:w="1233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Директор</w:t>
            </w:r>
          </w:p>
        </w:tc>
        <w:tc>
          <w:tcPr>
            <w:tcW w:w="1832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Администратор</w:t>
            </w:r>
          </w:p>
        </w:tc>
        <w:tc>
          <w:tcPr>
            <w:tcW w:w="2293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Менеджер</w:t>
            </w:r>
          </w:p>
        </w:tc>
        <w:tc>
          <w:tcPr>
            <w:tcW w:w="1409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Подрядчик</w:t>
            </w:r>
          </w:p>
        </w:tc>
        <w:tc>
          <w:tcPr>
            <w:tcW w:w="1845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Бухгалтер</w:t>
            </w:r>
          </w:p>
        </w:tc>
      </w:tr>
      <w:tr w:rsidR="00E060E3" w:rsidRPr="00B054FA" w:rsidTr="00495C52">
        <w:trPr>
          <w:trHeight w:val="454"/>
        </w:trPr>
        <w:tc>
          <w:tcPr>
            <w:tcW w:w="1872" w:type="dxa"/>
          </w:tcPr>
          <w:p w:rsidR="00E060E3" w:rsidRPr="00B054FA" w:rsidRDefault="00E060E3" w:rsidP="00DC01EF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Управление проектами</w:t>
            </w:r>
          </w:p>
        </w:tc>
        <w:tc>
          <w:tcPr>
            <w:tcW w:w="123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Просмотр</w:t>
            </w:r>
          </w:p>
        </w:tc>
        <w:tc>
          <w:tcPr>
            <w:tcW w:w="1832" w:type="dxa"/>
          </w:tcPr>
          <w:p w:rsidR="00E060E3" w:rsidRPr="00B054FA" w:rsidRDefault="00EA307E" w:rsidP="00DC01EF">
            <w:pPr>
              <w:jc w:val="both"/>
              <w:rPr>
                <w:color w:val="000000" w:themeColor="text1"/>
                <w:sz w:val="24"/>
                <w:szCs w:val="28"/>
                <w:lang w:val="en-US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Полный</w:t>
            </w:r>
          </w:p>
        </w:tc>
        <w:tc>
          <w:tcPr>
            <w:tcW w:w="229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Создание и просмотр проектов, назначение дат начала и конца, управление этапами, изменение статуса проекта, изменение информации, назначение ответственных за проект.</w:t>
            </w:r>
          </w:p>
        </w:tc>
        <w:tc>
          <w:tcPr>
            <w:tcW w:w="1409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Просмотр</w:t>
            </w:r>
          </w:p>
        </w:tc>
        <w:tc>
          <w:tcPr>
            <w:tcW w:w="1845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  <w:lang w:val="en-US"/>
              </w:rPr>
            </w:pPr>
            <w:r w:rsidRPr="00B054FA">
              <w:rPr>
                <w:color w:val="000000" w:themeColor="text1"/>
                <w:sz w:val="24"/>
                <w:szCs w:val="28"/>
                <w:lang w:val="en-US"/>
              </w:rPr>
              <w:t>-</w:t>
            </w:r>
          </w:p>
        </w:tc>
      </w:tr>
      <w:tr w:rsidR="00E060E3" w:rsidRPr="00B054FA" w:rsidTr="00495C52">
        <w:trPr>
          <w:trHeight w:val="454"/>
        </w:trPr>
        <w:tc>
          <w:tcPr>
            <w:tcW w:w="1872" w:type="dxa"/>
          </w:tcPr>
          <w:p w:rsidR="00E060E3" w:rsidRPr="00B054FA" w:rsidRDefault="00E060E3" w:rsidP="00DC01EF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Авторизация</w:t>
            </w:r>
          </w:p>
        </w:tc>
        <w:tc>
          <w:tcPr>
            <w:tcW w:w="123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Вход в систему</w:t>
            </w:r>
          </w:p>
        </w:tc>
        <w:tc>
          <w:tcPr>
            <w:tcW w:w="1832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Полный</w:t>
            </w:r>
          </w:p>
        </w:tc>
        <w:tc>
          <w:tcPr>
            <w:tcW w:w="229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Вход в систему</w:t>
            </w:r>
          </w:p>
        </w:tc>
        <w:tc>
          <w:tcPr>
            <w:tcW w:w="1409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Вход в систему</w:t>
            </w:r>
          </w:p>
        </w:tc>
        <w:tc>
          <w:tcPr>
            <w:tcW w:w="1845" w:type="dxa"/>
          </w:tcPr>
          <w:p w:rsidR="00E060E3" w:rsidRPr="00B054FA" w:rsidRDefault="00E060E3" w:rsidP="00DC01EF">
            <w:pPr>
              <w:ind w:righ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Вход в систему</w:t>
            </w:r>
          </w:p>
        </w:tc>
      </w:tr>
      <w:tr w:rsidR="00E060E3" w:rsidRPr="00B054FA" w:rsidTr="00495C52">
        <w:trPr>
          <w:trHeight w:val="454"/>
        </w:trPr>
        <w:tc>
          <w:tcPr>
            <w:tcW w:w="1872" w:type="dxa"/>
          </w:tcPr>
          <w:p w:rsidR="00E060E3" w:rsidRPr="00B054FA" w:rsidRDefault="00E060E3" w:rsidP="00DC01EF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Финансовое планирование</w:t>
            </w:r>
          </w:p>
        </w:tc>
        <w:tc>
          <w:tcPr>
            <w:tcW w:w="123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32" w:type="dxa"/>
          </w:tcPr>
          <w:p w:rsidR="00E060E3" w:rsidRPr="00B054FA" w:rsidRDefault="00EA307E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Полный</w:t>
            </w:r>
          </w:p>
        </w:tc>
        <w:tc>
          <w:tcPr>
            <w:tcW w:w="229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409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45" w:type="dxa"/>
          </w:tcPr>
          <w:p w:rsidR="00E060E3" w:rsidRPr="00B054FA" w:rsidRDefault="00E060E3" w:rsidP="00DC01EF">
            <w:pPr>
              <w:ind w:righ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Просмотр и анализ финансовых планов, создание и редактирование документов, контроль исполнения бюджетов.</w:t>
            </w:r>
          </w:p>
        </w:tc>
      </w:tr>
      <w:tr w:rsidR="00E060E3" w:rsidRPr="00B054FA" w:rsidTr="00495C52">
        <w:trPr>
          <w:trHeight w:val="454"/>
        </w:trPr>
        <w:tc>
          <w:tcPr>
            <w:tcW w:w="1872" w:type="dxa"/>
          </w:tcPr>
          <w:p w:rsidR="00E060E3" w:rsidRPr="00B054FA" w:rsidRDefault="00E060E3" w:rsidP="00DC01EF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Панель администратора</w:t>
            </w:r>
          </w:p>
        </w:tc>
        <w:tc>
          <w:tcPr>
            <w:tcW w:w="123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32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Полный</w:t>
            </w:r>
          </w:p>
        </w:tc>
        <w:tc>
          <w:tcPr>
            <w:tcW w:w="229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409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45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</w:tr>
      <w:tr w:rsidR="00E060E3" w:rsidRPr="00B054FA" w:rsidTr="00495C52">
        <w:trPr>
          <w:trHeight w:val="454"/>
        </w:trPr>
        <w:tc>
          <w:tcPr>
            <w:tcW w:w="1872" w:type="dxa"/>
          </w:tcPr>
          <w:p w:rsidR="00E060E3" w:rsidRPr="00B054FA" w:rsidRDefault="00E060E3" w:rsidP="00DC01EF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Обслуживание клиентов</w:t>
            </w:r>
          </w:p>
        </w:tc>
        <w:tc>
          <w:tcPr>
            <w:tcW w:w="123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32" w:type="dxa"/>
          </w:tcPr>
          <w:p w:rsidR="00E060E3" w:rsidRPr="00B054FA" w:rsidRDefault="00EA307E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Полный</w:t>
            </w:r>
          </w:p>
        </w:tc>
        <w:tc>
          <w:tcPr>
            <w:tcW w:w="2293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Просмотр и изменение клиентской информации, обработка запросов и обращений, согласование проектов.</w:t>
            </w:r>
          </w:p>
        </w:tc>
        <w:tc>
          <w:tcPr>
            <w:tcW w:w="1409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  <w:tc>
          <w:tcPr>
            <w:tcW w:w="1845" w:type="dxa"/>
          </w:tcPr>
          <w:p w:rsidR="00E060E3" w:rsidRPr="00B054FA" w:rsidRDefault="00E060E3" w:rsidP="00DC01EF">
            <w:pPr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-</w:t>
            </w:r>
          </w:p>
        </w:tc>
      </w:tr>
    </w:tbl>
    <w:p w:rsidR="00E060E3" w:rsidRPr="00B054FA" w:rsidRDefault="00E060E3" w:rsidP="00E060E3">
      <w:pPr>
        <w:ind w:firstLine="709"/>
        <w:rPr>
          <w:color w:val="000000" w:themeColor="text1"/>
          <w:sz w:val="28"/>
          <w:szCs w:val="28"/>
        </w:rPr>
      </w:pP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Решение для диаграммы прецедентов подсистемы «</w:t>
      </w:r>
      <w:r w:rsidR="00BB459E" w:rsidRPr="00B054FA">
        <w:rPr>
          <w:color w:val="000000" w:themeColor="text1"/>
          <w:sz w:val="28"/>
          <w:szCs w:val="28"/>
        </w:rPr>
        <w:t xml:space="preserve">Управление </w:t>
      </w:r>
      <w:proofErr w:type="spellStart"/>
      <w:r w:rsidR="00BB459E" w:rsidRPr="00B054FA">
        <w:rPr>
          <w:color w:val="000000" w:themeColor="text1"/>
          <w:sz w:val="28"/>
          <w:szCs w:val="28"/>
        </w:rPr>
        <w:t>проектами</w:t>
      </w:r>
      <w:r w:rsidR="00BB459E" w:rsidRPr="00B054FA">
        <w:rPr>
          <w:color w:val="000000" w:themeColor="text1"/>
          <w:sz w:val="28"/>
          <w:szCs w:val="28"/>
        </w:rPr>
        <w:t>ы</w:t>
      </w:r>
      <w:proofErr w:type="spellEnd"/>
      <w:r w:rsidRPr="00B054FA">
        <w:rPr>
          <w:color w:val="000000" w:themeColor="text1"/>
          <w:sz w:val="28"/>
          <w:szCs w:val="28"/>
        </w:rPr>
        <w:t>» представлено на рисунке 2.</w:t>
      </w:r>
    </w:p>
    <w:p w:rsidR="00E060E3" w:rsidRPr="00B054FA" w:rsidRDefault="003B693C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B054FA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>
            <wp:extent cx="4788225" cy="56673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r4d2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665" cy="5729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0E3" w:rsidRPr="00B054FA" w:rsidRDefault="00E060E3" w:rsidP="00E060E3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Рисунок 2 – Диаграмма прецедентов подсистемы «</w:t>
      </w:r>
      <w:r w:rsidR="00BB459E" w:rsidRPr="00B054FA">
        <w:rPr>
          <w:color w:val="000000" w:themeColor="text1"/>
          <w:sz w:val="28"/>
          <w:szCs w:val="28"/>
        </w:rPr>
        <w:t>Управление проектами</w:t>
      </w:r>
      <w:r w:rsidRPr="00B054FA">
        <w:rPr>
          <w:color w:val="000000" w:themeColor="text1"/>
          <w:sz w:val="28"/>
          <w:szCs w:val="28"/>
        </w:rPr>
        <w:t>»</w:t>
      </w:r>
    </w:p>
    <w:p w:rsidR="00E060E3" w:rsidRPr="00B054FA" w:rsidRDefault="00E060E3" w:rsidP="00E060E3">
      <w:pPr>
        <w:jc w:val="center"/>
        <w:rPr>
          <w:color w:val="000000" w:themeColor="text1"/>
          <w:sz w:val="28"/>
          <w:szCs w:val="28"/>
        </w:rPr>
      </w:pP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Описательная спецификация подсистемы «</w:t>
      </w:r>
      <w:r w:rsidR="00BB459E" w:rsidRPr="00B054FA">
        <w:rPr>
          <w:color w:val="000000" w:themeColor="text1"/>
          <w:sz w:val="28"/>
          <w:szCs w:val="28"/>
        </w:rPr>
        <w:t>Управление проектами</w:t>
      </w:r>
      <w:r w:rsidRPr="00B054FA">
        <w:rPr>
          <w:color w:val="000000" w:themeColor="text1"/>
          <w:sz w:val="28"/>
          <w:szCs w:val="28"/>
        </w:rPr>
        <w:t>» представлена в таблице 2.</w:t>
      </w:r>
    </w:p>
    <w:p w:rsidR="00E060E3" w:rsidRPr="00B054FA" w:rsidRDefault="00E060E3" w:rsidP="00E060E3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Таблица 2 – Спецификация подсистемы «</w:t>
      </w:r>
      <w:r w:rsidR="00BB459E" w:rsidRPr="00B054FA">
        <w:rPr>
          <w:color w:val="000000" w:themeColor="text1"/>
          <w:sz w:val="28"/>
          <w:szCs w:val="28"/>
        </w:rPr>
        <w:t>Управление проектами</w:t>
      </w:r>
      <w:r w:rsidRPr="00B054FA">
        <w:rPr>
          <w:color w:val="000000" w:themeColor="text1"/>
          <w:sz w:val="28"/>
          <w:szCs w:val="28"/>
        </w:rPr>
        <w:t>»</w:t>
      </w:r>
    </w:p>
    <w:tbl>
      <w:tblPr>
        <w:tblStyle w:val="a8"/>
        <w:tblW w:w="10489" w:type="dxa"/>
        <w:tblInd w:w="-289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109"/>
        <w:gridCol w:w="5380"/>
      </w:tblGrid>
      <w:tr w:rsidR="00E060E3" w:rsidRPr="00B054FA" w:rsidTr="00587EFB">
        <w:trPr>
          <w:cantSplit/>
          <w:trHeight w:val="454"/>
        </w:trPr>
        <w:tc>
          <w:tcPr>
            <w:tcW w:w="5109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Раздел</w:t>
            </w:r>
          </w:p>
        </w:tc>
        <w:tc>
          <w:tcPr>
            <w:tcW w:w="5380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E060E3" w:rsidRPr="00B054FA" w:rsidTr="00587EFB">
        <w:trPr>
          <w:cantSplit/>
          <w:trHeight w:val="235"/>
        </w:trPr>
        <w:tc>
          <w:tcPr>
            <w:tcW w:w="5109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Cs w:val="24"/>
              </w:rPr>
            </w:pPr>
            <w:r w:rsidRPr="00B054FA">
              <w:rPr>
                <w:color w:val="000000" w:themeColor="text1"/>
                <w:szCs w:val="24"/>
              </w:rPr>
              <w:t>1</w:t>
            </w:r>
          </w:p>
        </w:tc>
        <w:tc>
          <w:tcPr>
            <w:tcW w:w="5380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Cs w:val="24"/>
              </w:rPr>
            </w:pPr>
            <w:r w:rsidRPr="00B054FA">
              <w:rPr>
                <w:color w:val="000000" w:themeColor="text1"/>
                <w:szCs w:val="24"/>
              </w:rPr>
              <w:t>2</w:t>
            </w:r>
          </w:p>
        </w:tc>
      </w:tr>
      <w:tr w:rsidR="00E060E3" w:rsidRPr="00B054FA" w:rsidTr="00587EFB">
        <w:trPr>
          <w:cantSplit/>
          <w:trHeight w:val="454"/>
        </w:trPr>
        <w:tc>
          <w:tcPr>
            <w:tcW w:w="5109" w:type="dxa"/>
          </w:tcPr>
          <w:p w:rsidR="00E060E3" w:rsidRPr="00B054FA" w:rsidRDefault="00E060E3" w:rsidP="00575AB8">
            <w:pPr>
              <w:ind w:lef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Краткое описание</w:t>
            </w:r>
          </w:p>
        </w:tc>
        <w:tc>
          <w:tcPr>
            <w:tcW w:w="5380" w:type="dxa"/>
          </w:tcPr>
          <w:p w:rsidR="00E060E3" w:rsidRPr="00B054FA" w:rsidRDefault="00AA4D7C" w:rsidP="00AA4D7C">
            <w:pPr>
              <w:ind w:righ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Планирование и контроль этапов строительства, управление проектной документацией и отслеживание выполнения работ по проектам</w:t>
            </w:r>
          </w:p>
        </w:tc>
      </w:tr>
      <w:tr w:rsidR="00E060E3" w:rsidRPr="00B054FA" w:rsidTr="00587EFB">
        <w:trPr>
          <w:cantSplit/>
          <w:trHeight w:val="704"/>
        </w:trPr>
        <w:tc>
          <w:tcPr>
            <w:tcW w:w="5109" w:type="dxa"/>
          </w:tcPr>
          <w:p w:rsidR="00E060E3" w:rsidRPr="00B054FA" w:rsidRDefault="00E060E3" w:rsidP="00575AB8">
            <w:pPr>
              <w:ind w:lef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Субъекты</w:t>
            </w:r>
          </w:p>
        </w:tc>
        <w:tc>
          <w:tcPr>
            <w:tcW w:w="5380" w:type="dxa"/>
          </w:tcPr>
          <w:p w:rsidR="00E060E3" w:rsidRPr="00B054FA" w:rsidRDefault="00216DC5" w:rsidP="00575AB8">
            <w:pPr>
              <w:ind w:righ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Директор, менеджер, подрядчик</w:t>
            </w:r>
            <w:r w:rsidRPr="00B054FA">
              <w:rPr>
                <w:sz w:val="24"/>
                <w:szCs w:val="24"/>
              </w:rPr>
              <w:t>, администратор</w:t>
            </w:r>
          </w:p>
        </w:tc>
      </w:tr>
    </w:tbl>
    <w:p w:rsidR="00587EFB" w:rsidRPr="00B054FA" w:rsidRDefault="00587EFB" w:rsidP="00587EFB">
      <w:pPr>
        <w:spacing w:line="360" w:lineRule="auto"/>
        <w:jc w:val="both"/>
        <w:rPr>
          <w:sz w:val="28"/>
        </w:rPr>
      </w:pPr>
    </w:p>
    <w:p w:rsidR="00587EFB" w:rsidRPr="00B054FA" w:rsidRDefault="00587EFB" w:rsidP="00587EFB">
      <w:pPr>
        <w:spacing w:line="360" w:lineRule="auto"/>
        <w:jc w:val="both"/>
        <w:rPr>
          <w:sz w:val="28"/>
        </w:rPr>
      </w:pPr>
      <w:r w:rsidRPr="00B054FA">
        <w:rPr>
          <w:sz w:val="28"/>
        </w:rPr>
        <w:t>Продолжение таблицы 2</w:t>
      </w:r>
    </w:p>
    <w:tbl>
      <w:tblPr>
        <w:tblStyle w:val="a8"/>
        <w:tblW w:w="10489" w:type="dxa"/>
        <w:tblInd w:w="-289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109"/>
        <w:gridCol w:w="5380"/>
      </w:tblGrid>
      <w:tr w:rsidR="00587EFB" w:rsidRPr="00B054FA" w:rsidTr="00C31E03">
        <w:trPr>
          <w:cantSplit/>
          <w:trHeight w:val="180"/>
        </w:trPr>
        <w:tc>
          <w:tcPr>
            <w:tcW w:w="5109" w:type="dxa"/>
          </w:tcPr>
          <w:p w:rsidR="00587EFB" w:rsidRPr="00B054FA" w:rsidRDefault="00587EFB" w:rsidP="00C31E03">
            <w:pPr>
              <w:jc w:val="center"/>
              <w:rPr>
                <w:color w:val="000000" w:themeColor="text1"/>
                <w:szCs w:val="28"/>
              </w:rPr>
            </w:pPr>
            <w:r w:rsidRPr="00B054FA">
              <w:rPr>
                <w:color w:val="000000" w:themeColor="text1"/>
                <w:szCs w:val="28"/>
              </w:rPr>
              <w:t>1</w:t>
            </w:r>
          </w:p>
        </w:tc>
        <w:tc>
          <w:tcPr>
            <w:tcW w:w="5380" w:type="dxa"/>
          </w:tcPr>
          <w:p w:rsidR="00587EFB" w:rsidRPr="00B054FA" w:rsidRDefault="00587EFB" w:rsidP="00C31E03">
            <w:pPr>
              <w:pStyle w:val="aff0"/>
              <w:spacing w:after="0" w:line="240" w:lineRule="auto"/>
              <w:ind w:left="0"/>
              <w:jc w:val="center"/>
              <w:rPr>
                <w:rFonts w:ascii="Times New Roman" w:eastAsia="Times New Roman" w:hAnsi="Times New Roman"/>
                <w:sz w:val="20"/>
                <w:szCs w:val="24"/>
                <w:lang w:eastAsia="ru-RU"/>
              </w:rPr>
            </w:pPr>
            <w:r w:rsidRPr="00B054FA">
              <w:rPr>
                <w:rFonts w:ascii="Times New Roman" w:eastAsia="Times New Roman" w:hAnsi="Times New Roman"/>
                <w:sz w:val="20"/>
                <w:szCs w:val="24"/>
                <w:lang w:eastAsia="ru-RU"/>
              </w:rPr>
              <w:t>2</w:t>
            </w:r>
          </w:p>
        </w:tc>
      </w:tr>
      <w:tr w:rsidR="00E060E3" w:rsidRPr="00B054FA" w:rsidTr="005C6CE4">
        <w:trPr>
          <w:cantSplit/>
          <w:trHeight w:val="454"/>
        </w:trPr>
        <w:tc>
          <w:tcPr>
            <w:tcW w:w="5109" w:type="dxa"/>
            <w:tcBorders>
              <w:bottom w:val="single" w:sz="4" w:space="0" w:color="auto"/>
            </w:tcBorders>
          </w:tcPr>
          <w:p w:rsidR="00E060E3" w:rsidRPr="00B054FA" w:rsidRDefault="00E060E3" w:rsidP="00575AB8">
            <w:pPr>
              <w:ind w:lef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Предусловия</w:t>
            </w:r>
          </w:p>
        </w:tc>
        <w:tc>
          <w:tcPr>
            <w:tcW w:w="5380" w:type="dxa"/>
            <w:tcBorders>
              <w:bottom w:val="single" w:sz="4" w:space="0" w:color="auto"/>
            </w:tcBorders>
          </w:tcPr>
          <w:p w:rsidR="00216DC5" w:rsidRPr="00B054FA" w:rsidRDefault="00216DC5" w:rsidP="00575AB8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 xml:space="preserve">1. Пользователь </w:t>
            </w:r>
            <w:r w:rsidRPr="00B054FA">
              <w:rPr>
                <w:sz w:val="24"/>
                <w:szCs w:val="24"/>
              </w:rPr>
              <w:t xml:space="preserve">авторизован, </w:t>
            </w:r>
            <w:r w:rsidRPr="00B054FA">
              <w:rPr>
                <w:sz w:val="24"/>
                <w:szCs w:val="24"/>
              </w:rPr>
              <w:t>под одной из разрешённых ролей (дир</w:t>
            </w:r>
            <w:r w:rsidRPr="00B054FA">
              <w:rPr>
                <w:sz w:val="24"/>
                <w:szCs w:val="24"/>
              </w:rPr>
              <w:t>ектор, менеджер, подрядчик, администратор).</w:t>
            </w:r>
          </w:p>
          <w:p w:rsidR="00587EFB" w:rsidRPr="00B054FA" w:rsidRDefault="00216DC5" w:rsidP="00587EFB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2. Подсистема находится в рабочем состоянии, подключена к актуальной базе данных</w:t>
            </w:r>
            <w:r w:rsidR="00587EFB" w:rsidRPr="00B054FA">
              <w:rPr>
                <w:sz w:val="24"/>
                <w:szCs w:val="24"/>
              </w:rPr>
              <w:t>.</w:t>
            </w:r>
          </w:p>
          <w:p w:rsidR="00807141" w:rsidRPr="00B054FA" w:rsidRDefault="00216DC5" w:rsidP="00587EFB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 xml:space="preserve">3. В системе </w:t>
            </w:r>
            <w:r w:rsidR="00807141" w:rsidRPr="00B054FA">
              <w:rPr>
                <w:sz w:val="24"/>
                <w:szCs w:val="24"/>
              </w:rPr>
              <w:t>существует клиент и его заказ.</w:t>
            </w:r>
          </w:p>
          <w:p w:rsidR="00E060E3" w:rsidRPr="00B054FA" w:rsidRDefault="00216DC5" w:rsidP="00807141">
            <w:pPr>
              <w:ind w:righ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 xml:space="preserve">4. Для создания/редактирования </w:t>
            </w:r>
            <w:r w:rsidR="00807141" w:rsidRPr="00B054FA">
              <w:rPr>
                <w:sz w:val="24"/>
                <w:szCs w:val="24"/>
              </w:rPr>
              <w:t xml:space="preserve">проекта </w:t>
            </w:r>
            <w:r w:rsidRPr="00B054FA">
              <w:rPr>
                <w:sz w:val="24"/>
                <w:szCs w:val="24"/>
              </w:rPr>
              <w:t>у пользователя есть необходимые исходные данные (бюджет, сроки, описание работ)</w:t>
            </w:r>
          </w:p>
        </w:tc>
      </w:tr>
      <w:tr w:rsidR="00E060E3" w:rsidRPr="00B054FA" w:rsidTr="005C6CE4">
        <w:trPr>
          <w:cantSplit/>
          <w:trHeight w:val="454"/>
        </w:trPr>
        <w:tc>
          <w:tcPr>
            <w:tcW w:w="5109" w:type="dxa"/>
            <w:tcBorders>
              <w:bottom w:val="nil"/>
            </w:tcBorders>
          </w:tcPr>
          <w:p w:rsidR="00E060E3" w:rsidRPr="00B054FA" w:rsidRDefault="00E060E3" w:rsidP="00575AB8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Основной поток (ключевые сценарии)</w:t>
            </w:r>
          </w:p>
        </w:tc>
        <w:tc>
          <w:tcPr>
            <w:tcW w:w="5380" w:type="dxa"/>
            <w:tcBorders>
              <w:bottom w:val="nil"/>
            </w:tcBorders>
          </w:tcPr>
          <w:p w:rsidR="00E824A4" w:rsidRPr="00B054FA" w:rsidRDefault="00E824A4" w:rsidP="00E824A4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S-1: Создание проекта</w:t>
            </w:r>
          </w:p>
          <w:p w:rsidR="00E824A4" w:rsidRPr="00B054FA" w:rsidRDefault="00E824A4" w:rsidP="00E824A4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М</w:t>
            </w:r>
            <w:r w:rsidRPr="00B054FA">
              <w:rPr>
                <w:sz w:val="24"/>
                <w:szCs w:val="24"/>
              </w:rPr>
              <w:t>енеджер заполняет форму (клиент, название, бюджет, даты), прикрепляет документы. Система проверяет данные, присва</w:t>
            </w:r>
            <w:r w:rsidRPr="00B054FA">
              <w:rPr>
                <w:sz w:val="24"/>
                <w:szCs w:val="24"/>
              </w:rPr>
              <w:t xml:space="preserve">ивает номер и сохраняет проект. </w:t>
            </w:r>
            <w:r w:rsidRPr="00B054FA">
              <w:rPr>
                <w:sz w:val="24"/>
                <w:szCs w:val="24"/>
              </w:rPr>
              <w:t>S-2: Разделение на этапы</w:t>
            </w:r>
          </w:p>
          <w:p w:rsidR="00E824A4" w:rsidRPr="00B054FA" w:rsidRDefault="00E824A4" w:rsidP="00E824A4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М</w:t>
            </w:r>
            <w:r w:rsidRPr="00B054FA">
              <w:rPr>
                <w:sz w:val="24"/>
                <w:szCs w:val="24"/>
              </w:rPr>
              <w:t>енеджер добавляет этапы (название, даты, подрядчик, описание). Система проверяет сроки и сохр</w:t>
            </w:r>
            <w:r w:rsidRPr="00B054FA">
              <w:rPr>
                <w:sz w:val="24"/>
                <w:szCs w:val="24"/>
              </w:rPr>
              <w:t>аняет структуру работ.</w:t>
            </w:r>
          </w:p>
          <w:p w:rsidR="00E824A4" w:rsidRPr="00B054FA" w:rsidRDefault="00E824A4" w:rsidP="00E824A4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S-3: Отслеживание выполнения</w:t>
            </w:r>
          </w:p>
          <w:p w:rsidR="006E4B07" w:rsidRPr="00B054FA" w:rsidRDefault="00E824A4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</w:t>
            </w:r>
            <w:r w:rsidRPr="00B054FA">
              <w:rPr>
                <w:sz w:val="24"/>
                <w:szCs w:val="24"/>
              </w:rPr>
              <w:t>ользователь просматривает ста</w:t>
            </w:r>
            <w:r w:rsidR="006E4B07" w:rsidRPr="00B054FA">
              <w:rPr>
                <w:sz w:val="24"/>
                <w:szCs w:val="24"/>
              </w:rPr>
              <w:t>тус проекта, процент выполнения</w:t>
            </w:r>
            <w:r w:rsidRPr="00B054FA">
              <w:rPr>
                <w:sz w:val="24"/>
                <w:szCs w:val="24"/>
              </w:rPr>
              <w:t>. Подрядчик отмечает этапы выполненными. Система обновляет стат</w:t>
            </w:r>
            <w:r w:rsidR="006E4B07" w:rsidRPr="00B054FA">
              <w:rPr>
                <w:sz w:val="24"/>
                <w:szCs w:val="24"/>
              </w:rPr>
              <w:t>ус.</w:t>
            </w:r>
          </w:p>
          <w:p w:rsidR="006E4B07" w:rsidRPr="00B054FA" w:rsidRDefault="00E824A4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S-4: Управление заказами</w:t>
            </w:r>
          </w:p>
          <w:p w:rsidR="006E4B07" w:rsidRPr="00B054FA" w:rsidRDefault="006E4B07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М</w:t>
            </w:r>
            <w:r w:rsidR="00E824A4" w:rsidRPr="00B054FA">
              <w:rPr>
                <w:sz w:val="24"/>
                <w:szCs w:val="24"/>
              </w:rPr>
              <w:t>енеджер создаёт заказ (материал, количество, цена, поставщик, привязка к этапу). Система проверя</w:t>
            </w:r>
            <w:r w:rsidRPr="00B054FA">
              <w:rPr>
                <w:sz w:val="24"/>
                <w:szCs w:val="24"/>
              </w:rPr>
              <w:t>ет наличие и сохраняет заказ.</w:t>
            </w:r>
          </w:p>
          <w:p w:rsidR="006E4B07" w:rsidRPr="00B054FA" w:rsidRDefault="006E4B07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S-5: Ведение документации</w:t>
            </w:r>
          </w:p>
          <w:p w:rsidR="006E4B07" w:rsidRPr="00B054FA" w:rsidRDefault="006E4B07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М</w:t>
            </w:r>
            <w:r w:rsidR="00E824A4" w:rsidRPr="00B054FA">
              <w:rPr>
                <w:sz w:val="24"/>
                <w:szCs w:val="24"/>
              </w:rPr>
              <w:t>енеджер загружает файлы (эскизы, разрешения, акты). Система сохран</w:t>
            </w:r>
            <w:r w:rsidRPr="00B054FA">
              <w:rPr>
                <w:sz w:val="24"/>
                <w:szCs w:val="24"/>
              </w:rPr>
              <w:t>яет документы в архиве проекта.</w:t>
            </w:r>
          </w:p>
          <w:p w:rsidR="006E4B07" w:rsidRPr="00B054FA" w:rsidRDefault="00E824A4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</w:t>
            </w:r>
            <w:r w:rsidR="006E4B07" w:rsidRPr="00B054FA">
              <w:rPr>
                <w:sz w:val="24"/>
                <w:szCs w:val="24"/>
              </w:rPr>
              <w:t>-6: Поиск и фильтрация проектов</w:t>
            </w:r>
          </w:p>
          <w:p w:rsidR="006E4B07" w:rsidRPr="00B054FA" w:rsidRDefault="006E4B07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</w:t>
            </w:r>
            <w:r w:rsidR="00E824A4" w:rsidRPr="00B054FA">
              <w:rPr>
                <w:sz w:val="24"/>
                <w:szCs w:val="24"/>
              </w:rPr>
              <w:t>ользователь вводит ключевое слово или выбирает фильтры (статус, ответственный, дата). Система отображает соответствующие проекты</w:t>
            </w:r>
            <w:r w:rsidRPr="00B054FA">
              <w:rPr>
                <w:sz w:val="24"/>
                <w:szCs w:val="24"/>
              </w:rPr>
              <w:t>.</w:t>
            </w:r>
          </w:p>
          <w:p w:rsidR="006E4B07" w:rsidRPr="00B054FA" w:rsidRDefault="00E824A4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S-7: Экспорт данных</w:t>
            </w:r>
          </w:p>
          <w:p w:rsidR="00E060E3" w:rsidRPr="00B054FA" w:rsidRDefault="006E4B07" w:rsidP="006E4B07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</w:t>
            </w:r>
            <w:r w:rsidR="00E824A4" w:rsidRPr="00B054FA">
              <w:rPr>
                <w:sz w:val="24"/>
                <w:szCs w:val="24"/>
              </w:rPr>
              <w:t>ользователь выбирает формат (</w:t>
            </w:r>
            <w:proofErr w:type="spellStart"/>
            <w:r w:rsidR="00E824A4" w:rsidRPr="00B054FA">
              <w:rPr>
                <w:sz w:val="24"/>
                <w:szCs w:val="24"/>
              </w:rPr>
              <w:t>Excel</w:t>
            </w:r>
            <w:proofErr w:type="spellEnd"/>
            <w:r w:rsidR="00E824A4" w:rsidRPr="00B054FA">
              <w:rPr>
                <w:sz w:val="24"/>
                <w:szCs w:val="24"/>
              </w:rPr>
              <w:t>, PDF). Система формирует и скачивает файл.</w:t>
            </w:r>
          </w:p>
        </w:tc>
      </w:tr>
    </w:tbl>
    <w:p w:rsidR="005C6CE4" w:rsidRPr="00B054FA" w:rsidRDefault="005C6CE4"/>
    <w:p w:rsidR="005C6CE4" w:rsidRPr="00B054FA" w:rsidRDefault="005C6CE4" w:rsidP="005C6CE4">
      <w:pPr>
        <w:ind w:firstLine="709"/>
      </w:pPr>
    </w:p>
    <w:p w:rsidR="00665BA8" w:rsidRPr="00B054FA" w:rsidRDefault="00665BA8" w:rsidP="00236B64">
      <w:pPr>
        <w:ind w:left="284"/>
        <w:jc w:val="both"/>
        <w:rPr>
          <w:color w:val="000000" w:themeColor="text1"/>
          <w:sz w:val="24"/>
          <w:szCs w:val="28"/>
        </w:rPr>
        <w:sectPr w:rsidR="00665BA8" w:rsidRPr="00B054FA" w:rsidSect="00516793">
          <w:headerReference w:type="default" r:id="rId12"/>
          <w:footerReference w:type="default" r:id="rId13"/>
          <w:pgSz w:w="11906" w:h="16838" w:code="9"/>
          <w:pgMar w:top="851" w:right="567" w:bottom="1701" w:left="1418" w:header="0" w:footer="0" w:gutter="0"/>
          <w:pgNumType w:start="2"/>
          <w:cols w:space="720"/>
          <w:docGrid w:linePitch="272"/>
        </w:sectPr>
      </w:pPr>
    </w:p>
    <w:p w:rsidR="00665BA8" w:rsidRPr="00B054FA" w:rsidRDefault="00665BA8" w:rsidP="00665BA8">
      <w:pPr>
        <w:spacing w:line="360" w:lineRule="auto"/>
        <w:jc w:val="both"/>
        <w:rPr>
          <w:sz w:val="28"/>
        </w:rPr>
      </w:pPr>
      <w:r w:rsidRPr="00B054FA">
        <w:rPr>
          <w:sz w:val="28"/>
        </w:rPr>
        <w:t>Продолжение таблицы 2</w:t>
      </w:r>
    </w:p>
    <w:tbl>
      <w:tblPr>
        <w:tblStyle w:val="a8"/>
        <w:tblW w:w="10489" w:type="dxa"/>
        <w:tblInd w:w="-289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109"/>
        <w:gridCol w:w="5380"/>
      </w:tblGrid>
      <w:tr w:rsidR="00A1177B" w:rsidRPr="00B054FA" w:rsidTr="00131D9D">
        <w:trPr>
          <w:cantSplit/>
          <w:trHeight w:val="13165"/>
        </w:trPr>
        <w:tc>
          <w:tcPr>
            <w:tcW w:w="5109" w:type="dxa"/>
          </w:tcPr>
          <w:p w:rsidR="00A1177B" w:rsidRPr="00B054FA" w:rsidRDefault="00A1177B" w:rsidP="00450E89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Альтернативный поток</w:t>
            </w:r>
          </w:p>
        </w:tc>
        <w:tc>
          <w:tcPr>
            <w:tcW w:w="5380" w:type="dxa"/>
          </w:tcPr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bCs/>
                <w:sz w:val="24"/>
                <w:szCs w:val="24"/>
              </w:rPr>
              <w:t>E-1: Недостаточно данных для создания проекта</w:t>
            </w:r>
          </w:p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</w:t>
            </w:r>
            <w:r w:rsidRPr="00B054FA">
              <w:rPr>
                <w:sz w:val="24"/>
                <w:szCs w:val="24"/>
              </w:rPr>
              <w:t>ри попытке сохранить проект с незаполненными обязательными полями (клиент, название, бюджет, даты) система выводит сообщение «Заполните все обязатель</w:t>
            </w:r>
            <w:r w:rsidRPr="00B054FA">
              <w:rPr>
                <w:sz w:val="24"/>
                <w:szCs w:val="24"/>
              </w:rPr>
              <w:t>ные поля» и не сохраняет запись.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E-2: Конфликт сроков этапов</w:t>
            </w:r>
          </w:p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</w:t>
            </w:r>
            <w:r w:rsidRPr="00B054FA">
              <w:rPr>
                <w:sz w:val="24"/>
                <w:szCs w:val="24"/>
              </w:rPr>
              <w:t xml:space="preserve">ри добавлении этапа с датами, которые пересекаются с уже существующими этапами или выходят за границы проекта, система выводит сообщение «Даты этапов пересекаются. Скорректируйте </w:t>
            </w:r>
            <w:r w:rsidRPr="00B054FA">
              <w:rPr>
                <w:sz w:val="24"/>
                <w:szCs w:val="24"/>
              </w:rPr>
              <w:t>расписание» и не сохраняет этап.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E-3: Попытка удалить этап с выполненными работами</w:t>
            </w:r>
          </w:p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Менеджер пытается удалить этап, по которому уже есть выполненные работы или заказы. Система выводит предупреждение «Этап содержит выполненные работы. Удаление невозможно» и блокирует операцию.</w:t>
            </w:r>
          </w:p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bCs/>
                <w:sz w:val="24"/>
                <w:szCs w:val="24"/>
              </w:rPr>
              <w:t>E-3: Попытка удалить этап с выполненными работами</w:t>
            </w:r>
          </w:p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Менеджер пытается удалить этап, по которому уже есть выполненные работы или заказы. Система выводит предупреждение «Этап содержит выполненные работы. Удаление невозможно» и блокирует операцию.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E-4: Нет данных для отображения прогресса</w:t>
            </w:r>
          </w:p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При открытии вкладки «Прогресс» для проекта, по которому ещё не добавлено ни одного этапа, система выводит сообщение «Этапы не добавлены. Добавьте этапы для отслеживания прогресса».</w:t>
            </w:r>
          </w:p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bCs/>
                <w:sz w:val="24"/>
                <w:szCs w:val="24"/>
              </w:rPr>
              <w:t>E-5: Недостаточно материалов на складе</w:t>
            </w:r>
          </w:p>
          <w:p w:rsidR="00A1177B" w:rsidRPr="00B054FA" w:rsidRDefault="00A1177B" w:rsidP="005B2D30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При создании заказа система проверяет наличие материалов на складе. Если материала недостаточно, система выводит предупреждение «Недостаточное количество материала на складе. Требуется: X, Доступно: Y» и предлагает скорректировать заказ.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E-6: Недопустимый тип файла</w:t>
            </w:r>
          </w:p>
          <w:p w:rsidR="00A1177B" w:rsidRPr="00B054FA" w:rsidRDefault="00A1177B" w:rsidP="005B2D30">
            <w:pPr>
              <w:ind w:right="284"/>
              <w:jc w:val="both"/>
            </w:pPr>
            <w:r w:rsidRPr="00B054FA">
              <w:rPr>
                <w:sz w:val="24"/>
                <w:szCs w:val="24"/>
              </w:rPr>
              <w:t>При загрузке документа пользователь выбирает файл с расширением, не поддерживаемым системой. Система выводит сообщение «Недопустимый формат файла. Разрешённые форматы: .</w:t>
            </w:r>
            <w:proofErr w:type="spellStart"/>
            <w:r w:rsidRPr="00B054FA">
              <w:rPr>
                <w:sz w:val="24"/>
                <w:szCs w:val="24"/>
              </w:rPr>
              <w:t>pdf</w:t>
            </w:r>
            <w:proofErr w:type="spellEnd"/>
            <w:r w:rsidRPr="00B054FA">
              <w:rPr>
                <w:sz w:val="24"/>
                <w:szCs w:val="24"/>
              </w:rPr>
              <w:t>, .</w:t>
            </w:r>
            <w:proofErr w:type="spellStart"/>
            <w:r w:rsidRPr="00B054FA">
              <w:rPr>
                <w:sz w:val="24"/>
                <w:szCs w:val="24"/>
              </w:rPr>
              <w:t>docx</w:t>
            </w:r>
            <w:proofErr w:type="spellEnd"/>
            <w:r w:rsidRPr="00B054FA">
              <w:rPr>
                <w:sz w:val="24"/>
                <w:szCs w:val="24"/>
              </w:rPr>
              <w:t>, .</w:t>
            </w:r>
            <w:proofErr w:type="spellStart"/>
            <w:r w:rsidRPr="00B054FA">
              <w:rPr>
                <w:sz w:val="24"/>
                <w:szCs w:val="24"/>
              </w:rPr>
              <w:t>xlsx</w:t>
            </w:r>
            <w:proofErr w:type="spellEnd"/>
            <w:r w:rsidRPr="00B054FA">
              <w:rPr>
                <w:sz w:val="24"/>
                <w:szCs w:val="24"/>
              </w:rPr>
              <w:t>, .</w:t>
            </w:r>
            <w:proofErr w:type="spellStart"/>
            <w:r w:rsidRPr="00B054FA">
              <w:rPr>
                <w:sz w:val="24"/>
                <w:szCs w:val="24"/>
              </w:rPr>
              <w:t>jpg</w:t>
            </w:r>
            <w:proofErr w:type="spellEnd"/>
            <w:r w:rsidRPr="00B054FA">
              <w:rPr>
                <w:sz w:val="24"/>
                <w:szCs w:val="24"/>
              </w:rPr>
              <w:t>, .</w:t>
            </w:r>
            <w:proofErr w:type="spellStart"/>
            <w:r w:rsidRPr="00B054FA">
              <w:rPr>
                <w:sz w:val="24"/>
                <w:szCs w:val="24"/>
              </w:rPr>
              <w:t>png</w:t>
            </w:r>
            <w:proofErr w:type="spellEnd"/>
            <w:r w:rsidRPr="00B054FA">
              <w:rPr>
                <w:sz w:val="24"/>
                <w:szCs w:val="24"/>
              </w:rPr>
              <w:t>» и блокирует загрузку.</w:t>
            </w:r>
          </w:p>
        </w:tc>
      </w:tr>
    </w:tbl>
    <w:p w:rsidR="00BB3675" w:rsidRPr="00B054FA" w:rsidRDefault="00BB3675" w:rsidP="00BB3675">
      <w:pPr>
        <w:rPr>
          <w:sz w:val="24"/>
          <w:szCs w:val="28"/>
        </w:rPr>
      </w:pPr>
    </w:p>
    <w:p w:rsidR="00BB3675" w:rsidRPr="00B054FA" w:rsidRDefault="00BB3675" w:rsidP="00BB3675">
      <w:pPr>
        <w:rPr>
          <w:sz w:val="24"/>
          <w:szCs w:val="28"/>
        </w:rPr>
      </w:pPr>
    </w:p>
    <w:p w:rsidR="00131D9D" w:rsidRPr="00B054FA" w:rsidRDefault="00E7086F" w:rsidP="00722199">
      <w:pPr>
        <w:tabs>
          <w:tab w:val="left" w:pos="2085"/>
        </w:tabs>
        <w:spacing w:line="360" w:lineRule="auto"/>
        <w:rPr>
          <w:sz w:val="28"/>
        </w:rPr>
      </w:pPr>
      <w:r w:rsidRPr="00B054FA">
        <w:rPr>
          <w:sz w:val="28"/>
        </w:rPr>
        <w:t>Продолжение таблицы 2</w:t>
      </w:r>
    </w:p>
    <w:tbl>
      <w:tblPr>
        <w:tblStyle w:val="a8"/>
        <w:tblW w:w="10489" w:type="dxa"/>
        <w:tblInd w:w="-294" w:type="dxa"/>
        <w:tblLook w:val="04A0" w:firstRow="1" w:lastRow="0" w:firstColumn="1" w:lastColumn="0" w:noHBand="0" w:noVBand="1"/>
      </w:tblPr>
      <w:tblGrid>
        <w:gridCol w:w="5109"/>
        <w:gridCol w:w="5380"/>
      </w:tblGrid>
      <w:tr w:rsidR="00131D9D" w:rsidRPr="00B054FA" w:rsidTr="00131D9D">
        <w:trPr>
          <w:trHeight w:val="454"/>
        </w:trPr>
        <w:tc>
          <w:tcPr>
            <w:tcW w:w="5109" w:type="dxa"/>
          </w:tcPr>
          <w:p w:rsidR="00131D9D" w:rsidRPr="00B054FA" w:rsidRDefault="00131D9D" w:rsidP="00131D9D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Альтернативный поток</w:t>
            </w:r>
          </w:p>
        </w:tc>
        <w:tc>
          <w:tcPr>
            <w:tcW w:w="5380" w:type="dxa"/>
          </w:tcPr>
          <w:p w:rsidR="00131D9D" w:rsidRPr="00B054FA" w:rsidRDefault="00131D9D" w:rsidP="00131D9D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bCs/>
                <w:sz w:val="24"/>
                <w:szCs w:val="24"/>
              </w:rPr>
              <w:t>E-7: Поиск не дал результатов</w:t>
            </w:r>
          </w:p>
          <w:p w:rsidR="00131D9D" w:rsidRPr="00B054FA" w:rsidRDefault="00131D9D" w:rsidP="00131D9D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При выполнении поиска проектов не найдено записей, соответствующих критерию. Система выводит сообщение «По заданным критериям проекты не найдены».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E-8: Ошибка применения фильтров</w:t>
            </w:r>
          </w:p>
          <w:p w:rsidR="00131D9D" w:rsidRPr="00B054FA" w:rsidRDefault="00131D9D" w:rsidP="00131D9D">
            <w:pPr>
              <w:ind w:right="284"/>
              <w:jc w:val="both"/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При технической ошибке в процессе фильтрации система выводит сообщение «Ошибка применения фильтров» и отображает все проекты без фильтрации.</w:t>
            </w:r>
          </w:p>
          <w:p w:rsidR="00131D9D" w:rsidRPr="00B054FA" w:rsidRDefault="00131D9D" w:rsidP="00131D9D">
            <w:pPr>
              <w:ind w:right="284"/>
              <w:jc w:val="both"/>
            </w:pPr>
            <w:r w:rsidRPr="00B054FA">
              <w:rPr>
                <w:bCs/>
                <w:sz w:val="24"/>
                <w:szCs w:val="24"/>
              </w:rPr>
              <w:t>E-9: Ошибка при экспорте данных</w:t>
            </w:r>
            <w:r w:rsidRPr="00B054FA">
              <w:rPr>
                <w:sz w:val="24"/>
                <w:szCs w:val="24"/>
              </w:rPr>
              <w:t> – при формировании файла возникает техническая ошибка (недостаточно места на диске, проблемы с доступом). Система выводит сообщение «Ошибка формирования файла. Повторите попытку».</w:t>
            </w:r>
          </w:p>
          <w:p w:rsidR="00131D9D" w:rsidRPr="00B054FA" w:rsidRDefault="00131D9D" w:rsidP="00131D9D">
            <w:pPr>
              <w:pStyle w:val="aff0"/>
              <w:spacing w:after="0" w:line="240" w:lineRule="auto"/>
              <w:ind w:left="0" w:right="284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054FA">
              <w:rPr>
                <w:rFonts w:ascii="Times New Roman" w:hAnsi="Times New Roman"/>
                <w:bCs/>
                <w:sz w:val="24"/>
                <w:szCs w:val="24"/>
              </w:rPr>
              <w:t>E-10: Отмена операции</w:t>
            </w:r>
            <w:r w:rsidRPr="00B054FA">
              <w:rPr>
                <w:rFonts w:ascii="Times New Roman" w:hAnsi="Times New Roman"/>
                <w:sz w:val="24"/>
                <w:szCs w:val="24"/>
              </w:rPr>
              <w:t> – на любом этапе ввода или редактирования данных пользователь может отменить выполнение прецедента. Система возвращает пользователя к предыдущему экрану без сохранения изменений.</w:t>
            </w:r>
          </w:p>
        </w:tc>
      </w:tr>
      <w:tr w:rsidR="00236B64" w:rsidRPr="00B054FA" w:rsidTr="00131D9D">
        <w:tblPrEx>
          <w:tblBorders>
            <w:left w:val="none" w:sz="0" w:space="0" w:color="auto"/>
            <w:right w:val="none" w:sz="0" w:space="0" w:color="auto"/>
          </w:tblBorders>
        </w:tblPrEx>
        <w:trPr>
          <w:cantSplit/>
          <w:trHeight w:val="454"/>
        </w:trPr>
        <w:tc>
          <w:tcPr>
            <w:tcW w:w="5109" w:type="dxa"/>
          </w:tcPr>
          <w:p w:rsidR="00236B64" w:rsidRPr="00B054FA" w:rsidRDefault="00236B64" w:rsidP="00131D9D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Постусловия</w:t>
            </w:r>
          </w:p>
        </w:tc>
        <w:tc>
          <w:tcPr>
            <w:tcW w:w="5380" w:type="dxa"/>
          </w:tcPr>
          <w:p w:rsidR="009712B4" w:rsidRPr="00B054FA" w:rsidRDefault="009712B4" w:rsidP="00131D9D">
            <w:pPr>
              <w:pStyle w:val="aff0"/>
              <w:spacing w:after="0" w:line="240" w:lineRule="auto"/>
              <w:ind w:left="0" w:right="284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054FA">
              <w:rPr>
                <w:rFonts w:ascii="Times New Roman" w:hAnsi="Times New Roman"/>
                <w:sz w:val="24"/>
                <w:szCs w:val="24"/>
              </w:rPr>
              <w:t>1. Данные сохранены в централизованно</w:t>
            </w:r>
            <w:r w:rsidRPr="00B054FA">
              <w:rPr>
                <w:rFonts w:ascii="Times New Roman" w:hAnsi="Times New Roman"/>
                <w:sz w:val="24"/>
                <w:szCs w:val="24"/>
              </w:rPr>
              <w:t>й базе данных и согласованы.</w:t>
            </w:r>
          </w:p>
          <w:p w:rsidR="00F93A26" w:rsidRPr="00B054FA" w:rsidRDefault="009712B4" w:rsidP="00131D9D">
            <w:pPr>
              <w:pStyle w:val="aff0"/>
              <w:spacing w:after="0" w:line="240" w:lineRule="auto"/>
              <w:ind w:left="0" w:right="284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054FA">
              <w:rPr>
                <w:rFonts w:ascii="Times New Roman" w:hAnsi="Times New Roman"/>
                <w:sz w:val="24"/>
                <w:szCs w:val="24"/>
              </w:rPr>
              <w:t>2. Синхронизация данных с други</w:t>
            </w:r>
            <w:r w:rsidR="00F93A26" w:rsidRPr="00B054FA">
              <w:rPr>
                <w:rFonts w:ascii="Times New Roman" w:hAnsi="Times New Roman"/>
                <w:sz w:val="24"/>
                <w:szCs w:val="24"/>
              </w:rPr>
              <w:t>ми пользователями выполнена.</w:t>
            </w:r>
          </w:p>
          <w:p w:rsidR="00F93A26" w:rsidRPr="00B054FA" w:rsidRDefault="009712B4" w:rsidP="00131D9D">
            <w:pPr>
              <w:pStyle w:val="aff0"/>
              <w:spacing w:after="0" w:line="240" w:lineRule="auto"/>
              <w:ind w:left="0" w:right="284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054FA">
              <w:rPr>
                <w:rFonts w:ascii="Times New Roman" w:hAnsi="Times New Roman"/>
                <w:sz w:val="24"/>
                <w:szCs w:val="24"/>
              </w:rPr>
              <w:t>3. Участники проек</w:t>
            </w:r>
            <w:r w:rsidR="00F93A26" w:rsidRPr="00B054FA">
              <w:rPr>
                <w:rFonts w:ascii="Times New Roman" w:hAnsi="Times New Roman"/>
                <w:sz w:val="24"/>
                <w:szCs w:val="24"/>
              </w:rPr>
              <w:t>та уведомлены об изменениях.</w:t>
            </w:r>
          </w:p>
          <w:p w:rsidR="00236B64" w:rsidRPr="00B054FA" w:rsidRDefault="009712B4" w:rsidP="00131D9D">
            <w:pPr>
              <w:pStyle w:val="aff0"/>
              <w:spacing w:after="0" w:line="240" w:lineRule="auto"/>
              <w:ind w:left="0" w:right="284"/>
              <w:jc w:val="both"/>
              <w:rPr>
                <w:rFonts w:ascii="Times New Roman" w:hAnsi="Times New Roman"/>
                <w:color w:val="000000" w:themeColor="text1"/>
                <w:sz w:val="24"/>
                <w:szCs w:val="28"/>
              </w:rPr>
            </w:pPr>
            <w:r w:rsidRPr="00B054FA">
              <w:rPr>
                <w:rFonts w:ascii="Times New Roman" w:hAnsi="Times New Roman"/>
                <w:sz w:val="24"/>
                <w:szCs w:val="24"/>
              </w:rPr>
              <w:t>4. Документация актуализирована и доступна для просмотра.</w:t>
            </w:r>
          </w:p>
        </w:tc>
      </w:tr>
    </w:tbl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Решение для диаграммы прецедентов подсистемы «Панель администратора» представлено на рисунке 3.</w:t>
      </w:r>
    </w:p>
    <w:p w:rsidR="00E060E3" w:rsidRPr="00B054FA" w:rsidRDefault="005A160C" w:rsidP="00E060E3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B054FA">
        <w:rPr>
          <w:noProof/>
          <w:color w:val="000000" w:themeColor="text1"/>
          <w:sz w:val="28"/>
          <w:szCs w:val="28"/>
        </w:rPr>
        <w:drawing>
          <wp:inline distT="0" distB="0" distL="0" distR="0">
            <wp:extent cx="6107662" cy="407670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4d3.drawi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950" cy="410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0E3" w:rsidRPr="00B054FA" w:rsidRDefault="00E060E3" w:rsidP="00E060E3">
      <w:pPr>
        <w:spacing w:line="360" w:lineRule="auto"/>
        <w:ind w:firstLine="709"/>
        <w:jc w:val="center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 xml:space="preserve">Рисунок 3 </w:t>
      </w:r>
      <w:r w:rsidR="005107D4" w:rsidRPr="00B054FA">
        <w:rPr>
          <w:color w:val="000000" w:themeColor="text1"/>
          <w:sz w:val="28"/>
          <w:szCs w:val="28"/>
        </w:rPr>
        <w:t>–</w:t>
      </w:r>
      <w:r w:rsidRPr="00B054FA">
        <w:rPr>
          <w:color w:val="000000" w:themeColor="text1"/>
          <w:sz w:val="28"/>
          <w:szCs w:val="28"/>
        </w:rPr>
        <w:t xml:space="preserve"> Диаграмма прецедентов подсистемы «Панель администратора»</w:t>
      </w:r>
    </w:p>
    <w:p w:rsidR="00E060E3" w:rsidRPr="00B054FA" w:rsidRDefault="00E060E3" w:rsidP="00E060E3">
      <w:pPr>
        <w:jc w:val="center"/>
        <w:rPr>
          <w:color w:val="000000" w:themeColor="text1"/>
          <w:sz w:val="28"/>
          <w:szCs w:val="28"/>
        </w:rPr>
      </w:pPr>
    </w:p>
    <w:p w:rsidR="00E060E3" w:rsidRPr="00B054FA" w:rsidRDefault="00E060E3" w:rsidP="00E060E3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Описательная спецификация подсистемы «Панель администратора» представлена в таблице 3.</w:t>
      </w:r>
    </w:p>
    <w:p w:rsidR="00E060E3" w:rsidRPr="00B054FA" w:rsidRDefault="00E060E3" w:rsidP="00E060E3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B054FA">
        <w:rPr>
          <w:color w:val="000000" w:themeColor="text1"/>
          <w:sz w:val="28"/>
          <w:szCs w:val="28"/>
        </w:rPr>
        <w:t>Таблица 3 – Спецификация подсистемы «Панель администратора»</w:t>
      </w:r>
    </w:p>
    <w:tbl>
      <w:tblPr>
        <w:tblStyle w:val="a8"/>
        <w:tblW w:w="10499" w:type="dxa"/>
        <w:tblInd w:w="-299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"/>
        <w:gridCol w:w="2699"/>
        <w:gridCol w:w="7780"/>
        <w:gridCol w:w="10"/>
      </w:tblGrid>
      <w:tr w:rsidR="00E060E3" w:rsidRPr="00B054FA" w:rsidTr="00980683">
        <w:trPr>
          <w:gridBefore w:val="1"/>
          <w:wBefore w:w="10" w:type="dxa"/>
          <w:trHeight w:val="454"/>
        </w:trPr>
        <w:tc>
          <w:tcPr>
            <w:tcW w:w="2699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Раздел</w:t>
            </w:r>
          </w:p>
        </w:tc>
        <w:tc>
          <w:tcPr>
            <w:tcW w:w="7790" w:type="dxa"/>
            <w:gridSpan w:val="2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E060E3" w:rsidRPr="00B054FA" w:rsidTr="00980683">
        <w:trPr>
          <w:gridBefore w:val="1"/>
          <w:wBefore w:w="10" w:type="dxa"/>
          <w:trHeight w:val="241"/>
        </w:trPr>
        <w:tc>
          <w:tcPr>
            <w:tcW w:w="2699" w:type="dxa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Cs w:val="24"/>
              </w:rPr>
            </w:pPr>
            <w:r w:rsidRPr="00B054FA">
              <w:rPr>
                <w:color w:val="000000" w:themeColor="text1"/>
                <w:szCs w:val="24"/>
              </w:rPr>
              <w:t>1</w:t>
            </w:r>
          </w:p>
        </w:tc>
        <w:tc>
          <w:tcPr>
            <w:tcW w:w="7790" w:type="dxa"/>
            <w:gridSpan w:val="2"/>
            <w:vAlign w:val="center"/>
          </w:tcPr>
          <w:p w:rsidR="00E060E3" w:rsidRPr="00B054FA" w:rsidRDefault="00E060E3" w:rsidP="00F12487">
            <w:pPr>
              <w:jc w:val="center"/>
              <w:rPr>
                <w:color w:val="000000" w:themeColor="text1"/>
                <w:szCs w:val="24"/>
              </w:rPr>
            </w:pPr>
            <w:r w:rsidRPr="00B054FA">
              <w:rPr>
                <w:color w:val="000000" w:themeColor="text1"/>
                <w:szCs w:val="24"/>
              </w:rPr>
              <w:t>2</w:t>
            </w:r>
          </w:p>
        </w:tc>
      </w:tr>
      <w:tr w:rsidR="00E060E3" w:rsidRPr="00B054FA" w:rsidTr="00980683">
        <w:trPr>
          <w:gridBefore w:val="1"/>
          <w:wBefore w:w="10" w:type="dxa"/>
          <w:trHeight w:val="454"/>
        </w:trPr>
        <w:tc>
          <w:tcPr>
            <w:tcW w:w="2699" w:type="dxa"/>
          </w:tcPr>
          <w:p w:rsidR="00E060E3" w:rsidRPr="00B054FA" w:rsidRDefault="00E060E3" w:rsidP="00575AB8">
            <w:pPr>
              <w:ind w:lef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Краткое описание</w:t>
            </w:r>
          </w:p>
        </w:tc>
        <w:tc>
          <w:tcPr>
            <w:tcW w:w="7790" w:type="dxa"/>
            <w:gridSpan w:val="2"/>
          </w:tcPr>
          <w:p w:rsidR="00E060E3" w:rsidRPr="00B054FA" w:rsidRDefault="00E060E3" w:rsidP="00575AB8">
            <w:pPr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Управление информационной системой</w:t>
            </w:r>
          </w:p>
        </w:tc>
      </w:tr>
      <w:tr w:rsidR="00E060E3" w:rsidRPr="00B054FA" w:rsidTr="00980683">
        <w:trPr>
          <w:gridBefore w:val="1"/>
          <w:wBefore w:w="10" w:type="dxa"/>
          <w:trHeight w:val="454"/>
        </w:trPr>
        <w:tc>
          <w:tcPr>
            <w:tcW w:w="2699" w:type="dxa"/>
          </w:tcPr>
          <w:p w:rsidR="00E060E3" w:rsidRPr="00B054FA" w:rsidRDefault="00E060E3" w:rsidP="00575AB8">
            <w:pPr>
              <w:ind w:lef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Субъекты</w:t>
            </w:r>
          </w:p>
        </w:tc>
        <w:tc>
          <w:tcPr>
            <w:tcW w:w="7790" w:type="dxa"/>
            <w:gridSpan w:val="2"/>
          </w:tcPr>
          <w:p w:rsidR="00E060E3" w:rsidRPr="00B054FA" w:rsidRDefault="00E060E3" w:rsidP="00575AB8">
            <w:pPr>
              <w:ind w:righ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Администратор</w:t>
            </w:r>
          </w:p>
        </w:tc>
      </w:tr>
      <w:tr w:rsidR="00E060E3" w:rsidRPr="00B054FA" w:rsidTr="00980683">
        <w:trPr>
          <w:gridBefore w:val="1"/>
          <w:wBefore w:w="10" w:type="dxa"/>
          <w:trHeight w:val="454"/>
        </w:trPr>
        <w:tc>
          <w:tcPr>
            <w:tcW w:w="2699" w:type="dxa"/>
          </w:tcPr>
          <w:p w:rsidR="00E060E3" w:rsidRPr="00B054FA" w:rsidRDefault="00E060E3" w:rsidP="00575AB8">
            <w:pPr>
              <w:ind w:lef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Предусловия</w:t>
            </w:r>
          </w:p>
        </w:tc>
        <w:tc>
          <w:tcPr>
            <w:tcW w:w="7790" w:type="dxa"/>
            <w:gridSpan w:val="2"/>
          </w:tcPr>
          <w:p w:rsidR="00E060E3" w:rsidRPr="00B054FA" w:rsidRDefault="00E060E3" w:rsidP="00575AB8">
            <w:pPr>
              <w:ind w:righ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>1. Пользователь авторизован, имеет роль и права доступа.</w:t>
            </w:r>
          </w:p>
          <w:p w:rsidR="00E060E3" w:rsidRPr="00B054FA" w:rsidRDefault="00F8662D" w:rsidP="00575AB8">
            <w:pPr>
              <w:ind w:righ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4"/>
              </w:rPr>
              <w:t xml:space="preserve">2. </w:t>
            </w:r>
            <w:r w:rsidR="00E060E3" w:rsidRPr="00B054FA">
              <w:rPr>
                <w:color w:val="000000" w:themeColor="text1"/>
                <w:sz w:val="24"/>
                <w:szCs w:val="24"/>
              </w:rPr>
              <w:t>Подсистема находится в рабочем состоянии, подключена к актуальной базе данных.</w:t>
            </w:r>
          </w:p>
          <w:p w:rsidR="002403A6" w:rsidRPr="00B054FA" w:rsidRDefault="002403A6" w:rsidP="00575AB8">
            <w:pPr>
              <w:ind w:righ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3. Для операций редактирования/создания у пользователя есть необходимые исходные документы и данные.</w:t>
            </w:r>
          </w:p>
        </w:tc>
      </w:tr>
      <w:tr w:rsidR="002403A6" w:rsidRPr="00B054FA" w:rsidTr="00980683">
        <w:trPr>
          <w:gridBefore w:val="1"/>
          <w:wBefore w:w="10" w:type="dxa"/>
          <w:trHeight w:val="8289"/>
        </w:trPr>
        <w:tc>
          <w:tcPr>
            <w:tcW w:w="2699" w:type="dxa"/>
          </w:tcPr>
          <w:p w:rsidR="002403A6" w:rsidRPr="00B054FA" w:rsidRDefault="002403A6" w:rsidP="00575AB8">
            <w:pPr>
              <w:ind w:left="284"/>
              <w:jc w:val="both"/>
              <w:rPr>
                <w:color w:val="000000" w:themeColor="text1"/>
                <w:sz w:val="24"/>
                <w:szCs w:val="24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Основной поток (ключевые сценарии)</w:t>
            </w:r>
          </w:p>
        </w:tc>
        <w:tc>
          <w:tcPr>
            <w:tcW w:w="7790" w:type="dxa"/>
            <w:gridSpan w:val="2"/>
          </w:tcPr>
          <w:p w:rsidR="00756ED0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S-1: Управле</w:t>
            </w:r>
            <w:r w:rsidRPr="00B054FA">
              <w:rPr>
                <w:sz w:val="24"/>
                <w:szCs w:val="24"/>
              </w:rPr>
              <w:t>ние пользователями и ролями</w:t>
            </w:r>
          </w:p>
          <w:p w:rsidR="00756ED0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Pr="00B054FA">
              <w:rPr>
                <w:sz w:val="24"/>
                <w:szCs w:val="24"/>
              </w:rPr>
              <w:t xml:space="preserve">дминистратор просматривает таблицу пользователей. Может создавать новых пользователей, изменять </w:t>
            </w:r>
            <w:r w:rsidRPr="00B054FA">
              <w:rPr>
                <w:sz w:val="24"/>
                <w:szCs w:val="24"/>
              </w:rPr>
              <w:t>их роли и редактировать данные.</w:t>
            </w:r>
          </w:p>
          <w:p w:rsidR="00756ED0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S-2: Настройка системы</w:t>
            </w:r>
          </w:p>
          <w:p w:rsidR="007D570C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Pr="00B054FA">
              <w:rPr>
                <w:sz w:val="24"/>
                <w:szCs w:val="24"/>
              </w:rPr>
              <w:t>дминистратор изменяет параметры системы (общие настройки, безопасность, интеграции, уведомления). Система применяет изм</w:t>
            </w:r>
            <w:r w:rsidR="007D570C" w:rsidRPr="00B054FA">
              <w:rPr>
                <w:sz w:val="24"/>
                <w:szCs w:val="24"/>
              </w:rPr>
              <w:t>енения и перезапускает сервисы.</w:t>
            </w:r>
          </w:p>
          <w:p w:rsidR="007D570C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S-3: Поиск учётных записей</w:t>
            </w:r>
          </w:p>
          <w:p w:rsidR="007D570C" w:rsidRPr="00B054FA" w:rsidRDefault="007D570C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="00756ED0" w:rsidRPr="00B054FA">
              <w:rPr>
                <w:sz w:val="24"/>
                <w:szCs w:val="24"/>
              </w:rPr>
              <w:t>дминистратор вводит ключевое слово (логин, ФИО, роль). Система отображает найденные записи</w:t>
            </w:r>
            <w:r w:rsidRPr="00B054FA">
              <w:rPr>
                <w:sz w:val="24"/>
                <w:szCs w:val="24"/>
              </w:rPr>
              <w:t>.</w:t>
            </w:r>
          </w:p>
          <w:p w:rsidR="007D570C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S-4: Фильтрация учётных записей</w:t>
            </w:r>
          </w:p>
          <w:p w:rsidR="00C91FCD" w:rsidRPr="00B054FA" w:rsidRDefault="007D570C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="00756ED0" w:rsidRPr="00B054FA">
              <w:rPr>
                <w:sz w:val="24"/>
                <w:szCs w:val="24"/>
              </w:rPr>
              <w:t>дминистратор выбирает фильтры (по роли, статусу, дате регистрации). Система отображает отфильтрованные записи</w:t>
            </w:r>
            <w:r w:rsidR="00C91FCD" w:rsidRPr="00B054FA">
              <w:rPr>
                <w:sz w:val="24"/>
                <w:szCs w:val="24"/>
              </w:rPr>
              <w:t>.</w:t>
            </w:r>
          </w:p>
          <w:p w:rsidR="00C91FCD" w:rsidRPr="00B054FA" w:rsidRDefault="00C91FCD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S-5: Просмотр данных</w:t>
            </w:r>
          </w:p>
          <w:p w:rsidR="001B4846" w:rsidRPr="00B054FA" w:rsidRDefault="00C91FCD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="00756ED0" w:rsidRPr="00B054FA">
              <w:rPr>
                <w:sz w:val="24"/>
                <w:szCs w:val="24"/>
              </w:rPr>
              <w:t>дминистратор открывает карточку пользователя в режиме</w:t>
            </w:r>
            <w:r w:rsidR="001B4846" w:rsidRPr="00B054FA">
              <w:rPr>
                <w:sz w:val="24"/>
                <w:szCs w:val="24"/>
              </w:rPr>
              <w:t xml:space="preserve"> только для просмотра.</w:t>
            </w:r>
          </w:p>
          <w:p w:rsidR="00780E35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S-6: Контроль входов и действий</w:t>
            </w:r>
          </w:p>
          <w:p w:rsidR="00806B4E" w:rsidRPr="00B054FA" w:rsidRDefault="00780E35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="00756ED0" w:rsidRPr="00B054FA">
              <w:rPr>
                <w:sz w:val="24"/>
                <w:szCs w:val="24"/>
              </w:rPr>
              <w:t>дминистратор просматривает журнал авторизаций и действий пользователей (фильтрация по пользователю</w:t>
            </w:r>
            <w:r w:rsidR="00F37735" w:rsidRPr="00B054FA">
              <w:rPr>
                <w:sz w:val="24"/>
                <w:szCs w:val="24"/>
              </w:rPr>
              <w:t xml:space="preserve">, типу действия, периоду). </w:t>
            </w:r>
            <w:r w:rsidR="00756ED0" w:rsidRPr="00B054FA">
              <w:rPr>
                <w:sz w:val="24"/>
                <w:szCs w:val="24"/>
              </w:rPr>
              <w:t>S-7: Блокировка учётных записей</w:t>
            </w:r>
          </w:p>
          <w:p w:rsidR="00806B4E" w:rsidRPr="00B054FA" w:rsidRDefault="00806B4E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="00756ED0" w:rsidRPr="00B054FA">
              <w:rPr>
                <w:sz w:val="24"/>
                <w:szCs w:val="24"/>
              </w:rPr>
              <w:t>дминистратор блокирует учётную запись с указанием причины. Система завершает сеансы и уведомляет пользователя</w:t>
            </w:r>
            <w:r w:rsidRPr="00B054FA">
              <w:rPr>
                <w:sz w:val="24"/>
                <w:szCs w:val="24"/>
              </w:rPr>
              <w:t>.</w:t>
            </w:r>
          </w:p>
          <w:p w:rsidR="000B548F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S-8: Восстановление учётных записей</w:t>
            </w:r>
          </w:p>
          <w:p w:rsidR="00243CFA" w:rsidRPr="00B054FA" w:rsidRDefault="000B548F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="00756ED0" w:rsidRPr="00B054FA">
              <w:rPr>
                <w:sz w:val="24"/>
                <w:szCs w:val="24"/>
              </w:rPr>
              <w:t>дминистратор разблокирует учётную запись. С</w:t>
            </w:r>
            <w:r w:rsidR="00243CFA" w:rsidRPr="00B054FA">
              <w:rPr>
                <w:sz w:val="24"/>
                <w:szCs w:val="24"/>
              </w:rPr>
              <w:t>истема уведомляет пользователя.</w:t>
            </w:r>
          </w:p>
          <w:p w:rsidR="00243CFA" w:rsidRPr="00B054FA" w:rsidRDefault="00756ED0" w:rsidP="00756ED0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S-9: Просмотр отчётов</w:t>
            </w:r>
          </w:p>
          <w:p w:rsidR="002403A6" w:rsidRPr="00B054FA" w:rsidRDefault="00243CFA" w:rsidP="00980683">
            <w:pPr>
              <w:rPr>
                <w:sz w:val="24"/>
                <w:szCs w:val="24"/>
              </w:rPr>
            </w:pPr>
            <w:r w:rsidRPr="00B054FA">
              <w:rPr>
                <w:sz w:val="24"/>
                <w:szCs w:val="24"/>
              </w:rPr>
              <w:t>А</w:t>
            </w:r>
            <w:r w:rsidR="00756ED0" w:rsidRPr="00B054FA">
              <w:rPr>
                <w:sz w:val="24"/>
                <w:szCs w:val="24"/>
              </w:rPr>
              <w:t>дминистратор выбирает тип отчёта (активность пользователей, ошибки, производительность) и период. Система</w:t>
            </w:r>
            <w:r w:rsidRPr="00B054FA">
              <w:rPr>
                <w:sz w:val="24"/>
                <w:szCs w:val="24"/>
              </w:rPr>
              <w:t xml:space="preserve"> формирует и отображает отчёт. </w:t>
            </w:r>
          </w:p>
        </w:tc>
      </w:tr>
      <w:tr w:rsidR="00E060E3" w:rsidRPr="00B054FA" w:rsidTr="000F62B0">
        <w:tblPrEx>
          <w:tblBorders>
            <w:bottom w:val="single" w:sz="4" w:space="0" w:color="auto"/>
          </w:tblBorders>
        </w:tblPrEx>
        <w:trPr>
          <w:gridAfter w:val="1"/>
          <w:wAfter w:w="10" w:type="dxa"/>
          <w:trHeight w:val="454"/>
        </w:trPr>
        <w:tc>
          <w:tcPr>
            <w:tcW w:w="2709" w:type="dxa"/>
            <w:gridSpan w:val="2"/>
            <w:tcBorders>
              <w:bottom w:val="nil"/>
            </w:tcBorders>
          </w:tcPr>
          <w:p w:rsidR="00E060E3" w:rsidRPr="00B054FA" w:rsidRDefault="00E060E3" w:rsidP="00575AB8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Альтернативный поток</w:t>
            </w:r>
          </w:p>
        </w:tc>
        <w:tc>
          <w:tcPr>
            <w:tcW w:w="7780" w:type="dxa"/>
            <w:tcBorders>
              <w:bottom w:val="nil"/>
            </w:tcBorders>
          </w:tcPr>
          <w:p w:rsidR="00E060E3" w:rsidRPr="00B054FA" w:rsidRDefault="00916858" w:rsidP="00980683">
            <w:pPr>
              <w:ind w:righ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bCs/>
                <w:sz w:val="24"/>
                <w:szCs w:val="24"/>
              </w:rPr>
              <w:t>E-1: Дублирование логина</w:t>
            </w:r>
            <w:r w:rsidRPr="00B054FA">
              <w:rPr>
                <w:sz w:val="24"/>
                <w:szCs w:val="24"/>
              </w:rPr>
              <w:t> – при создании нового пользователя с логином, который уже существует в системе, система выводит сообщение «Пользователь с таким логином уже существует» и не сохраняет запись в БД.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E-2: Ошибка сохранения настроек</w:t>
            </w:r>
            <w:r w:rsidRPr="00B054FA">
              <w:rPr>
                <w:sz w:val="24"/>
                <w:szCs w:val="24"/>
              </w:rPr>
              <w:t> – при попытке сохранить настройки системы возникает сбой (проблемы с базой данных или доступом к файлам). Система выводит сообщение «Ошибка сохранения настроек. Попробуйте позже» и откатывает изменения.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E-3: Поиск не дал результатов</w:t>
            </w:r>
            <w:r w:rsidRPr="00B054FA">
              <w:rPr>
                <w:sz w:val="24"/>
                <w:szCs w:val="24"/>
              </w:rPr>
              <w:t> – при выполнении поиска не найдено записей, соответствующих критерию. Система выводит сообщение «По заданному запросу ничего не найдено».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E-4: Ошибка применения фильтров</w:t>
            </w:r>
            <w:r w:rsidRPr="00B054FA">
              <w:rPr>
                <w:sz w:val="24"/>
                <w:szCs w:val="24"/>
              </w:rPr>
              <w:t> – при технической ошибке в процессе фильтрации система выводит сообщение «Ошибка применения фильтров» и отображает все записи без фильтрации.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E-5: Объект не найден</w:t>
            </w:r>
            <w:r w:rsidRPr="00B054FA">
              <w:rPr>
                <w:sz w:val="24"/>
                <w:szCs w:val="24"/>
              </w:rPr>
              <w:t> – при попытке открыть карточку пользователя или проекта, который был удалён или не существует, система выводит сообщение «Объект не найден».</w:t>
            </w:r>
            <w:r w:rsidRPr="00B054FA">
              <w:rPr>
                <w:sz w:val="24"/>
                <w:szCs w:val="24"/>
              </w:rPr>
              <w:br/>
            </w:r>
            <w:r w:rsidRPr="00B054FA">
              <w:rPr>
                <w:bCs/>
                <w:sz w:val="24"/>
                <w:szCs w:val="24"/>
              </w:rPr>
              <w:t>E-6: Журнал действий пуст</w:t>
            </w:r>
            <w:r w:rsidRPr="00B054FA">
              <w:rPr>
                <w:sz w:val="24"/>
                <w:szCs w:val="24"/>
              </w:rPr>
              <w:t> – при открытии журнала авторизаций или действий пользователя данные отсутствуют (нет записей за выбранный период). Система выводит сообщение «За выбранный период записи отсутствуют».</w:t>
            </w:r>
          </w:p>
        </w:tc>
      </w:tr>
    </w:tbl>
    <w:p w:rsidR="00980683" w:rsidRPr="00B054FA" w:rsidRDefault="00980683" w:rsidP="00575AB8">
      <w:pPr>
        <w:ind w:left="284"/>
        <w:jc w:val="both"/>
        <w:rPr>
          <w:color w:val="000000" w:themeColor="text1"/>
          <w:sz w:val="24"/>
          <w:szCs w:val="28"/>
        </w:rPr>
        <w:sectPr w:rsidR="00980683" w:rsidRPr="00B054FA" w:rsidSect="00043AA5">
          <w:pgSz w:w="11906" w:h="16838" w:code="9"/>
          <w:pgMar w:top="851" w:right="567" w:bottom="1701" w:left="1418" w:header="0" w:footer="0" w:gutter="0"/>
          <w:cols w:space="720"/>
          <w:docGrid w:linePitch="272"/>
        </w:sectPr>
      </w:pPr>
    </w:p>
    <w:p w:rsidR="00980683" w:rsidRPr="00B054FA" w:rsidRDefault="00980683" w:rsidP="00980683">
      <w:pPr>
        <w:tabs>
          <w:tab w:val="left" w:pos="2085"/>
        </w:tabs>
        <w:spacing w:line="360" w:lineRule="auto"/>
        <w:rPr>
          <w:sz w:val="28"/>
        </w:rPr>
      </w:pPr>
      <w:r w:rsidRPr="00B054FA">
        <w:rPr>
          <w:sz w:val="28"/>
        </w:rPr>
        <w:t>Продолжение таблицы 2</w:t>
      </w:r>
    </w:p>
    <w:tbl>
      <w:tblPr>
        <w:tblStyle w:val="a8"/>
        <w:tblW w:w="10489" w:type="dxa"/>
        <w:tblInd w:w="-299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709"/>
        <w:gridCol w:w="7780"/>
      </w:tblGrid>
      <w:tr w:rsidR="00980683" w:rsidRPr="00B054FA" w:rsidTr="000F62B0">
        <w:trPr>
          <w:trHeight w:val="454"/>
        </w:trPr>
        <w:tc>
          <w:tcPr>
            <w:tcW w:w="2709" w:type="dxa"/>
            <w:tcBorders>
              <w:bottom w:val="single" w:sz="4" w:space="0" w:color="auto"/>
            </w:tcBorders>
          </w:tcPr>
          <w:p w:rsidR="00980683" w:rsidRPr="00B054FA" w:rsidRDefault="00980683" w:rsidP="00575AB8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Альтернативный поток</w:t>
            </w:r>
          </w:p>
        </w:tc>
        <w:tc>
          <w:tcPr>
            <w:tcW w:w="7780" w:type="dxa"/>
            <w:tcBorders>
              <w:bottom w:val="single" w:sz="4" w:space="0" w:color="auto"/>
            </w:tcBorders>
          </w:tcPr>
          <w:p w:rsidR="00980683" w:rsidRPr="00B054FA" w:rsidRDefault="00980683" w:rsidP="00575AB8">
            <w:pPr>
              <w:pStyle w:val="aff0"/>
              <w:spacing w:after="0" w:line="240" w:lineRule="auto"/>
              <w:ind w:left="0" w:right="284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054FA">
              <w:rPr>
                <w:rFonts w:ascii="Times New Roman" w:hAnsi="Times New Roman"/>
                <w:bCs/>
                <w:sz w:val="24"/>
                <w:szCs w:val="24"/>
              </w:rPr>
              <w:t>E-7: Учётная запись уже заблокирована</w:t>
            </w:r>
            <w:r w:rsidRPr="00B054FA">
              <w:rPr>
                <w:rFonts w:ascii="Times New Roman" w:hAnsi="Times New Roman"/>
                <w:sz w:val="24"/>
                <w:szCs w:val="24"/>
              </w:rPr>
              <w:t> – при попытке заблокировать уже заблокированную учётную запись система выводит сообщение «Учётная запись уже заблокирована».</w:t>
            </w:r>
            <w:r w:rsidRPr="00B054FA">
              <w:rPr>
                <w:rFonts w:ascii="Times New Roman" w:hAnsi="Times New Roman"/>
                <w:sz w:val="24"/>
                <w:szCs w:val="24"/>
              </w:rPr>
              <w:br/>
            </w:r>
            <w:r w:rsidRPr="00B054FA">
              <w:rPr>
                <w:rFonts w:ascii="Times New Roman" w:hAnsi="Times New Roman"/>
                <w:bCs/>
                <w:sz w:val="24"/>
                <w:szCs w:val="24"/>
              </w:rPr>
              <w:t>E-8: Учётная запись не заблокирована</w:t>
            </w:r>
            <w:r w:rsidRPr="00B054FA">
              <w:rPr>
                <w:rFonts w:ascii="Times New Roman" w:hAnsi="Times New Roman"/>
                <w:sz w:val="24"/>
                <w:szCs w:val="24"/>
              </w:rPr>
              <w:t> – при попытке восстановить учётную запись, которая не находится в статусе «заблокирована», система выводит сообщение «Учётная запись не заблокирована».</w:t>
            </w:r>
            <w:r w:rsidRPr="00B054FA">
              <w:rPr>
                <w:rFonts w:ascii="Times New Roman" w:hAnsi="Times New Roman"/>
                <w:sz w:val="24"/>
                <w:szCs w:val="24"/>
              </w:rPr>
              <w:br/>
            </w:r>
            <w:r w:rsidRPr="00B054FA">
              <w:rPr>
                <w:rFonts w:ascii="Times New Roman" w:hAnsi="Times New Roman"/>
                <w:bCs/>
                <w:sz w:val="24"/>
                <w:szCs w:val="24"/>
              </w:rPr>
              <w:t>E-9: Ошибка формирования отчёта</w:t>
            </w:r>
            <w:r w:rsidRPr="00B054FA">
              <w:rPr>
                <w:rFonts w:ascii="Times New Roman" w:hAnsi="Times New Roman"/>
                <w:sz w:val="24"/>
                <w:szCs w:val="24"/>
              </w:rPr>
              <w:t> – при отсутствии данных или ошибке доступа к базе данных система выводит сообщение «Ошибка формирования отчёта. Повторите попытку позже».</w:t>
            </w:r>
            <w:r w:rsidRPr="00B054FA">
              <w:rPr>
                <w:rFonts w:ascii="Times New Roman" w:hAnsi="Times New Roman"/>
                <w:sz w:val="24"/>
                <w:szCs w:val="24"/>
              </w:rPr>
              <w:br/>
            </w:r>
            <w:r w:rsidRPr="00B054FA">
              <w:rPr>
                <w:rFonts w:ascii="Times New Roman" w:hAnsi="Times New Roman"/>
                <w:bCs/>
                <w:sz w:val="24"/>
                <w:szCs w:val="24"/>
              </w:rPr>
              <w:t>E-10: Недостаточно прав</w:t>
            </w:r>
            <w:r w:rsidRPr="00B054FA">
              <w:rPr>
                <w:rFonts w:ascii="Times New Roman" w:hAnsi="Times New Roman"/>
                <w:sz w:val="24"/>
                <w:szCs w:val="24"/>
              </w:rPr>
              <w:t> – если администратор пытается выполнить действие, выходящее за его полномочия, система блокирует операцию и выводит сообщение «Недостаточно прав»</w:t>
            </w:r>
          </w:p>
        </w:tc>
      </w:tr>
      <w:tr w:rsidR="00980683" w:rsidRPr="00B054FA" w:rsidTr="000F62B0">
        <w:tblPrEx>
          <w:tblBorders>
            <w:left w:val="single" w:sz="4" w:space="0" w:color="auto"/>
            <w:right w:val="single" w:sz="4" w:space="0" w:color="auto"/>
          </w:tblBorders>
        </w:tblPrEx>
        <w:trPr>
          <w:trHeight w:val="454"/>
        </w:trPr>
        <w:tc>
          <w:tcPr>
            <w:tcW w:w="2709" w:type="dxa"/>
            <w:tcBorders>
              <w:left w:val="nil"/>
            </w:tcBorders>
          </w:tcPr>
          <w:p w:rsidR="00980683" w:rsidRPr="00B054FA" w:rsidRDefault="00980683" w:rsidP="00C31E03">
            <w:pPr>
              <w:ind w:left="284"/>
              <w:jc w:val="both"/>
              <w:rPr>
                <w:color w:val="000000" w:themeColor="text1"/>
                <w:sz w:val="24"/>
                <w:szCs w:val="28"/>
              </w:rPr>
            </w:pPr>
            <w:r w:rsidRPr="00B054FA">
              <w:rPr>
                <w:color w:val="000000" w:themeColor="text1"/>
                <w:sz w:val="24"/>
                <w:szCs w:val="28"/>
              </w:rPr>
              <w:t>Постусловия</w:t>
            </w:r>
          </w:p>
        </w:tc>
        <w:tc>
          <w:tcPr>
            <w:tcW w:w="7780" w:type="dxa"/>
            <w:tcBorders>
              <w:right w:val="nil"/>
            </w:tcBorders>
          </w:tcPr>
          <w:p w:rsidR="00980683" w:rsidRPr="00B054FA" w:rsidRDefault="00980683" w:rsidP="00C31E03">
            <w:pPr>
              <w:pStyle w:val="aff0"/>
              <w:spacing w:after="0" w:line="240" w:lineRule="auto"/>
              <w:ind w:left="0" w:right="284"/>
              <w:jc w:val="both"/>
              <w:rPr>
                <w:rFonts w:ascii="Times New Roman" w:hAnsi="Times New Roman"/>
                <w:color w:val="000000" w:themeColor="text1"/>
                <w:sz w:val="24"/>
                <w:szCs w:val="28"/>
              </w:rPr>
            </w:pPr>
            <w:r w:rsidRPr="00B054FA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1. Данные сохранены в базе данных.</w:t>
            </w:r>
          </w:p>
          <w:p w:rsidR="00980683" w:rsidRPr="00B054FA" w:rsidRDefault="00980683" w:rsidP="00C31E03">
            <w:pPr>
              <w:pStyle w:val="aff0"/>
              <w:spacing w:after="0" w:line="240" w:lineRule="auto"/>
              <w:ind w:left="0" w:right="284"/>
              <w:jc w:val="both"/>
              <w:rPr>
                <w:rFonts w:ascii="Times New Roman" w:hAnsi="Times New Roman"/>
                <w:color w:val="000000" w:themeColor="text1"/>
                <w:sz w:val="24"/>
                <w:szCs w:val="28"/>
              </w:rPr>
            </w:pPr>
            <w:r w:rsidRPr="00B054FA">
              <w:rPr>
                <w:rFonts w:ascii="Times New Roman" w:hAnsi="Times New Roman"/>
                <w:color w:val="000000" w:themeColor="text1"/>
                <w:sz w:val="24"/>
                <w:szCs w:val="28"/>
              </w:rPr>
              <w:t>2. Синхронизация данных с другими пользователями.</w:t>
            </w:r>
          </w:p>
        </w:tc>
      </w:tr>
    </w:tbl>
    <w:p w:rsidR="00E060E3" w:rsidRPr="00B054FA" w:rsidRDefault="00E060E3" w:rsidP="00E060E3">
      <w:pPr>
        <w:spacing w:line="360" w:lineRule="auto"/>
        <w:ind w:firstLine="709"/>
        <w:rPr>
          <w:color w:val="000000" w:themeColor="text1"/>
          <w:sz w:val="28"/>
          <w:szCs w:val="28"/>
        </w:rPr>
      </w:pPr>
      <w:bookmarkStart w:id="0" w:name="_GoBack"/>
      <w:bookmarkEnd w:id="0"/>
    </w:p>
    <w:p w:rsidR="00E060E3" w:rsidRPr="00B054FA" w:rsidRDefault="00E060E3" w:rsidP="00E060E3">
      <w:pPr>
        <w:spacing w:line="360" w:lineRule="auto"/>
        <w:ind w:firstLine="709"/>
        <w:rPr>
          <w:color w:val="000000" w:themeColor="text1"/>
          <w:sz w:val="28"/>
          <w:szCs w:val="28"/>
        </w:rPr>
      </w:pPr>
    </w:p>
    <w:p w:rsidR="00E060E3" w:rsidRPr="00B054FA" w:rsidRDefault="00E060E3" w:rsidP="00E060E3">
      <w:pPr>
        <w:spacing w:line="360" w:lineRule="auto"/>
        <w:ind w:firstLine="709"/>
        <w:rPr>
          <w:color w:val="000000" w:themeColor="text1"/>
          <w:sz w:val="28"/>
          <w:szCs w:val="28"/>
        </w:rPr>
      </w:pPr>
    </w:p>
    <w:p w:rsidR="00E060E3" w:rsidRPr="00B054FA" w:rsidRDefault="00E060E3" w:rsidP="00E060E3">
      <w:pPr>
        <w:rPr>
          <w:sz w:val="28"/>
          <w:szCs w:val="28"/>
        </w:rPr>
      </w:pPr>
    </w:p>
    <w:p w:rsidR="00E060E3" w:rsidRPr="00B054FA" w:rsidRDefault="00E060E3" w:rsidP="00E060E3">
      <w:pPr>
        <w:rPr>
          <w:sz w:val="28"/>
          <w:szCs w:val="28"/>
        </w:rPr>
      </w:pPr>
    </w:p>
    <w:p w:rsidR="00E060E3" w:rsidRPr="00B054FA" w:rsidRDefault="00E060E3" w:rsidP="00E060E3"/>
    <w:p w:rsidR="00A13BE7" w:rsidRPr="00B054FA" w:rsidRDefault="00A13BE7" w:rsidP="00E060E3"/>
    <w:sectPr w:rsidR="00A13BE7" w:rsidRPr="00B054FA" w:rsidSect="00043AA5">
      <w:pgSz w:w="11906" w:h="16838" w:code="9"/>
      <w:pgMar w:top="851" w:right="567" w:bottom="1701" w:left="1418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193D" w:rsidRDefault="00BA193D">
      <w:r>
        <w:separator/>
      </w:r>
    </w:p>
  </w:endnote>
  <w:endnote w:type="continuationSeparator" w:id="0">
    <w:p w:rsidR="00BA193D" w:rsidRDefault="00BA19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60E3" w:rsidRDefault="00E060E3" w:rsidP="003B1BE6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4146" w:rsidRDefault="00514146" w:rsidP="003B1BE6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193D" w:rsidRDefault="00BA193D">
      <w:r>
        <w:separator/>
      </w:r>
    </w:p>
  </w:footnote>
  <w:footnote w:type="continuationSeparator" w:id="0">
    <w:p w:rsidR="00BA193D" w:rsidRDefault="00BA19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60E3" w:rsidRDefault="00E060E3" w:rsidP="003B1BE6">
    <w:pPr>
      <w:pStyle w:val="a4"/>
      <w:framePr w:wrap="around" w:vAnchor="text" w:hAnchor="margin" w:xAlign="center" w:y="1"/>
      <w:rPr>
        <w:rStyle w:val="a9"/>
      </w:rPr>
    </w:pPr>
  </w:p>
  <w:p w:rsidR="00E060E3" w:rsidRDefault="00E060E3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26FE7BB" wp14:editId="0A19C262">
              <wp:simplePos x="0" y="0"/>
              <wp:positionH relativeFrom="page">
                <wp:posOffset>720090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69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>
          <w:pict>
            <v:rect w14:anchorId="257001B1" id="Rectangle 6" o:spid="_x0000_s1026" style="position:absolute;margin-left:56.7pt;margin-top:14.2pt;width:524.4pt;height:813.5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" o:allowincell="f" filled="f" strokeweight="2pt">
              <w10:wrap anchorx="page" anchory="page"/>
            </v:rect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4146" w:rsidRDefault="00514146" w:rsidP="003B1BE6">
    <w:pPr>
      <w:pStyle w:val="a4"/>
      <w:framePr w:wrap="around" w:vAnchor="text" w:hAnchor="margin" w:xAlign="center" w:y="1"/>
      <w:rPr>
        <w:rStyle w:val="a9"/>
      </w:rPr>
    </w:pPr>
  </w:p>
  <w:p w:rsidR="00514146" w:rsidRDefault="00514146" w:rsidP="004A469F">
    <w:pPr>
      <w:pStyle w:val="a4"/>
      <w:tabs>
        <w:tab w:val="clear" w:pos="4153"/>
        <w:tab w:val="clear" w:pos="8306"/>
        <w:tab w:val="center" w:pos="4960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9912DAA" wp14:editId="3191C686">
              <wp:simplePos x="0" y="0"/>
              <wp:positionH relativeFrom="margin">
                <wp:posOffset>-180340</wp:posOffset>
              </wp:positionH>
              <wp:positionV relativeFrom="margin">
                <wp:posOffset>-360045</wp:posOffset>
              </wp:positionV>
              <wp:extent cx="6660000" cy="10332000"/>
              <wp:effectExtent l="0" t="0" r="26670" b="12700"/>
              <wp:wrapNone/>
              <wp:docPr id="64" name="Group 4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332000"/>
                        <a:chOff x="1134" y="284"/>
                        <a:chExt cx="10488" cy="16271"/>
                      </a:xfrm>
                    </wpg:grpSpPr>
                    <wps:wsp>
                      <wps:cNvPr id="65" name="Rectangle 45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66" name="Group 457"/>
                      <wpg:cNvGrpSpPr>
                        <a:grpSpLocks/>
                      </wpg:cNvGrpSpPr>
                      <wpg:grpSpPr bwMode="auto">
                        <a:xfrm>
                          <a:off x="11055" y="15705"/>
                          <a:ext cx="567" cy="850"/>
                          <a:chOff x="9282" y="13863"/>
                          <a:chExt cx="567" cy="850"/>
                        </a:xfrm>
                      </wpg:grpSpPr>
                      <wps:wsp>
                        <wps:cNvPr id="67" name="Text Box 458"/>
                        <wps:cNvSpPr txBox="1">
                          <a:spLocks noChangeArrowheads="1"/>
                        </wps:cNvSpPr>
                        <wps:spPr bwMode="auto">
                          <a:xfrm>
                            <a:off x="9282" y="13863"/>
                            <a:ext cx="567" cy="8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14146" w:rsidRDefault="00514146" w:rsidP="00514146">
                              <w:pPr>
                                <w:jc w:val="center"/>
                                <w:rPr>
                                  <w:sz w:val="24"/>
                                </w:rPr>
                              </w:pPr>
                              <w:r w:rsidRPr="00786C75">
                                <w:rPr>
                                  <w:sz w:val="24"/>
                                </w:rPr>
                                <w:t>Лист</w:t>
                              </w:r>
                            </w:p>
                            <w:p w:rsidR="00514146" w:rsidRPr="00514146" w:rsidRDefault="00514146" w:rsidP="00514146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</w:p>
                            <w:p w:rsidR="00514146" w:rsidRPr="00786C75" w:rsidRDefault="00514146" w:rsidP="00514146">
                              <w:pPr>
                                <w:jc w:val="center"/>
                                <w:rPr>
                                  <w:sz w:val="22"/>
                                </w:rPr>
                              </w:pPr>
                              <w:r w:rsidRPr="00514146">
                                <w:rPr>
                                  <w:sz w:val="22"/>
                                </w:rPr>
                                <w:fldChar w:fldCharType="begin"/>
                              </w:r>
                              <w:r w:rsidRPr="00514146">
                                <w:rPr>
                                  <w:sz w:val="22"/>
                                </w:rPr>
                                <w:instrText>PAGE   \* MERGEFORMAT</w:instrTex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separate"/>
                              </w:r>
                              <w:r w:rsidR="00516793">
                                <w:rPr>
                                  <w:noProof/>
                                  <w:sz w:val="22"/>
                                </w:rPr>
                                <w:t>10</w:t>
                              </w:r>
                              <w:r w:rsidRPr="00514146">
                                <w:rPr>
                                  <w:sz w:val="2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8" name="AutoShape 459"/>
                        <wps:cNvCnPr>
                          <a:cxnSpLocks noChangeShapeType="1"/>
                        </wps:cNvCnPr>
                        <wps:spPr bwMode="auto">
                          <a:xfrm>
                            <a:off x="9282" y="14227"/>
                            <a:ext cx="567" cy="0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912DAA" id="Group 455" o:spid="_x0000_s1026" style="position:absolute;margin-left:-14.2pt;margin-top:-28.35pt;width:524.4pt;height:813.55pt;z-index:251659264;mso-position-horizontal-relative:margin;mso-position-vertical-relative:margin" coordorigin="1134,284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">
              <v:rect id="Rectangle 456" o:spid="_x0000_s1027" style="position:absolute;left:1134;top:284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9jF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8G55fwg+Q638AAAD//wMAUEsBAi0AFAAGAAgAAAAhANvh9svuAAAAhQEAABMAAAAAAAAAAAAA&#10;AAAAAAAAAFtDb250ZW50X1R5cGVzXS54bWxQSwECLQAUAAYACAAAACEAWvQsW78AAAAVAQAACwAA&#10;AAAAAAAAAAAAAAAfAQAAX3JlbHMvLnJlbHNQSwECLQAUAAYACAAAACEAQ4PYxcMAAADbAAAADwAA&#10;AAAAAAAAAAAAAAAHAgAAZHJzL2Rvd25yZXYueG1sUEsFBgAAAAADAAMAtwAAAPcCAAAAAA==&#10;" filled="f" strokeweight="2pt"/>
              <v:group id="Group 457" o:spid="_x0000_s1028" style="position:absolute;left:11055;top:15705;width:567;height:850" coordorigin="9282,13863" coordsize="567,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58" o:spid="_x0000_s1029" type="#_x0000_t202" style="position:absolute;left:9282;top:13863;width:567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" strokeweight="2pt">
                  <v:textbox inset="0,0,0,0">
                    <w:txbxContent>
                      <w:p w:rsidR="00514146" w:rsidRDefault="00514146" w:rsidP="00514146">
                        <w:pPr>
                          <w:jc w:val="center"/>
                          <w:rPr>
                            <w:sz w:val="24"/>
                          </w:rPr>
                        </w:pPr>
                        <w:r w:rsidRPr="00786C75">
                          <w:rPr>
                            <w:sz w:val="24"/>
                          </w:rPr>
                          <w:t>Лист</w:t>
                        </w:r>
                      </w:p>
                      <w:p w:rsidR="00514146" w:rsidRPr="00514146" w:rsidRDefault="00514146" w:rsidP="00514146">
                        <w:pPr>
                          <w:jc w:val="center"/>
                          <w:rPr>
                            <w:sz w:val="18"/>
                          </w:rPr>
                        </w:pPr>
                      </w:p>
                      <w:p w:rsidR="00514146" w:rsidRPr="00786C75" w:rsidRDefault="00514146" w:rsidP="00514146">
                        <w:pPr>
                          <w:jc w:val="center"/>
                          <w:rPr>
                            <w:sz w:val="22"/>
                          </w:rPr>
                        </w:pPr>
                        <w:r w:rsidRPr="00514146">
                          <w:rPr>
                            <w:sz w:val="22"/>
                          </w:rPr>
                          <w:fldChar w:fldCharType="begin"/>
                        </w:r>
                        <w:r w:rsidRPr="00514146">
                          <w:rPr>
                            <w:sz w:val="22"/>
                          </w:rPr>
                          <w:instrText>PAGE   \* MERGEFORMAT</w:instrText>
                        </w:r>
                        <w:r w:rsidRPr="00514146">
                          <w:rPr>
                            <w:sz w:val="22"/>
                          </w:rPr>
                          <w:fldChar w:fldCharType="separate"/>
                        </w:r>
                        <w:r w:rsidR="00516793">
                          <w:rPr>
                            <w:noProof/>
                            <w:sz w:val="22"/>
                          </w:rPr>
                          <w:t>10</w:t>
                        </w:r>
                        <w:r w:rsidRPr="00514146">
                          <w:rPr>
                            <w:sz w:val="22"/>
                          </w:rPr>
                          <w:fldChar w:fldCharType="end"/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459" o:spid="_x0000_s1030" type="#_x0000_t32" style="position:absolute;left:9282;top:14227;width:56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" strokeweight="2pt"/>
              </v:group>
              <w10:wrap anchorx="margin" anchory="margin"/>
            </v:group>
          </w:pict>
        </mc:Fallback>
      </mc:AlternateConten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E60E4"/>
    <w:multiLevelType w:val="hybridMultilevel"/>
    <w:tmpl w:val="D4EA9646"/>
    <w:lvl w:ilvl="0" w:tplc="C03C75C8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A2B26"/>
    <w:multiLevelType w:val="hybridMultilevel"/>
    <w:tmpl w:val="1E6A4286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086B72"/>
    <w:multiLevelType w:val="hybridMultilevel"/>
    <w:tmpl w:val="720A74B0"/>
    <w:lvl w:ilvl="0" w:tplc="0E9E0C8E">
      <w:start w:val="10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A0B01"/>
    <w:multiLevelType w:val="hybridMultilevel"/>
    <w:tmpl w:val="0852994C"/>
    <w:lvl w:ilvl="0" w:tplc="191CA48C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05098"/>
    <w:multiLevelType w:val="hybridMultilevel"/>
    <w:tmpl w:val="23D865D6"/>
    <w:lvl w:ilvl="0" w:tplc="DA24513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6380F9E"/>
    <w:multiLevelType w:val="singleLevel"/>
    <w:tmpl w:val="82986D86"/>
    <w:lvl w:ilvl="0">
      <w:start w:val="7"/>
      <w:numFmt w:val="decimal"/>
      <w:lvlText w:val="%1."/>
      <w:legacy w:legacy="1" w:legacySpace="0" w:legacyIndent="369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1D8B238C"/>
    <w:multiLevelType w:val="multilevel"/>
    <w:tmpl w:val="7736BE72"/>
    <w:lvl w:ilvl="0">
      <w:start w:val="1"/>
      <w:numFmt w:val="bullet"/>
      <w:pStyle w:val="a"/>
      <w:lvlText w:val="–"/>
      <w:lvlJc w:val="left"/>
      <w:pPr>
        <w:tabs>
          <w:tab w:val="num" w:pos="992"/>
        </w:tabs>
        <w:ind w:left="0" w:firstLine="720"/>
      </w:pPr>
      <w:rPr>
        <w:rFonts w:ascii="Times New Roman" w:hAnsi="Times New Roman" w:cs="Times New Roman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6B13D2"/>
    <w:multiLevelType w:val="hybridMultilevel"/>
    <w:tmpl w:val="22F2E5CC"/>
    <w:lvl w:ilvl="0" w:tplc="DA245136">
      <w:start w:val="1"/>
      <w:numFmt w:val="bullet"/>
      <w:lvlText w:val="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8" w15:restartNumberingAfterBreak="0">
    <w:nsid w:val="21E92BA2"/>
    <w:multiLevelType w:val="hybridMultilevel"/>
    <w:tmpl w:val="3626AC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A407A4"/>
    <w:multiLevelType w:val="hybridMultilevel"/>
    <w:tmpl w:val="24067552"/>
    <w:lvl w:ilvl="0" w:tplc="671867A2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CA4488"/>
    <w:multiLevelType w:val="hybridMultilevel"/>
    <w:tmpl w:val="71F6472A"/>
    <w:lvl w:ilvl="0" w:tplc="D12AC1EC">
      <w:start w:val="1"/>
      <w:numFmt w:val="decimal"/>
      <w:lvlText w:val="%1)"/>
      <w:lvlJc w:val="left"/>
      <w:pPr>
        <w:ind w:left="1077" w:hanging="360"/>
      </w:pPr>
      <w:rPr>
        <w:rFonts w:ascii="Times New Roman" w:hAnsi="Times New Roman" w:cs="Times New Roman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1" w15:restartNumberingAfterBreak="0">
    <w:nsid w:val="2906174B"/>
    <w:multiLevelType w:val="hybridMultilevel"/>
    <w:tmpl w:val="F660655C"/>
    <w:lvl w:ilvl="0" w:tplc="70FAB35A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153BF2"/>
    <w:multiLevelType w:val="hybridMultilevel"/>
    <w:tmpl w:val="9D2061A4"/>
    <w:lvl w:ilvl="0" w:tplc="68783A24">
      <w:start w:val="9"/>
      <w:numFmt w:val="decimal"/>
      <w:lvlText w:val="%1)"/>
      <w:lvlJc w:val="left"/>
      <w:pPr>
        <w:ind w:left="1077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1825D6"/>
    <w:multiLevelType w:val="hybridMultilevel"/>
    <w:tmpl w:val="1F1CF8EE"/>
    <w:lvl w:ilvl="0" w:tplc="AFFCF8BE">
      <w:start w:val="1"/>
      <w:numFmt w:val="bullet"/>
      <w:suff w:val="space"/>
      <w:lvlText w:val=""/>
      <w:lvlJc w:val="left"/>
      <w:pPr>
        <w:ind w:left="0" w:firstLine="1134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3C6C40"/>
    <w:multiLevelType w:val="hybridMultilevel"/>
    <w:tmpl w:val="120487B2"/>
    <w:lvl w:ilvl="0" w:tplc="8C48377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F65970"/>
    <w:multiLevelType w:val="hybridMultilevel"/>
    <w:tmpl w:val="DB62BC2A"/>
    <w:lvl w:ilvl="0" w:tplc="B1A0F4A4">
      <w:start w:val="1"/>
      <w:numFmt w:val="decimal"/>
      <w:lvlText w:val="%1."/>
      <w:lvlJc w:val="left"/>
      <w:pPr>
        <w:ind w:left="1755" w:hanging="10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607592B"/>
    <w:multiLevelType w:val="hybridMultilevel"/>
    <w:tmpl w:val="F056947E"/>
    <w:lvl w:ilvl="0" w:tplc="81228C7C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053812"/>
    <w:multiLevelType w:val="multilevel"/>
    <w:tmpl w:val="C8BC5FF4"/>
    <w:name w:val="123456"/>
    <w:lvl w:ilvl="0">
      <w:start w:val="2"/>
      <w:numFmt w:val="decimal"/>
      <w:lvlText w:val="%1.1"/>
      <w:lvlJc w:val="left"/>
      <w:pPr>
        <w:tabs>
          <w:tab w:val="num" w:pos="547"/>
        </w:tabs>
        <w:ind w:left="547" w:hanging="360"/>
      </w:pPr>
      <w:rPr>
        <w:rFonts w:hint="default"/>
      </w:rPr>
    </w:lvl>
    <w:lvl w:ilvl="1">
      <w:start w:val="1"/>
      <w:numFmt w:val="none"/>
      <w:lvlText w:val="2.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none"/>
      <w:lvlText w:val="2.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4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5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6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7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8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Restart w:val="0"/>
      <w:lvlText w:val="%1.%29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4A5F5107"/>
    <w:multiLevelType w:val="hybridMultilevel"/>
    <w:tmpl w:val="7586EF94"/>
    <w:lvl w:ilvl="0" w:tplc="041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CC6052"/>
    <w:multiLevelType w:val="hybridMultilevel"/>
    <w:tmpl w:val="AAC4A5B0"/>
    <w:lvl w:ilvl="0" w:tplc="8BF00964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2201A"/>
    <w:multiLevelType w:val="hybridMultilevel"/>
    <w:tmpl w:val="442A8FDC"/>
    <w:lvl w:ilvl="0" w:tplc="7B70DFC6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621992"/>
    <w:multiLevelType w:val="hybridMultilevel"/>
    <w:tmpl w:val="9D287FF0"/>
    <w:lvl w:ilvl="0" w:tplc="CC940532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9B6514"/>
    <w:multiLevelType w:val="hybridMultilevel"/>
    <w:tmpl w:val="04D6F4CA"/>
    <w:lvl w:ilvl="0" w:tplc="DA2451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4711D1"/>
    <w:multiLevelType w:val="hybridMultilevel"/>
    <w:tmpl w:val="201674BE"/>
    <w:lvl w:ilvl="0" w:tplc="455A0F6E">
      <w:start w:val="1"/>
      <w:numFmt w:val="decimal"/>
      <w:lvlText w:val="%1)"/>
      <w:lvlJc w:val="left"/>
      <w:pPr>
        <w:ind w:left="107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488" w:hanging="360"/>
      </w:pPr>
    </w:lvl>
    <w:lvl w:ilvl="2" w:tplc="0419001B" w:tentative="1">
      <w:start w:val="1"/>
      <w:numFmt w:val="lowerRoman"/>
      <w:lvlText w:val="%3."/>
      <w:lvlJc w:val="right"/>
      <w:pPr>
        <w:ind w:left="3208" w:hanging="180"/>
      </w:pPr>
    </w:lvl>
    <w:lvl w:ilvl="3" w:tplc="0419000F" w:tentative="1">
      <w:start w:val="1"/>
      <w:numFmt w:val="decimal"/>
      <w:lvlText w:val="%4."/>
      <w:lvlJc w:val="left"/>
      <w:pPr>
        <w:ind w:left="3928" w:hanging="360"/>
      </w:pPr>
    </w:lvl>
    <w:lvl w:ilvl="4" w:tplc="04190019" w:tentative="1">
      <w:start w:val="1"/>
      <w:numFmt w:val="lowerLetter"/>
      <w:lvlText w:val="%5."/>
      <w:lvlJc w:val="left"/>
      <w:pPr>
        <w:ind w:left="4648" w:hanging="360"/>
      </w:pPr>
    </w:lvl>
    <w:lvl w:ilvl="5" w:tplc="0419001B" w:tentative="1">
      <w:start w:val="1"/>
      <w:numFmt w:val="lowerRoman"/>
      <w:lvlText w:val="%6."/>
      <w:lvlJc w:val="right"/>
      <w:pPr>
        <w:ind w:left="5368" w:hanging="180"/>
      </w:pPr>
    </w:lvl>
    <w:lvl w:ilvl="6" w:tplc="0419000F" w:tentative="1">
      <w:start w:val="1"/>
      <w:numFmt w:val="decimal"/>
      <w:lvlText w:val="%7."/>
      <w:lvlJc w:val="left"/>
      <w:pPr>
        <w:ind w:left="6088" w:hanging="360"/>
      </w:pPr>
    </w:lvl>
    <w:lvl w:ilvl="7" w:tplc="04190019" w:tentative="1">
      <w:start w:val="1"/>
      <w:numFmt w:val="lowerLetter"/>
      <w:lvlText w:val="%8."/>
      <w:lvlJc w:val="left"/>
      <w:pPr>
        <w:ind w:left="6808" w:hanging="360"/>
      </w:pPr>
    </w:lvl>
    <w:lvl w:ilvl="8" w:tplc="0419001B" w:tentative="1">
      <w:start w:val="1"/>
      <w:numFmt w:val="lowerRoman"/>
      <w:lvlText w:val="%9."/>
      <w:lvlJc w:val="right"/>
      <w:pPr>
        <w:ind w:left="7528" w:hanging="180"/>
      </w:pPr>
    </w:lvl>
  </w:abstractNum>
  <w:abstractNum w:abstractNumId="24" w15:restartNumberingAfterBreak="0">
    <w:nsid w:val="669B1252"/>
    <w:multiLevelType w:val="hybridMultilevel"/>
    <w:tmpl w:val="DEDC3422"/>
    <w:lvl w:ilvl="0" w:tplc="7E6A4588">
      <w:start w:val="1"/>
      <w:numFmt w:val="decimal"/>
      <w:suff w:val="space"/>
      <w:lvlText w:val="%1)"/>
      <w:lvlJc w:val="left"/>
      <w:pPr>
        <w:ind w:left="0" w:firstLine="0"/>
      </w:pPr>
      <w:rPr>
        <w:rFonts w:ascii="Times New Roman" w:hAnsi="Times New Roman" w:cs="Times New Roman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9B6F70"/>
    <w:multiLevelType w:val="hybridMultilevel"/>
    <w:tmpl w:val="F8DCCEB4"/>
    <w:lvl w:ilvl="0" w:tplc="DA2451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EE0EF8"/>
    <w:multiLevelType w:val="singleLevel"/>
    <w:tmpl w:val="ED209052"/>
    <w:lvl w:ilvl="0">
      <w:start w:val="1"/>
      <w:numFmt w:val="decimal"/>
      <w:lvlText w:val="%1."/>
      <w:legacy w:legacy="1" w:legacySpace="0" w:legacyIndent="355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27" w15:restartNumberingAfterBreak="0">
    <w:nsid w:val="72625A28"/>
    <w:multiLevelType w:val="hybridMultilevel"/>
    <w:tmpl w:val="14C2A04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4B62C2C"/>
    <w:multiLevelType w:val="hybridMultilevel"/>
    <w:tmpl w:val="4AA286B8"/>
    <w:lvl w:ilvl="0" w:tplc="DA245136">
      <w:start w:val="1"/>
      <w:numFmt w:val="bullet"/>
      <w:lvlText w:val=""/>
      <w:lvlJc w:val="left"/>
      <w:pPr>
        <w:ind w:left="179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1"/>
  </w:num>
  <w:num w:numId="4">
    <w:abstractNumId w:val="26"/>
    <w:lvlOverride w:ilvl="0">
      <w:startOverride w:val="1"/>
    </w:lvlOverride>
  </w:num>
  <w:num w:numId="5">
    <w:abstractNumId w:val="5"/>
    <w:lvlOverride w:ilvl="0">
      <w:startOverride w:val="7"/>
    </w:lvlOverride>
  </w:num>
  <w:num w:numId="6">
    <w:abstractNumId w:val="27"/>
  </w:num>
  <w:num w:numId="7">
    <w:abstractNumId w:val="15"/>
  </w:num>
  <w:num w:numId="8">
    <w:abstractNumId w:val="23"/>
  </w:num>
  <w:num w:numId="9">
    <w:abstractNumId w:val="4"/>
  </w:num>
  <w:num w:numId="10">
    <w:abstractNumId w:val="21"/>
  </w:num>
  <w:num w:numId="11">
    <w:abstractNumId w:val="14"/>
  </w:num>
  <w:num w:numId="12">
    <w:abstractNumId w:val="9"/>
  </w:num>
  <w:num w:numId="13">
    <w:abstractNumId w:val="3"/>
  </w:num>
  <w:num w:numId="14">
    <w:abstractNumId w:val="16"/>
  </w:num>
  <w:num w:numId="15">
    <w:abstractNumId w:val="24"/>
  </w:num>
  <w:num w:numId="16">
    <w:abstractNumId w:val="0"/>
  </w:num>
  <w:num w:numId="17">
    <w:abstractNumId w:val="20"/>
  </w:num>
  <w:num w:numId="18">
    <w:abstractNumId w:val="10"/>
  </w:num>
  <w:num w:numId="19">
    <w:abstractNumId w:val="22"/>
  </w:num>
  <w:num w:numId="20">
    <w:abstractNumId w:val="25"/>
  </w:num>
  <w:num w:numId="21">
    <w:abstractNumId w:val="12"/>
  </w:num>
  <w:num w:numId="22">
    <w:abstractNumId w:val="28"/>
  </w:num>
  <w:num w:numId="23">
    <w:abstractNumId w:val="2"/>
  </w:num>
  <w:num w:numId="24">
    <w:abstractNumId w:val="7"/>
  </w:num>
  <w:num w:numId="25">
    <w:abstractNumId w:val="19"/>
  </w:num>
  <w:num w:numId="26">
    <w:abstractNumId w:val="11"/>
  </w:num>
  <w:num w:numId="27">
    <w:abstractNumId w:val="13"/>
  </w:num>
  <w:num w:numId="28">
    <w:abstractNumId w:val="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65F"/>
    <w:rsid w:val="0000679B"/>
    <w:rsid w:val="00010730"/>
    <w:rsid w:val="00015F19"/>
    <w:rsid w:val="0001627B"/>
    <w:rsid w:val="00020D65"/>
    <w:rsid w:val="00021F5F"/>
    <w:rsid w:val="000223F7"/>
    <w:rsid w:val="0002349E"/>
    <w:rsid w:val="00024A82"/>
    <w:rsid w:val="00025379"/>
    <w:rsid w:val="000260CF"/>
    <w:rsid w:val="00042946"/>
    <w:rsid w:val="00043AA5"/>
    <w:rsid w:val="00044AE8"/>
    <w:rsid w:val="000502E9"/>
    <w:rsid w:val="00055A91"/>
    <w:rsid w:val="00060760"/>
    <w:rsid w:val="00060FAB"/>
    <w:rsid w:val="00061000"/>
    <w:rsid w:val="00062037"/>
    <w:rsid w:val="000639E9"/>
    <w:rsid w:val="00064766"/>
    <w:rsid w:val="00064F20"/>
    <w:rsid w:val="00066B55"/>
    <w:rsid w:val="000672EB"/>
    <w:rsid w:val="00074288"/>
    <w:rsid w:val="00075C0E"/>
    <w:rsid w:val="00075E3D"/>
    <w:rsid w:val="000770DD"/>
    <w:rsid w:val="00081261"/>
    <w:rsid w:val="00081D11"/>
    <w:rsid w:val="00081D91"/>
    <w:rsid w:val="00082B68"/>
    <w:rsid w:val="00082FFA"/>
    <w:rsid w:val="0008402E"/>
    <w:rsid w:val="000865D2"/>
    <w:rsid w:val="00086607"/>
    <w:rsid w:val="000867E0"/>
    <w:rsid w:val="00086BBE"/>
    <w:rsid w:val="00090DA0"/>
    <w:rsid w:val="00090F77"/>
    <w:rsid w:val="00091C1E"/>
    <w:rsid w:val="00093C60"/>
    <w:rsid w:val="00093F6C"/>
    <w:rsid w:val="00094D6A"/>
    <w:rsid w:val="0009540F"/>
    <w:rsid w:val="00095720"/>
    <w:rsid w:val="00095A7B"/>
    <w:rsid w:val="000962E4"/>
    <w:rsid w:val="000964A7"/>
    <w:rsid w:val="0009730A"/>
    <w:rsid w:val="00097594"/>
    <w:rsid w:val="000A1551"/>
    <w:rsid w:val="000A320F"/>
    <w:rsid w:val="000A5215"/>
    <w:rsid w:val="000A71CC"/>
    <w:rsid w:val="000B13F9"/>
    <w:rsid w:val="000B4651"/>
    <w:rsid w:val="000B548F"/>
    <w:rsid w:val="000B5DCA"/>
    <w:rsid w:val="000B71A3"/>
    <w:rsid w:val="000B7DB6"/>
    <w:rsid w:val="000C08BF"/>
    <w:rsid w:val="000C1622"/>
    <w:rsid w:val="000C273D"/>
    <w:rsid w:val="000C33EA"/>
    <w:rsid w:val="000C3FD0"/>
    <w:rsid w:val="000D0947"/>
    <w:rsid w:val="000D1311"/>
    <w:rsid w:val="000D35E0"/>
    <w:rsid w:val="000D39EA"/>
    <w:rsid w:val="000D4D3D"/>
    <w:rsid w:val="000D4EE0"/>
    <w:rsid w:val="000E291E"/>
    <w:rsid w:val="000E2A74"/>
    <w:rsid w:val="000E414C"/>
    <w:rsid w:val="000E773B"/>
    <w:rsid w:val="000E7F8E"/>
    <w:rsid w:val="000F0BFF"/>
    <w:rsid w:val="000F346E"/>
    <w:rsid w:val="000F62B0"/>
    <w:rsid w:val="000F7488"/>
    <w:rsid w:val="0010356C"/>
    <w:rsid w:val="00106710"/>
    <w:rsid w:val="00106939"/>
    <w:rsid w:val="001072FF"/>
    <w:rsid w:val="0010754D"/>
    <w:rsid w:val="001107A9"/>
    <w:rsid w:val="00111D95"/>
    <w:rsid w:val="00113CB6"/>
    <w:rsid w:val="001149D1"/>
    <w:rsid w:val="00114BDE"/>
    <w:rsid w:val="00115412"/>
    <w:rsid w:val="00115826"/>
    <w:rsid w:val="00115F69"/>
    <w:rsid w:val="00116CA4"/>
    <w:rsid w:val="00117FB3"/>
    <w:rsid w:val="00126D53"/>
    <w:rsid w:val="001279AB"/>
    <w:rsid w:val="00130B0D"/>
    <w:rsid w:val="00131D9D"/>
    <w:rsid w:val="00132561"/>
    <w:rsid w:val="00133613"/>
    <w:rsid w:val="0013597A"/>
    <w:rsid w:val="00136953"/>
    <w:rsid w:val="00141430"/>
    <w:rsid w:val="00145A46"/>
    <w:rsid w:val="0015311C"/>
    <w:rsid w:val="00154B10"/>
    <w:rsid w:val="001602F1"/>
    <w:rsid w:val="001612D6"/>
    <w:rsid w:val="001630BC"/>
    <w:rsid w:val="001636C9"/>
    <w:rsid w:val="00163BD0"/>
    <w:rsid w:val="00167589"/>
    <w:rsid w:val="00173461"/>
    <w:rsid w:val="0017582B"/>
    <w:rsid w:val="00176CCB"/>
    <w:rsid w:val="00176EC5"/>
    <w:rsid w:val="001776B5"/>
    <w:rsid w:val="001845E7"/>
    <w:rsid w:val="00184ADC"/>
    <w:rsid w:val="00187C76"/>
    <w:rsid w:val="00196DCF"/>
    <w:rsid w:val="001A1EEE"/>
    <w:rsid w:val="001A23AB"/>
    <w:rsid w:val="001A2D82"/>
    <w:rsid w:val="001A382F"/>
    <w:rsid w:val="001A68E6"/>
    <w:rsid w:val="001A6E9A"/>
    <w:rsid w:val="001B3A0E"/>
    <w:rsid w:val="001B4846"/>
    <w:rsid w:val="001B5027"/>
    <w:rsid w:val="001B55C5"/>
    <w:rsid w:val="001B70B9"/>
    <w:rsid w:val="001C1393"/>
    <w:rsid w:val="001C27C7"/>
    <w:rsid w:val="001C40AC"/>
    <w:rsid w:val="001D188B"/>
    <w:rsid w:val="001D3621"/>
    <w:rsid w:val="001D4604"/>
    <w:rsid w:val="001D60EB"/>
    <w:rsid w:val="001E2280"/>
    <w:rsid w:val="001E2DE2"/>
    <w:rsid w:val="001E336F"/>
    <w:rsid w:val="001E56FF"/>
    <w:rsid w:val="001E7690"/>
    <w:rsid w:val="001F2B9F"/>
    <w:rsid w:val="001F3604"/>
    <w:rsid w:val="001F4872"/>
    <w:rsid w:val="00201DFB"/>
    <w:rsid w:val="0020253A"/>
    <w:rsid w:val="00203A9C"/>
    <w:rsid w:val="00206649"/>
    <w:rsid w:val="00207C5C"/>
    <w:rsid w:val="002103FF"/>
    <w:rsid w:val="002111C6"/>
    <w:rsid w:val="00214070"/>
    <w:rsid w:val="00216DC5"/>
    <w:rsid w:val="00216F8C"/>
    <w:rsid w:val="002209CC"/>
    <w:rsid w:val="00223860"/>
    <w:rsid w:val="00224B16"/>
    <w:rsid w:val="00226103"/>
    <w:rsid w:val="00227062"/>
    <w:rsid w:val="00230D1B"/>
    <w:rsid w:val="002314CF"/>
    <w:rsid w:val="00231939"/>
    <w:rsid w:val="0023465E"/>
    <w:rsid w:val="00234B6B"/>
    <w:rsid w:val="00236B64"/>
    <w:rsid w:val="002403A6"/>
    <w:rsid w:val="0024083E"/>
    <w:rsid w:val="00241751"/>
    <w:rsid w:val="00243CFA"/>
    <w:rsid w:val="00244985"/>
    <w:rsid w:val="0025070C"/>
    <w:rsid w:val="00250F5F"/>
    <w:rsid w:val="00251787"/>
    <w:rsid w:val="00252499"/>
    <w:rsid w:val="002527E2"/>
    <w:rsid w:val="002529D7"/>
    <w:rsid w:val="00252B81"/>
    <w:rsid w:val="00252DFA"/>
    <w:rsid w:val="002542FE"/>
    <w:rsid w:val="00264795"/>
    <w:rsid w:val="0026654D"/>
    <w:rsid w:val="00266D75"/>
    <w:rsid w:val="00270BF8"/>
    <w:rsid w:val="00272130"/>
    <w:rsid w:val="002723F2"/>
    <w:rsid w:val="00272DBD"/>
    <w:rsid w:val="00275BD8"/>
    <w:rsid w:val="00275D31"/>
    <w:rsid w:val="00276874"/>
    <w:rsid w:val="0027688A"/>
    <w:rsid w:val="002804C9"/>
    <w:rsid w:val="002809CF"/>
    <w:rsid w:val="00280A7F"/>
    <w:rsid w:val="00282DF8"/>
    <w:rsid w:val="00282E56"/>
    <w:rsid w:val="002857C4"/>
    <w:rsid w:val="00286CDE"/>
    <w:rsid w:val="0029043D"/>
    <w:rsid w:val="00291F2D"/>
    <w:rsid w:val="0029208F"/>
    <w:rsid w:val="00292DFB"/>
    <w:rsid w:val="0029536F"/>
    <w:rsid w:val="002B5C23"/>
    <w:rsid w:val="002C068C"/>
    <w:rsid w:val="002C13AC"/>
    <w:rsid w:val="002C2C38"/>
    <w:rsid w:val="002C4EDA"/>
    <w:rsid w:val="002D0BE2"/>
    <w:rsid w:val="002D2193"/>
    <w:rsid w:val="002D5DDD"/>
    <w:rsid w:val="002D6FE9"/>
    <w:rsid w:val="002E36FF"/>
    <w:rsid w:val="002E3D0C"/>
    <w:rsid w:val="002F04E8"/>
    <w:rsid w:val="002F3A60"/>
    <w:rsid w:val="002F3E2E"/>
    <w:rsid w:val="002F521B"/>
    <w:rsid w:val="00302CE2"/>
    <w:rsid w:val="00303541"/>
    <w:rsid w:val="00304AF9"/>
    <w:rsid w:val="00304CBD"/>
    <w:rsid w:val="00305221"/>
    <w:rsid w:val="003054AE"/>
    <w:rsid w:val="00305BEF"/>
    <w:rsid w:val="00306D9C"/>
    <w:rsid w:val="003121BE"/>
    <w:rsid w:val="00313FA0"/>
    <w:rsid w:val="00314D41"/>
    <w:rsid w:val="00316970"/>
    <w:rsid w:val="003218E0"/>
    <w:rsid w:val="00321AF8"/>
    <w:rsid w:val="00322C68"/>
    <w:rsid w:val="0032334D"/>
    <w:rsid w:val="00330130"/>
    <w:rsid w:val="0033207F"/>
    <w:rsid w:val="00345C7A"/>
    <w:rsid w:val="00345D31"/>
    <w:rsid w:val="00347D76"/>
    <w:rsid w:val="00355B25"/>
    <w:rsid w:val="0035784A"/>
    <w:rsid w:val="00357A2A"/>
    <w:rsid w:val="00360A4D"/>
    <w:rsid w:val="00370BBD"/>
    <w:rsid w:val="003717A5"/>
    <w:rsid w:val="00373AD9"/>
    <w:rsid w:val="00377A0E"/>
    <w:rsid w:val="00377E59"/>
    <w:rsid w:val="00380A48"/>
    <w:rsid w:val="00383570"/>
    <w:rsid w:val="00392A9D"/>
    <w:rsid w:val="00394BE4"/>
    <w:rsid w:val="00395F8D"/>
    <w:rsid w:val="00397611"/>
    <w:rsid w:val="00397A0B"/>
    <w:rsid w:val="003A4B66"/>
    <w:rsid w:val="003A5083"/>
    <w:rsid w:val="003A71E5"/>
    <w:rsid w:val="003B165F"/>
    <w:rsid w:val="003B1BE6"/>
    <w:rsid w:val="003B1E45"/>
    <w:rsid w:val="003B209F"/>
    <w:rsid w:val="003B5FF0"/>
    <w:rsid w:val="003B693C"/>
    <w:rsid w:val="003C2918"/>
    <w:rsid w:val="003C379B"/>
    <w:rsid w:val="003C623D"/>
    <w:rsid w:val="003D100C"/>
    <w:rsid w:val="003D1944"/>
    <w:rsid w:val="003D5BCF"/>
    <w:rsid w:val="003D7029"/>
    <w:rsid w:val="003D7937"/>
    <w:rsid w:val="003E1F40"/>
    <w:rsid w:val="003E1F51"/>
    <w:rsid w:val="003E3E1E"/>
    <w:rsid w:val="003E5E8B"/>
    <w:rsid w:val="003E7631"/>
    <w:rsid w:val="003F3A58"/>
    <w:rsid w:val="003F3D83"/>
    <w:rsid w:val="003F46FE"/>
    <w:rsid w:val="003F4D77"/>
    <w:rsid w:val="003F575C"/>
    <w:rsid w:val="003F58DF"/>
    <w:rsid w:val="004047A5"/>
    <w:rsid w:val="00405BB2"/>
    <w:rsid w:val="00406386"/>
    <w:rsid w:val="00407986"/>
    <w:rsid w:val="004105C8"/>
    <w:rsid w:val="00412564"/>
    <w:rsid w:val="00414978"/>
    <w:rsid w:val="00415B5B"/>
    <w:rsid w:val="00415C27"/>
    <w:rsid w:val="00427C1A"/>
    <w:rsid w:val="00437D4E"/>
    <w:rsid w:val="00444084"/>
    <w:rsid w:val="00444C66"/>
    <w:rsid w:val="004505C6"/>
    <w:rsid w:val="00450D58"/>
    <w:rsid w:val="00450E89"/>
    <w:rsid w:val="00451C2B"/>
    <w:rsid w:val="00451CB7"/>
    <w:rsid w:val="00452D16"/>
    <w:rsid w:val="00453C8D"/>
    <w:rsid w:val="00454107"/>
    <w:rsid w:val="00456ED9"/>
    <w:rsid w:val="004579A8"/>
    <w:rsid w:val="0046239C"/>
    <w:rsid w:val="0046536D"/>
    <w:rsid w:val="00470A66"/>
    <w:rsid w:val="0047436F"/>
    <w:rsid w:val="0048307B"/>
    <w:rsid w:val="00483355"/>
    <w:rsid w:val="004842D0"/>
    <w:rsid w:val="00485682"/>
    <w:rsid w:val="00487325"/>
    <w:rsid w:val="004939AC"/>
    <w:rsid w:val="00495C52"/>
    <w:rsid w:val="00495FC1"/>
    <w:rsid w:val="00496088"/>
    <w:rsid w:val="004A264D"/>
    <w:rsid w:val="004A469F"/>
    <w:rsid w:val="004A5FC3"/>
    <w:rsid w:val="004B4B3C"/>
    <w:rsid w:val="004C31BC"/>
    <w:rsid w:val="004C334F"/>
    <w:rsid w:val="004C3658"/>
    <w:rsid w:val="004C4E5B"/>
    <w:rsid w:val="004C5A75"/>
    <w:rsid w:val="004D1335"/>
    <w:rsid w:val="004D414E"/>
    <w:rsid w:val="004D592B"/>
    <w:rsid w:val="004D649D"/>
    <w:rsid w:val="004E09D6"/>
    <w:rsid w:val="004E13B1"/>
    <w:rsid w:val="004E15DA"/>
    <w:rsid w:val="004E20B8"/>
    <w:rsid w:val="004E2F27"/>
    <w:rsid w:val="004E341F"/>
    <w:rsid w:val="004E3B64"/>
    <w:rsid w:val="004E716D"/>
    <w:rsid w:val="004F4C2F"/>
    <w:rsid w:val="004F6214"/>
    <w:rsid w:val="004F625A"/>
    <w:rsid w:val="004F67A2"/>
    <w:rsid w:val="004F7134"/>
    <w:rsid w:val="005007BA"/>
    <w:rsid w:val="005009BD"/>
    <w:rsid w:val="005013BD"/>
    <w:rsid w:val="00501B94"/>
    <w:rsid w:val="005030B5"/>
    <w:rsid w:val="005032CC"/>
    <w:rsid w:val="00504590"/>
    <w:rsid w:val="00507874"/>
    <w:rsid w:val="005107D4"/>
    <w:rsid w:val="00513780"/>
    <w:rsid w:val="00514146"/>
    <w:rsid w:val="00514E0B"/>
    <w:rsid w:val="0051587B"/>
    <w:rsid w:val="00516793"/>
    <w:rsid w:val="00517E0D"/>
    <w:rsid w:val="005218BF"/>
    <w:rsid w:val="005226CF"/>
    <w:rsid w:val="00523909"/>
    <w:rsid w:val="00524407"/>
    <w:rsid w:val="00524B2B"/>
    <w:rsid w:val="00530419"/>
    <w:rsid w:val="00533B41"/>
    <w:rsid w:val="005359A5"/>
    <w:rsid w:val="005370FA"/>
    <w:rsid w:val="00540AA5"/>
    <w:rsid w:val="00541095"/>
    <w:rsid w:val="005417DB"/>
    <w:rsid w:val="00543A41"/>
    <w:rsid w:val="00543D65"/>
    <w:rsid w:val="00546F9E"/>
    <w:rsid w:val="005511B1"/>
    <w:rsid w:val="005511F3"/>
    <w:rsid w:val="0055224B"/>
    <w:rsid w:val="00552F6D"/>
    <w:rsid w:val="005533B5"/>
    <w:rsid w:val="005536D5"/>
    <w:rsid w:val="005600D2"/>
    <w:rsid w:val="00562F9F"/>
    <w:rsid w:val="005651CF"/>
    <w:rsid w:val="00565B98"/>
    <w:rsid w:val="00567AF5"/>
    <w:rsid w:val="00567E4F"/>
    <w:rsid w:val="00574353"/>
    <w:rsid w:val="00575AB8"/>
    <w:rsid w:val="0058268E"/>
    <w:rsid w:val="0058345E"/>
    <w:rsid w:val="00587EFB"/>
    <w:rsid w:val="005900E5"/>
    <w:rsid w:val="00590936"/>
    <w:rsid w:val="00590983"/>
    <w:rsid w:val="00591507"/>
    <w:rsid w:val="005924BF"/>
    <w:rsid w:val="00594EB9"/>
    <w:rsid w:val="005951F4"/>
    <w:rsid w:val="00595328"/>
    <w:rsid w:val="005A160C"/>
    <w:rsid w:val="005A270A"/>
    <w:rsid w:val="005A3936"/>
    <w:rsid w:val="005A4581"/>
    <w:rsid w:val="005A4EA7"/>
    <w:rsid w:val="005A60EA"/>
    <w:rsid w:val="005A77A1"/>
    <w:rsid w:val="005B2D30"/>
    <w:rsid w:val="005B5174"/>
    <w:rsid w:val="005B5A7C"/>
    <w:rsid w:val="005C1685"/>
    <w:rsid w:val="005C55DD"/>
    <w:rsid w:val="005C65A0"/>
    <w:rsid w:val="005C6CE4"/>
    <w:rsid w:val="005D01AD"/>
    <w:rsid w:val="005D3694"/>
    <w:rsid w:val="005D4CCE"/>
    <w:rsid w:val="005E12EE"/>
    <w:rsid w:val="005E19AE"/>
    <w:rsid w:val="005E28D8"/>
    <w:rsid w:val="005E40D7"/>
    <w:rsid w:val="005E6BD8"/>
    <w:rsid w:val="005E719A"/>
    <w:rsid w:val="005F0DCE"/>
    <w:rsid w:val="005F1DE5"/>
    <w:rsid w:val="005F46CC"/>
    <w:rsid w:val="005F5ADD"/>
    <w:rsid w:val="006008BC"/>
    <w:rsid w:val="00603128"/>
    <w:rsid w:val="006036EC"/>
    <w:rsid w:val="006046A5"/>
    <w:rsid w:val="00605AFF"/>
    <w:rsid w:val="00613FBF"/>
    <w:rsid w:val="00615C44"/>
    <w:rsid w:val="0061623D"/>
    <w:rsid w:val="006168D4"/>
    <w:rsid w:val="00616DF8"/>
    <w:rsid w:val="00617E71"/>
    <w:rsid w:val="00617F0E"/>
    <w:rsid w:val="00622766"/>
    <w:rsid w:val="006237A4"/>
    <w:rsid w:val="00624F17"/>
    <w:rsid w:val="00625071"/>
    <w:rsid w:val="006309EE"/>
    <w:rsid w:val="006321B6"/>
    <w:rsid w:val="00636A0A"/>
    <w:rsid w:val="0064094E"/>
    <w:rsid w:val="00640A8D"/>
    <w:rsid w:val="006427A1"/>
    <w:rsid w:val="006437FF"/>
    <w:rsid w:val="0064673A"/>
    <w:rsid w:val="006512E0"/>
    <w:rsid w:val="00651C62"/>
    <w:rsid w:val="0065448D"/>
    <w:rsid w:val="006561F3"/>
    <w:rsid w:val="00662850"/>
    <w:rsid w:val="00664FCA"/>
    <w:rsid w:val="00665BA8"/>
    <w:rsid w:val="00672462"/>
    <w:rsid w:val="006739F2"/>
    <w:rsid w:val="006816ED"/>
    <w:rsid w:val="00684D24"/>
    <w:rsid w:val="00685B60"/>
    <w:rsid w:val="00685CFB"/>
    <w:rsid w:val="006904BB"/>
    <w:rsid w:val="0069095F"/>
    <w:rsid w:val="006929E0"/>
    <w:rsid w:val="006935AC"/>
    <w:rsid w:val="00693D69"/>
    <w:rsid w:val="00696A92"/>
    <w:rsid w:val="00696B95"/>
    <w:rsid w:val="006977BF"/>
    <w:rsid w:val="006A089E"/>
    <w:rsid w:val="006A1DF9"/>
    <w:rsid w:val="006A2B97"/>
    <w:rsid w:val="006A3413"/>
    <w:rsid w:val="006A3AEA"/>
    <w:rsid w:val="006A55C6"/>
    <w:rsid w:val="006A5CDE"/>
    <w:rsid w:val="006A5F5E"/>
    <w:rsid w:val="006B0C73"/>
    <w:rsid w:val="006B0CEE"/>
    <w:rsid w:val="006B39D7"/>
    <w:rsid w:val="006B3AF9"/>
    <w:rsid w:val="006B412B"/>
    <w:rsid w:val="006B5B91"/>
    <w:rsid w:val="006C0C5F"/>
    <w:rsid w:val="006C45EB"/>
    <w:rsid w:val="006C48AF"/>
    <w:rsid w:val="006C4F57"/>
    <w:rsid w:val="006C5898"/>
    <w:rsid w:val="006C6093"/>
    <w:rsid w:val="006C65C4"/>
    <w:rsid w:val="006C6A8F"/>
    <w:rsid w:val="006C756B"/>
    <w:rsid w:val="006C7817"/>
    <w:rsid w:val="006D2749"/>
    <w:rsid w:val="006D436F"/>
    <w:rsid w:val="006D7F79"/>
    <w:rsid w:val="006E36C4"/>
    <w:rsid w:val="006E3732"/>
    <w:rsid w:val="006E4B07"/>
    <w:rsid w:val="006E5485"/>
    <w:rsid w:val="006E6144"/>
    <w:rsid w:val="006F11D8"/>
    <w:rsid w:val="006F3A03"/>
    <w:rsid w:val="006F5FDE"/>
    <w:rsid w:val="006F6BE2"/>
    <w:rsid w:val="006F7075"/>
    <w:rsid w:val="006F76A0"/>
    <w:rsid w:val="006F7749"/>
    <w:rsid w:val="006F7D15"/>
    <w:rsid w:val="00701EBB"/>
    <w:rsid w:val="00703691"/>
    <w:rsid w:val="00705114"/>
    <w:rsid w:val="0070539A"/>
    <w:rsid w:val="00706549"/>
    <w:rsid w:val="00706CD8"/>
    <w:rsid w:val="00714136"/>
    <w:rsid w:val="00717A2C"/>
    <w:rsid w:val="00717E40"/>
    <w:rsid w:val="00721E63"/>
    <w:rsid w:val="00722199"/>
    <w:rsid w:val="00722ED7"/>
    <w:rsid w:val="00725D20"/>
    <w:rsid w:val="00726A06"/>
    <w:rsid w:val="007328BB"/>
    <w:rsid w:val="00741DCF"/>
    <w:rsid w:val="00742723"/>
    <w:rsid w:val="0074399A"/>
    <w:rsid w:val="00744AC0"/>
    <w:rsid w:val="007458B6"/>
    <w:rsid w:val="00747720"/>
    <w:rsid w:val="007529C6"/>
    <w:rsid w:val="00755359"/>
    <w:rsid w:val="00756ED0"/>
    <w:rsid w:val="007635AD"/>
    <w:rsid w:val="007664B3"/>
    <w:rsid w:val="0076718B"/>
    <w:rsid w:val="00771172"/>
    <w:rsid w:val="0077783F"/>
    <w:rsid w:val="007800B0"/>
    <w:rsid w:val="00780E35"/>
    <w:rsid w:val="0078295B"/>
    <w:rsid w:val="00784EAA"/>
    <w:rsid w:val="00784F91"/>
    <w:rsid w:val="00786C75"/>
    <w:rsid w:val="00787C57"/>
    <w:rsid w:val="00791FA3"/>
    <w:rsid w:val="00792E8B"/>
    <w:rsid w:val="0079676B"/>
    <w:rsid w:val="00796A5B"/>
    <w:rsid w:val="007978E7"/>
    <w:rsid w:val="007A23FC"/>
    <w:rsid w:val="007A5B9E"/>
    <w:rsid w:val="007A66D2"/>
    <w:rsid w:val="007B15DC"/>
    <w:rsid w:val="007B2925"/>
    <w:rsid w:val="007B454E"/>
    <w:rsid w:val="007B60A1"/>
    <w:rsid w:val="007B6618"/>
    <w:rsid w:val="007C03DC"/>
    <w:rsid w:val="007C0715"/>
    <w:rsid w:val="007C21C1"/>
    <w:rsid w:val="007C3931"/>
    <w:rsid w:val="007C6086"/>
    <w:rsid w:val="007C7336"/>
    <w:rsid w:val="007C7367"/>
    <w:rsid w:val="007D0D12"/>
    <w:rsid w:val="007D0D7A"/>
    <w:rsid w:val="007D3126"/>
    <w:rsid w:val="007D3FE5"/>
    <w:rsid w:val="007D570C"/>
    <w:rsid w:val="007D60B0"/>
    <w:rsid w:val="007D6996"/>
    <w:rsid w:val="007D6FCB"/>
    <w:rsid w:val="007D769E"/>
    <w:rsid w:val="007D7D9B"/>
    <w:rsid w:val="007E037A"/>
    <w:rsid w:val="007E28AC"/>
    <w:rsid w:val="007E3728"/>
    <w:rsid w:val="007E53E6"/>
    <w:rsid w:val="007E6A68"/>
    <w:rsid w:val="007F03FA"/>
    <w:rsid w:val="007F1097"/>
    <w:rsid w:val="007F2E3E"/>
    <w:rsid w:val="007F357F"/>
    <w:rsid w:val="007F3EBE"/>
    <w:rsid w:val="007F573E"/>
    <w:rsid w:val="007F7A03"/>
    <w:rsid w:val="0080181D"/>
    <w:rsid w:val="00801AAB"/>
    <w:rsid w:val="00801BA2"/>
    <w:rsid w:val="00806B4E"/>
    <w:rsid w:val="00807141"/>
    <w:rsid w:val="0081068A"/>
    <w:rsid w:val="008138E0"/>
    <w:rsid w:val="00816646"/>
    <w:rsid w:val="00823C32"/>
    <w:rsid w:val="00824511"/>
    <w:rsid w:val="00824658"/>
    <w:rsid w:val="0082519C"/>
    <w:rsid w:val="008251D7"/>
    <w:rsid w:val="00826319"/>
    <w:rsid w:val="008274E2"/>
    <w:rsid w:val="008315E9"/>
    <w:rsid w:val="00831801"/>
    <w:rsid w:val="00831866"/>
    <w:rsid w:val="008319AC"/>
    <w:rsid w:val="00834EE6"/>
    <w:rsid w:val="00836E76"/>
    <w:rsid w:val="00837654"/>
    <w:rsid w:val="008415BD"/>
    <w:rsid w:val="00844C49"/>
    <w:rsid w:val="00853C82"/>
    <w:rsid w:val="00853DBF"/>
    <w:rsid w:val="0085412A"/>
    <w:rsid w:val="00855B83"/>
    <w:rsid w:val="00865113"/>
    <w:rsid w:val="008659D6"/>
    <w:rsid w:val="00865DED"/>
    <w:rsid w:val="008718B3"/>
    <w:rsid w:val="008723FA"/>
    <w:rsid w:val="008845D4"/>
    <w:rsid w:val="00886633"/>
    <w:rsid w:val="00886D65"/>
    <w:rsid w:val="00887C25"/>
    <w:rsid w:val="008928F4"/>
    <w:rsid w:val="00893E68"/>
    <w:rsid w:val="00894911"/>
    <w:rsid w:val="00895466"/>
    <w:rsid w:val="008965DC"/>
    <w:rsid w:val="00897AA9"/>
    <w:rsid w:val="008A0099"/>
    <w:rsid w:val="008A03F1"/>
    <w:rsid w:val="008A70FF"/>
    <w:rsid w:val="008A76C4"/>
    <w:rsid w:val="008B330F"/>
    <w:rsid w:val="008B5D93"/>
    <w:rsid w:val="008B79C8"/>
    <w:rsid w:val="008C09DA"/>
    <w:rsid w:val="008D033F"/>
    <w:rsid w:val="008D103E"/>
    <w:rsid w:val="008D2FB8"/>
    <w:rsid w:val="008D60FA"/>
    <w:rsid w:val="008D62A3"/>
    <w:rsid w:val="008D63C0"/>
    <w:rsid w:val="008E299D"/>
    <w:rsid w:val="008E7C7B"/>
    <w:rsid w:val="008F6A8E"/>
    <w:rsid w:val="008F7D5C"/>
    <w:rsid w:val="00901038"/>
    <w:rsid w:val="00902114"/>
    <w:rsid w:val="00904800"/>
    <w:rsid w:val="009052F4"/>
    <w:rsid w:val="009101CE"/>
    <w:rsid w:val="00911ED0"/>
    <w:rsid w:val="009120FE"/>
    <w:rsid w:val="00914004"/>
    <w:rsid w:val="00916858"/>
    <w:rsid w:val="00916ABA"/>
    <w:rsid w:val="00921582"/>
    <w:rsid w:val="00921694"/>
    <w:rsid w:val="0092437F"/>
    <w:rsid w:val="00924DCF"/>
    <w:rsid w:val="009250D6"/>
    <w:rsid w:val="00925A3F"/>
    <w:rsid w:val="00926384"/>
    <w:rsid w:val="00926954"/>
    <w:rsid w:val="0093033E"/>
    <w:rsid w:val="00931A9F"/>
    <w:rsid w:val="00931CD8"/>
    <w:rsid w:val="0093239B"/>
    <w:rsid w:val="00933513"/>
    <w:rsid w:val="00933A92"/>
    <w:rsid w:val="00935CFA"/>
    <w:rsid w:val="009366B6"/>
    <w:rsid w:val="00937FAC"/>
    <w:rsid w:val="00942123"/>
    <w:rsid w:val="009422C9"/>
    <w:rsid w:val="00944CBE"/>
    <w:rsid w:val="0095296E"/>
    <w:rsid w:val="0095468B"/>
    <w:rsid w:val="009555C4"/>
    <w:rsid w:val="009613F2"/>
    <w:rsid w:val="00961A0E"/>
    <w:rsid w:val="00965575"/>
    <w:rsid w:val="009657FF"/>
    <w:rsid w:val="009659B9"/>
    <w:rsid w:val="00965A93"/>
    <w:rsid w:val="00967F56"/>
    <w:rsid w:val="009712B4"/>
    <w:rsid w:val="00976D06"/>
    <w:rsid w:val="00977E70"/>
    <w:rsid w:val="00980683"/>
    <w:rsid w:val="0098069C"/>
    <w:rsid w:val="0098388A"/>
    <w:rsid w:val="009846BE"/>
    <w:rsid w:val="00985A32"/>
    <w:rsid w:val="00986549"/>
    <w:rsid w:val="00987160"/>
    <w:rsid w:val="009935D0"/>
    <w:rsid w:val="0099499F"/>
    <w:rsid w:val="0099761B"/>
    <w:rsid w:val="009A0C26"/>
    <w:rsid w:val="009A369F"/>
    <w:rsid w:val="009A6343"/>
    <w:rsid w:val="009A7897"/>
    <w:rsid w:val="009B1147"/>
    <w:rsid w:val="009B57D9"/>
    <w:rsid w:val="009B74BF"/>
    <w:rsid w:val="009C0F90"/>
    <w:rsid w:val="009C2741"/>
    <w:rsid w:val="009C3821"/>
    <w:rsid w:val="009C6104"/>
    <w:rsid w:val="009C620E"/>
    <w:rsid w:val="009D0153"/>
    <w:rsid w:val="009D0E61"/>
    <w:rsid w:val="009D1C6B"/>
    <w:rsid w:val="009D319C"/>
    <w:rsid w:val="009D3F20"/>
    <w:rsid w:val="009D47FC"/>
    <w:rsid w:val="009D5416"/>
    <w:rsid w:val="009D5BB4"/>
    <w:rsid w:val="009D5C3C"/>
    <w:rsid w:val="009D7674"/>
    <w:rsid w:val="009E1429"/>
    <w:rsid w:val="009E16B7"/>
    <w:rsid w:val="009E43F8"/>
    <w:rsid w:val="009E6A6F"/>
    <w:rsid w:val="009E7904"/>
    <w:rsid w:val="009F054A"/>
    <w:rsid w:val="009F0877"/>
    <w:rsid w:val="009F1216"/>
    <w:rsid w:val="009F232C"/>
    <w:rsid w:val="009F2D06"/>
    <w:rsid w:val="009F39B1"/>
    <w:rsid w:val="009F5920"/>
    <w:rsid w:val="009F5971"/>
    <w:rsid w:val="009F698F"/>
    <w:rsid w:val="009F7D94"/>
    <w:rsid w:val="00A0161F"/>
    <w:rsid w:val="00A017AF"/>
    <w:rsid w:val="00A07A4E"/>
    <w:rsid w:val="00A1140C"/>
    <w:rsid w:val="00A1177B"/>
    <w:rsid w:val="00A12421"/>
    <w:rsid w:val="00A12897"/>
    <w:rsid w:val="00A13BE7"/>
    <w:rsid w:val="00A14FD0"/>
    <w:rsid w:val="00A17882"/>
    <w:rsid w:val="00A2061E"/>
    <w:rsid w:val="00A209D4"/>
    <w:rsid w:val="00A217F0"/>
    <w:rsid w:val="00A21DA9"/>
    <w:rsid w:val="00A24C4A"/>
    <w:rsid w:val="00A260E7"/>
    <w:rsid w:val="00A321E9"/>
    <w:rsid w:val="00A32CB0"/>
    <w:rsid w:val="00A330E6"/>
    <w:rsid w:val="00A3428C"/>
    <w:rsid w:val="00A36395"/>
    <w:rsid w:val="00A36CCE"/>
    <w:rsid w:val="00A41FE8"/>
    <w:rsid w:val="00A431B8"/>
    <w:rsid w:val="00A4477C"/>
    <w:rsid w:val="00A448AA"/>
    <w:rsid w:val="00A45B4E"/>
    <w:rsid w:val="00A47073"/>
    <w:rsid w:val="00A5106C"/>
    <w:rsid w:val="00A5118D"/>
    <w:rsid w:val="00A611B3"/>
    <w:rsid w:val="00A64BA8"/>
    <w:rsid w:val="00A66BD3"/>
    <w:rsid w:val="00A73356"/>
    <w:rsid w:val="00A73B6E"/>
    <w:rsid w:val="00A7748C"/>
    <w:rsid w:val="00A80118"/>
    <w:rsid w:val="00A82975"/>
    <w:rsid w:val="00A83473"/>
    <w:rsid w:val="00A8361D"/>
    <w:rsid w:val="00A97076"/>
    <w:rsid w:val="00AA1D95"/>
    <w:rsid w:val="00AA4092"/>
    <w:rsid w:val="00AA45DD"/>
    <w:rsid w:val="00AA4D7C"/>
    <w:rsid w:val="00AA64DD"/>
    <w:rsid w:val="00AA6DD0"/>
    <w:rsid w:val="00AB22D2"/>
    <w:rsid w:val="00AB3307"/>
    <w:rsid w:val="00AB4065"/>
    <w:rsid w:val="00AB4B01"/>
    <w:rsid w:val="00AB6FD3"/>
    <w:rsid w:val="00AC3FC9"/>
    <w:rsid w:val="00AC40A1"/>
    <w:rsid w:val="00AC50B5"/>
    <w:rsid w:val="00AC52E2"/>
    <w:rsid w:val="00AC757D"/>
    <w:rsid w:val="00AD3A89"/>
    <w:rsid w:val="00AD4408"/>
    <w:rsid w:val="00AD6EC0"/>
    <w:rsid w:val="00AD7CF9"/>
    <w:rsid w:val="00AE059A"/>
    <w:rsid w:val="00AE1584"/>
    <w:rsid w:val="00AE24AB"/>
    <w:rsid w:val="00AE2F47"/>
    <w:rsid w:val="00AE55D8"/>
    <w:rsid w:val="00AE6863"/>
    <w:rsid w:val="00AF029A"/>
    <w:rsid w:val="00AF1E57"/>
    <w:rsid w:val="00AF335B"/>
    <w:rsid w:val="00AF55F1"/>
    <w:rsid w:val="00AF579C"/>
    <w:rsid w:val="00AF57CA"/>
    <w:rsid w:val="00B03915"/>
    <w:rsid w:val="00B046A4"/>
    <w:rsid w:val="00B046F4"/>
    <w:rsid w:val="00B054FA"/>
    <w:rsid w:val="00B05780"/>
    <w:rsid w:val="00B06318"/>
    <w:rsid w:val="00B066FF"/>
    <w:rsid w:val="00B078F1"/>
    <w:rsid w:val="00B07E49"/>
    <w:rsid w:val="00B11151"/>
    <w:rsid w:val="00B11D13"/>
    <w:rsid w:val="00B1546A"/>
    <w:rsid w:val="00B178BA"/>
    <w:rsid w:val="00B209AD"/>
    <w:rsid w:val="00B21133"/>
    <w:rsid w:val="00B238E3"/>
    <w:rsid w:val="00B24AF1"/>
    <w:rsid w:val="00B25E07"/>
    <w:rsid w:val="00B27B67"/>
    <w:rsid w:val="00B326E6"/>
    <w:rsid w:val="00B34876"/>
    <w:rsid w:val="00B34C08"/>
    <w:rsid w:val="00B3564C"/>
    <w:rsid w:val="00B36965"/>
    <w:rsid w:val="00B40EDB"/>
    <w:rsid w:val="00B46A49"/>
    <w:rsid w:val="00B5055E"/>
    <w:rsid w:val="00B517A7"/>
    <w:rsid w:val="00B53030"/>
    <w:rsid w:val="00B54FD9"/>
    <w:rsid w:val="00B57718"/>
    <w:rsid w:val="00B60AA5"/>
    <w:rsid w:val="00B63608"/>
    <w:rsid w:val="00B701B9"/>
    <w:rsid w:val="00B70E71"/>
    <w:rsid w:val="00B72117"/>
    <w:rsid w:val="00B727C2"/>
    <w:rsid w:val="00B72AFB"/>
    <w:rsid w:val="00B7411D"/>
    <w:rsid w:val="00B74372"/>
    <w:rsid w:val="00B74CC9"/>
    <w:rsid w:val="00B75E3F"/>
    <w:rsid w:val="00B76D72"/>
    <w:rsid w:val="00B80F11"/>
    <w:rsid w:val="00B81FA1"/>
    <w:rsid w:val="00B820BE"/>
    <w:rsid w:val="00B82505"/>
    <w:rsid w:val="00B848AA"/>
    <w:rsid w:val="00B861F5"/>
    <w:rsid w:val="00B86AA4"/>
    <w:rsid w:val="00B91DB2"/>
    <w:rsid w:val="00B93593"/>
    <w:rsid w:val="00B94E95"/>
    <w:rsid w:val="00B95D40"/>
    <w:rsid w:val="00B963AE"/>
    <w:rsid w:val="00B97ADD"/>
    <w:rsid w:val="00BA193D"/>
    <w:rsid w:val="00BA3D25"/>
    <w:rsid w:val="00BA6537"/>
    <w:rsid w:val="00BA782D"/>
    <w:rsid w:val="00BB18C5"/>
    <w:rsid w:val="00BB32A4"/>
    <w:rsid w:val="00BB3675"/>
    <w:rsid w:val="00BB3C94"/>
    <w:rsid w:val="00BB4104"/>
    <w:rsid w:val="00BB459E"/>
    <w:rsid w:val="00BB4D99"/>
    <w:rsid w:val="00BB5E83"/>
    <w:rsid w:val="00BB7211"/>
    <w:rsid w:val="00BB76AB"/>
    <w:rsid w:val="00BC012D"/>
    <w:rsid w:val="00BC4B2F"/>
    <w:rsid w:val="00BC677F"/>
    <w:rsid w:val="00BC7481"/>
    <w:rsid w:val="00BC749D"/>
    <w:rsid w:val="00BC7A41"/>
    <w:rsid w:val="00BD01A3"/>
    <w:rsid w:val="00BD03CB"/>
    <w:rsid w:val="00BD0500"/>
    <w:rsid w:val="00BD14A5"/>
    <w:rsid w:val="00BE1B1F"/>
    <w:rsid w:val="00BE2828"/>
    <w:rsid w:val="00BE301D"/>
    <w:rsid w:val="00BE533A"/>
    <w:rsid w:val="00BE56DD"/>
    <w:rsid w:val="00BE68E1"/>
    <w:rsid w:val="00BF1F38"/>
    <w:rsid w:val="00BF1FDF"/>
    <w:rsid w:val="00BF5215"/>
    <w:rsid w:val="00BF58A9"/>
    <w:rsid w:val="00BF63EC"/>
    <w:rsid w:val="00BF651A"/>
    <w:rsid w:val="00BF6743"/>
    <w:rsid w:val="00BF6C9E"/>
    <w:rsid w:val="00C01715"/>
    <w:rsid w:val="00C0366B"/>
    <w:rsid w:val="00C0654D"/>
    <w:rsid w:val="00C06EF5"/>
    <w:rsid w:val="00C11894"/>
    <w:rsid w:val="00C1215D"/>
    <w:rsid w:val="00C122A6"/>
    <w:rsid w:val="00C1259A"/>
    <w:rsid w:val="00C2172F"/>
    <w:rsid w:val="00C2474E"/>
    <w:rsid w:val="00C26B42"/>
    <w:rsid w:val="00C33012"/>
    <w:rsid w:val="00C35060"/>
    <w:rsid w:val="00C35BBF"/>
    <w:rsid w:val="00C362A3"/>
    <w:rsid w:val="00C36A8B"/>
    <w:rsid w:val="00C36B32"/>
    <w:rsid w:val="00C41975"/>
    <w:rsid w:val="00C44E6B"/>
    <w:rsid w:val="00C50C48"/>
    <w:rsid w:val="00C50D46"/>
    <w:rsid w:val="00C50E24"/>
    <w:rsid w:val="00C55F1D"/>
    <w:rsid w:val="00C60141"/>
    <w:rsid w:val="00C608F4"/>
    <w:rsid w:val="00C613EA"/>
    <w:rsid w:val="00C6211C"/>
    <w:rsid w:val="00C6544E"/>
    <w:rsid w:val="00C65ADC"/>
    <w:rsid w:val="00C6730A"/>
    <w:rsid w:val="00C67376"/>
    <w:rsid w:val="00C70DB9"/>
    <w:rsid w:val="00C74B27"/>
    <w:rsid w:val="00C74EC2"/>
    <w:rsid w:val="00C758B8"/>
    <w:rsid w:val="00C7717E"/>
    <w:rsid w:val="00C82961"/>
    <w:rsid w:val="00C847D4"/>
    <w:rsid w:val="00C87950"/>
    <w:rsid w:val="00C91FCD"/>
    <w:rsid w:val="00C942F5"/>
    <w:rsid w:val="00C9446D"/>
    <w:rsid w:val="00C9473C"/>
    <w:rsid w:val="00C95B8F"/>
    <w:rsid w:val="00C95CCA"/>
    <w:rsid w:val="00CA324A"/>
    <w:rsid w:val="00CA4430"/>
    <w:rsid w:val="00CA4DA5"/>
    <w:rsid w:val="00CA5387"/>
    <w:rsid w:val="00CA5B98"/>
    <w:rsid w:val="00CA74B6"/>
    <w:rsid w:val="00CA776B"/>
    <w:rsid w:val="00CB0D6C"/>
    <w:rsid w:val="00CB0E60"/>
    <w:rsid w:val="00CB449B"/>
    <w:rsid w:val="00CB652E"/>
    <w:rsid w:val="00CC0117"/>
    <w:rsid w:val="00CC47AE"/>
    <w:rsid w:val="00CD067C"/>
    <w:rsid w:val="00CD41F9"/>
    <w:rsid w:val="00CE014E"/>
    <w:rsid w:val="00CE0E8E"/>
    <w:rsid w:val="00CE130D"/>
    <w:rsid w:val="00CE2A73"/>
    <w:rsid w:val="00CE565F"/>
    <w:rsid w:val="00CE7886"/>
    <w:rsid w:val="00CE78E2"/>
    <w:rsid w:val="00CF10BC"/>
    <w:rsid w:val="00CF132D"/>
    <w:rsid w:val="00CF1574"/>
    <w:rsid w:val="00CF478B"/>
    <w:rsid w:val="00CF5582"/>
    <w:rsid w:val="00CF722C"/>
    <w:rsid w:val="00CF74E9"/>
    <w:rsid w:val="00D02698"/>
    <w:rsid w:val="00D07DA5"/>
    <w:rsid w:val="00D10384"/>
    <w:rsid w:val="00D11771"/>
    <w:rsid w:val="00D13D91"/>
    <w:rsid w:val="00D141B0"/>
    <w:rsid w:val="00D14D43"/>
    <w:rsid w:val="00D17977"/>
    <w:rsid w:val="00D17C07"/>
    <w:rsid w:val="00D17FE9"/>
    <w:rsid w:val="00D20BA8"/>
    <w:rsid w:val="00D21F62"/>
    <w:rsid w:val="00D221B6"/>
    <w:rsid w:val="00D228E6"/>
    <w:rsid w:val="00D23634"/>
    <w:rsid w:val="00D2518D"/>
    <w:rsid w:val="00D25598"/>
    <w:rsid w:val="00D27DA0"/>
    <w:rsid w:val="00D27E03"/>
    <w:rsid w:val="00D31E7A"/>
    <w:rsid w:val="00D32216"/>
    <w:rsid w:val="00D32FAE"/>
    <w:rsid w:val="00D351DE"/>
    <w:rsid w:val="00D35780"/>
    <w:rsid w:val="00D35D62"/>
    <w:rsid w:val="00D37F6F"/>
    <w:rsid w:val="00D41460"/>
    <w:rsid w:val="00D41C9F"/>
    <w:rsid w:val="00D4371E"/>
    <w:rsid w:val="00D4512F"/>
    <w:rsid w:val="00D51AA4"/>
    <w:rsid w:val="00D51E80"/>
    <w:rsid w:val="00D52641"/>
    <w:rsid w:val="00D54E15"/>
    <w:rsid w:val="00D569A7"/>
    <w:rsid w:val="00D56A2D"/>
    <w:rsid w:val="00D57C39"/>
    <w:rsid w:val="00D62BF6"/>
    <w:rsid w:val="00D661AB"/>
    <w:rsid w:val="00D670C6"/>
    <w:rsid w:val="00D7442B"/>
    <w:rsid w:val="00D84699"/>
    <w:rsid w:val="00D87E2F"/>
    <w:rsid w:val="00D92AE4"/>
    <w:rsid w:val="00D94947"/>
    <w:rsid w:val="00D97228"/>
    <w:rsid w:val="00D97330"/>
    <w:rsid w:val="00DA0C7E"/>
    <w:rsid w:val="00DA293A"/>
    <w:rsid w:val="00DA71A7"/>
    <w:rsid w:val="00DB09DB"/>
    <w:rsid w:val="00DB1780"/>
    <w:rsid w:val="00DB1799"/>
    <w:rsid w:val="00DB2335"/>
    <w:rsid w:val="00DC01EF"/>
    <w:rsid w:val="00DC058B"/>
    <w:rsid w:val="00DC0A69"/>
    <w:rsid w:val="00DC2C72"/>
    <w:rsid w:val="00DC7CA8"/>
    <w:rsid w:val="00DD2638"/>
    <w:rsid w:val="00DE2AA2"/>
    <w:rsid w:val="00DE3655"/>
    <w:rsid w:val="00DE6E69"/>
    <w:rsid w:val="00DF2CD9"/>
    <w:rsid w:val="00DF3B13"/>
    <w:rsid w:val="00DF4B23"/>
    <w:rsid w:val="00DF6B3C"/>
    <w:rsid w:val="00E003F4"/>
    <w:rsid w:val="00E00BD9"/>
    <w:rsid w:val="00E01D4B"/>
    <w:rsid w:val="00E022F5"/>
    <w:rsid w:val="00E02CE2"/>
    <w:rsid w:val="00E02E69"/>
    <w:rsid w:val="00E05FE0"/>
    <w:rsid w:val="00E060E3"/>
    <w:rsid w:val="00E12FA5"/>
    <w:rsid w:val="00E153FD"/>
    <w:rsid w:val="00E15509"/>
    <w:rsid w:val="00E1642A"/>
    <w:rsid w:val="00E16946"/>
    <w:rsid w:val="00E222F8"/>
    <w:rsid w:val="00E223BC"/>
    <w:rsid w:val="00E24CE6"/>
    <w:rsid w:val="00E24FD8"/>
    <w:rsid w:val="00E25E1B"/>
    <w:rsid w:val="00E2664B"/>
    <w:rsid w:val="00E26F74"/>
    <w:rsid w:val="00E277B4"/>
    <w:rsid w:val="00E33EE7"/>
    <w:rsid w:val="00E35E54"/>
    <w:rsid w:val="00E360FE"/>
    <w:rsid w:val="00E36416"/>
    <w:rsid w:val="00E36B96"/>
    <w:rsid w:val="00E37104"/>
    <w:rsid w:val="00E37479"/>
    <w:rsid w:val="00E37AF0"/>
    <w:rsid w:val="00E416E7"/>
    <w:rsid w:val="00E41937"/>
    <w:rsid w:val="00E41DAF"/>
    <w:rsid w:val="00E421DA"/>
    <w:rsid w:val="00E42A3D"/>
    <w:rsid w:val="00E42AF3"/>
    <w:rsid w:val="00E43593"/>
    <w:rsid w:val="00E469B1"/>
    <w:rsid w:val="00E4768C"/>
    <w:rsid w:val="00E51FCD"/>
    <w:rsid w:val="00E537C7"/>
    <w:rsid w:val="00E553DA"/>
    <w:rsid w:val="00E57C04"/>
    <w:rsid w:val="00E619DB"/>
    <w:rsid w:val="00E62F6B"/>
    <w:rsid w:val="00E64014"/>
    <w:rsid w:val="00E6439B"/>
    <w:rsid w:val="00E657ED"/>
    <w:rsid w:val="00E66EE0"/>
    <w:rsid w:val="00E7086F"/>
    <w:rsid w:val="00E7283B"/>
    <w:rsid w:val="00E72DC6"/>
    <w:rsid w:val="00E73F13"/>
    <w:rsid w:val="00E74763"/>
    <w:rsid w:val="00E778E8"/>
    <w:rsid w:val="00E821F4"/>
    <w:rsid w:val="00E824A4"/>
    <w:rsid w:val="00E82755"/>
    <w:rsid w:val="00E83A79"/>
    <w:rsid w:val="00E8669A"/>
    <w:rsid w:val="00E8736E"/>
    <w:rsid w:val="00E911F3"/>
    <w:rsid w:val="00E92639"/>
    <w:rsid w:val="00E92E50"/>
    <w:rsid w:val="00E92F61"/>
    <w:rsid w:val="00E93147"/>
    <w:rsid w:val="00E938E0"/>
    <w:rsid w:val="00E947E1"/>
    <w:rsid w:val="00E9553E"/>
    <w:rsid w:val="00E95C30"/>
    <w:rsid w:val="00E961C0"/>
    <w:rsid w:val="00EA0070"/>
    <w:rsid w:val="00EA307E"/>
    <w:rsid w:val="00EA3E3E"/>
    <w:rsid w:val="00EA61DC"/>
    <w:rsid w:val="00EB234B"/>
    <w:rsid w:val="00EB2446"/>
    <w:rsid w:val="00EB295E"/>
    <w:rsid w:val="00EB4AB9"/>
    <w:rsid w:val="00EB55C9"/>
    <w:rsid w:val="00EC1440"/>
    <w:rsid w:val="00EC220A"/>
    <w:rsid w:val="00EC2A72"/>
    <w:rsid w:val="00EC2EE6"/>
    <w:rsid w:val="00EC326B"/>
    <w:rsid w:val="00EC4A4E"/>
    <w:rsid w:val="00EC4E61"/>
    <w:rsid w:val="00EC76A4"/>
    <w:rsid w:val="00ED2A63"/>
    <w:rsid w:val="00ED7869"/>
    <w:rsid w:val="00EE0F63"/>
    <w:rsid w:val="00EE1A15"/>
    <w:rsid w:val="00EE46F0"/>
    <w:rsid w:val="00EE57D1"/>
    <w:rsid w:val="00EE61A8"/>
    <w:rsid w:val="00EF040E"/>
    <w:rsid w:val="00EF312F"/>
    <w:rsid w:val="00EF4D6B"/>
    <w:rsid w:val="00EF60C6"/>
    <w:rsid w:val="00EF6F91"/>
    <w:rsid w:val="00F01FAF"/>
    <w:rsid w:val="00F033CD"/>
    <w:rsid w:val="00F03B71"/>
    <w:rsid w:val="00F0413D"/>
    <w:rsid w:val="00F06365"/>
    <w:rsid w:val="00F06434"/>
    <w:rsid w:val="00F07486"/>
    <w:rsid w:val="00F1230A"/>
    <w:rsid w:val="00F13FF6"/>
    <w:rsid w:val="00F1428A"/>
    <w:rsid w:val="00F166FC"/>
    <w:rsid w:val="00F1779B"/>
    <w:rsid w:val="00F17D31"/>
    <w:rsid w:val="00F203C1"/>
    <w:rsid w:val="00F2439F"/>
    <w:rsid w:val="00F2503C"/>
    <w:rsid w:val="00F26978"/>
    <w:rsid w:val="00F3216E"/>
    <w:rsid w:val="00F356B4"/>
    <w:rsid w:val="00F37735"/>
    <w:rsid w:val="00F422D1"/>
    <w:rsid w:val="00F44B79"/>
    <w:rsid w:val="00F50F42"/>
    <w:rsid w:val="00F540E7"/>
    <w:rsid w:val="00F54A52"/>
    <w:rsid w:val="00F62B03"/>
    <w:rsid w:val="00F65A1D"/>
    <w:rsid w:val="00F7070B"/>
    <w:rsid w:val="00F72C73"/>
    <w:rsid w:val="00F808B5"/>
    <w:rsid w:val="00F818DA"/>
    <w:rsid w:val="00F83F95"/>
    <w:rsid w:val="00F847AC"/>
    <w:rsid w:val="00F85513"/>
    <w:rsid w:val="00F8606F"/>
    <w:rsid w:val="00F8648B"/>
    <w:rsid w:val="00F8662D"/>
    <w:rsid w:val="00F87BDF"/>
    <w:rsid w:val="00F93A26"/>
    <w:rsid w:val="00F9504B"/>
    <w:rsid w:val="00FA0A1E"/>
    <w:rsid w:val="00FA0B51"/>
    <w:rsid w:val="00FA1A5F"/>
    <w:rsid w:val="00FA41FD"/>
    <w:rsid w:val="00FA4371"/>
    <w:rsid w:val="00FB2F98"/>
    <w:rsid w:val="00FB422B"/>
    <w:rsid w:val="00FC1433"/>
    <w:rsid w:val="00FC6178"/>
    <w:rsid w:val="00FC726B"/>
    <w:rsid w:val="00FD0F9E"/>
    <w:rsid w:val="00FD24C5"/>
    <w:rsid w:val="00FD2BE0"/>
    <w:rsid w:val="00FD334E"/>
    <w:rsid w:val="00FD521C"/>
    <w:rsid w:val="00FE032F"/>
    <w:rsid w:val="00FE36ED"/>
    <w:rsid w:val="00FE3B3C"/>
    <w:rsid w:val="00FE7E28"/>
    <w:rsid w:val="00FF1D4B"/>
    <w:rsid w:val="00FF25DA"/>
    <w:rsid w:val="00FF2E7E"/>
    <w:rsid w:val="00FF3DAE"/>
    <w:rsid w:val="00FF529C"/>
    <w:rsid w:val="00FF7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7A97397"/>
  <w15:chartTrackingRefBased/>
  <w15:docId w15:val="{FA7CB97F-7270-466E-A7C6-90319E6C7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2" w:uiPriority="39"/>
    <w:lsdException w:name="toc 3" w:uiPriority="39"/>
    <w:lsdException w:name="footer" w:uiPriority="99"/>
    <w:lsdException w:name="caption" w:qFormat="1"/>
    <w:lsdException w:name="Title" w:qFormat="1"/>
    <w:lsdException w:name="Body Text" w:uiPriority="99"/>
    <w:lsdException w:name="Body Text Indent" w:uiPriority="99"/>
    <w:lsdException w:name="Subtitle" w:qFormat="1"/>
    <w:lsdException w:name="Body Text Indent 2" w:uiPriority="99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it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80683"/>
  </w:style>
  <w:style w:type="paragraph" w:styleId="1">
    <w:name w:val="heading 1"/>
    <w:basedOn w:val="a0"/>
    <w:next w:val="a0"/>
    <w:link w:val="10"/>
    <w:qFormat/>
    <w:rsid w:val="003B165F"/>
    <w:pPr>
      <w:keepNext/>
      <w:overflowPunct w:val="0"/>
      <w:autoSpaceDE w:val="0"/>
      <w:autoSpaceDN w:val="0"/>
      <w:adjustRightInd w:val="0"/>
      <w:spacing w:after="120" w:line="276" w:lineRule="auto"/>
      <w:jc w:val="center"/>
      <w:textAlignment w:val="baseline"/>
      <w:outlineLvl w:val="0"/>
    </w:pPr>
    <w:rPr>
      <w:b/>
      <w:sz w:val="24"/>
    </w:rPr>
  </w:style>
  <w:style w:type="paragraph" w:styleId="2">
    <w:name w:val="heading 2"/>
    <w:basedOn w:val="a0"/>
    <w:next w:val="a0"/>
    <w:link w:val="20"/>
    <w:qFormat/>
    <w:rsid w:val="003B165F"/>
    <w:pPr>
      <w:keepNext/>
      <w:spacing w:before="240" w:after="60" w:line="276" w:lineRule="auto"/>
      <w:jc w:val="both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 Знак"/>
    <w:basedOn w:val="a0"/>
    <w:next w:val="a0"/>
    <w:link w:val="31"/>
    <w:qFormat/>
    <w:rsid w:val="003B165F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3B165F"/>
    <w:pPr>
      <w:keepNext/>
      <w:spacing w:before="240" w:after="60" w:line="276" w:lineRule="auto"/>
      <w:jc w:val="both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qFormat/>
    <w:rsid w:val="008D103E"/>
    <w:pPr>
      <w:keepNext/>
      <w:keepLines/>
      <w:spacing w:before="200" w:line="276" w:lineRule="auto"/>
      <w:ind w:left="1008" w:hanging="1008"/>
      <w:jc w:val="center"/>
      <w:outlineLvl w:val="4"/>
    </w:pPr>
    <w:rPr>
      <w:rFonts w:ascii="Cambria" w:hAnsi="Cambria"/>
      <w:color w:val="243F60"/>
      <w:sz w:val="22"/>
      <w:szCs w:val="22"/>
    </w:rPr>
  </w:style>
  <w:style w:type="paragraph" w:styleId="6">
    <w:name w:val="heading 6"/>
    <w:basedOn w:val="a0"/>
    <w:next w:val="a0"/>
    <w:qFormat/>
    <w:rsid w:val="008D103E"/>
    <w:pPr>
      <w:keepNext/>
      <w:keepLines/>
      <w:spacing w:before="200" w:line="276" w:lineRule="auto"/>
      <w:ind w:left="1152" w:hanging="1152"/>
      <w:jc w:val="center"/>
      <w:outlineLvl w:val="5"/>
    </w:pPr>
    <w:rPr>
      <w:rFonts w:ascii="Cambria" w:hAnsi="Cambria"/>
      <w:i/>
      <w:iCs/>
      <w:color w:val="243F60"/>
      <w:sz w:val="22"/>
      <w:szCs w:val="22"/>
    </w:rPr>
  </w:style>
  <w:style w:type="paragraph" w:styleId="7">
    <w:name w:val="heading 7"/>
    <w:basedOn w:val="a0"/>
    <w:next w:val="a0"/>
    <w:qFormat/>
    <w:rsid w:val="00E82755"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0"/>
    <w:next w:val="a0"/>
    <w:qFormat/>
    <w:rsid w:val="008D103E"/>
    <w:pPr>
      <w:keepNext/>
      <w:keepLines/>
      <w:spacing w:before="200" w:line="276" w:lineRule="auto"/>
      <w:ind w:left="1440" w:hanging="1440"/>
      <w:jc w:val="center"/>
      <w:outlineLvl w:val="7"/>
    </w:pPr>
    <w:rPr>
      <w:rFonts w:ascii="Cambria" w:hAnsi="Cambria"/>
      <w:color w:val="404040"/>
    </w:rPr>
  </w:style>
  <w:style w:type="paragraph" w:styleId="9">
    <w:name w:val="heading 9"/>
    <w:basedOn w:val="a0"/>
    <w:next w:val="a0"/>
    <w:qFormat/>
    <w:rsid w:val="008D103E"/>
    <w:pPr>
      <w:keepNext/>
      <w:keepLines/>
      <w:spacing w:before="200" w:line="276" w:lineRule="auto"/>
      <w:ind w:left="1584" w:hanging="1584"/>
      <w:jc w:val="center"/>
      <w:outlineLvl w:val="8"/>
    </w:pPr>
    <w:rPr>
      <w:rFonts w:ascii="Cambria" w:hAnsi="Cambria"/>
      <w:i/>
      <w:iCs/>
      <w:color w:val="40404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3B165F"/>
    <w:rPr>
      <w:b/>
      <w:sz w:val="24"/>
      <w:lang w:val="ru-RU" w:eastAsia="ru-RU" w:bidi="ar-SA"/>
    </w:rPr>
  </w:style>
  <w:style w:type="character" w:customStyle="1" w:styleId="20">
    <w:name w:val="Заголовок 2 Знак"/>
    <w:link w:val="2"/>
    <w:semiHidden/>
    <w:rsid w:val="003B165F"/>
    <w:rPr>
      <w:rFonts w:ascii="Arial" w:hAnsi="Arial" w:cs="Arial"/>
      <w:b/>
      <w:bCs/>
      <w:i/>
      <w:iCs/>
      <w:sz w:val="28"/>
      <w:szCs w:val="28"/>
      <w:lang w:val="ru-RU" w:eastAsia="ru-RU" w:bidi="ar-SA"/>
    </w:rPr>
  </w:style>
  <w:style w:type="character" w:customStyle="1" w:styleId="31">
    <w:name w:val="Заголовок 3 Знак1"/>
    <w:aliases w:val=" Знак Знак"/>
    <w:link w:val="3"/>
    <w:rsid w:val="00AD6EC0"/>
    <w:rPr>
      <w:rFonts w:ascii="Arial" w:hAnsi="Arial" w:cs="Arial"/>
      <w:b/>
      <w:bCs/>
      <w:sz w:val="26"/>
      <w:szCs w:val="26"/>
      <w:lang w:val="ru-RU" w:eastAsia="ru-RU" w:bidi="ar-SA"/>
    </w:rPr>
  </w:style>
  <w:style w:type="character" w:customStyle="1" w:styleId="40">
    <w:name w:val="Заголовок 4 Знак"/>
    <w:link w:val="4"/>
    <w:semiHidden/>
    <w:rsid w:val="003B165F"/>
    <w:rPr>
      <w:b/>
      <w:bCs/>
      <w:sz w:val="28"/>
      <w:szCs w:val="28"/>
      <w:lang w:val="ru-RU" w:eastAsia="ru-RU" w:bidi="ar-SA"/>
    </w:rPr>
  </w:style>
  <w:style w:type="paragraph" w:styleId="a4">
    <w:name w:val="header"/>
    <w:basedOn w:val="a0"/>
    <w:link w:val="a5"/>
    <w:rsid w:val="003B165F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link w:val="a4"/>
    <w:rsid w:val="003B165F"/>
    <w:rPr>
      <w:lang w:val="ru-RU" w:eastAsia="ru-RU" w:bidi="ar-SA"/>
    </w:rPr>
  </w:style>
  <w:style w:type="paragraph" w:styleId="a6">
    <w:name w:val="footer"/>
    <w:basedOn w:val="a0"/>
    <w:link w:val="a7"/>
    <w:uiPriority w:val="99"/>
    <w:rsid w:val="003B165F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locked/>
    <w:rsid w:val="003B165F"/>
    <w:rPr>
      <w:lang w:val="ru-RU" w:eastAsia="ru-RU" w:bidi="ar-SA"/>
    </w:rPr>
  </w:style>
  <w:style w:type="table" w:styleId="a8">
    <w:name w:val="Table Grid"/>
    <w:basedOn w:val="a2"/>
    <w:uiPriority w:val="59"/>
    <w:rsid w:val="003B1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1"/>
    <w:rsid w:val="003B165F"/>
  </w:style>
  <w:style w:type="paragraph" w:styleId="aa">
    <w:name w:val="Document Map"/>
    <w:basedOn w:val="a0"/>
    <w:link w:val="ab"/>
    <w:rsid w:val="003B165F"/>
    <w:pPr>
      <w:spacing w:line="276" w:lineRule="auto"/>
      <w:jc w:val="both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link w:val="aa"/>
    <w:locked/>
    <w:rsid w:val="003B165F"/>
    <w:rPr>
      <w:rFonts w:ascii="Tahoma" w:hAnsi="Tahoma" w:cs="Tahoma"/>
      <w:sz w:val="16"/>
      <w:szCs w:val="16"/>
      <w:lang w:val="ru-RU" w:eastAsia="ru-RU" w:bidi="ar-SA"/>
    </w:rPr>
  </w:style>
  <w:style w:type="paragraph" w:styleId="ac">
    <w:name w:val="Title"/>
    <w:aliases w:val=" Знак6"/>
    <w:basedOn w:val="a0"/>
    <w:link w:val="ad"/>
    <w:qFormat/>
    <w:rsid w:val="003B165F"/>
    <w:pPr>
      <w:overflowPunct w:val="0"/>
      <w:autoSpaceDE w:val="0"/>
      <w:autoSpaceDN w:val="0"/>
      <w:adjustRightInd w:val="0"/>
      <w:spacing w:after="120" w:line="276" w:lineRule="auto"/>
      <w:jc w:val="center"/>
      <w:textAlignment w:val="baseline"/>
    </w:pPr>
    <w:rPr>
      <w:b/>
      <w:sz w:val="24"/>
    </w:rPr>
  </w:style>
  <w:style w:type="character" w:customStyle="1" w:styleId="ad">
    <w:name w:val="Заголовок Знак"/>
    <w:aliases w:val=" Знак6 Знак"/>
    <w:link w:val="ac"/>
    <w:rsid w:val="003B165F"/>
    <w:rPr>
      <w:b/>
      <w:sz w:val="24"/>
      <w:lang w:val="ru-RU" w:eastAsia="ru-RU" w:bidi="ar-SA"/>
    </w:rPr>
  </w:style>
  <w:style w:type="paragraph" w:styleId="ae">
    <w:name w:val="Body Text"/>
    <w:aliases w:val=" Знак5"/>
    <w:basedOn w:val="a0"/>
    <w:link w:val="af"/>
    <w:uiPriority w:val="99"/>
    <w:rsid w:val="003B165F"/>
    <w:pPr>
      <w:overflowPunct w:val="0"/>
      <w:autoSpaceDE w:val="0"/>
      <w:autoSpaceDN w:val="0"/>
      <w:adjustRightInd w:val="0"/>
      <w:spacing w:after="120" w:line="276" w:lineRule="auto"/>
      <w:ind w:right="-185"/>
      <w:jc w:val="both"/>
      <w:textAlignment w:val="baseline"/>
    </w:pPr>
    <w:rPr>
      <w:sz w:val="24"/>
    </w:rPr>
  </w:style>
  <w:style w:type="character" w:customStyle="1" w:styleId="af">
    <w:name w:val="Основной текст Знак"/>
    <w:aliases w:val=" Знак5 Знак"/>
    <w:link w:val="ae"/>
    <w:uiPriority w:val="99"/>
    <w:rsid w:val="003B165F"/>
    <w:rPr>
      <w:sz w:val="24"/>
      <w:lang w:val="ru-RU" w:eastAsia="ru-RU" w:bidi="ar-SA"/>
    </w:rPr>
  </w:style>
  <w:style w:type="paragraph" w:styleId="30">
    <w:name w:val="Body Text Indent 3"/>
    <w:aliases w:val=" Знак4"/>
    <w:basedOn w:val="a0"/>
    <w:link w:val="32"/>
    <w:rsid w:val="003B165F"/>
    <w:pPr>
      <w:spacing w:after="120" w:line="276" w:lineRule="auto"/>
      <w:ind w:left="283"/>
      <w:jc w:val="both"/>
    </w:pPr>
    <w:rPr>
      <w:sz w:val="16"/>
      <w:szCs w:val="16"/>
    </w:rPr>
  </w:style>
  <w:style w:type="character" w:customStyle="1" w:styleId="32">
    <w:name w:val="Основной текст с отступом 3 Знак"/>
    <w:aliases w:val=" Знак4 Знак"/>
    <w:link w:val="30"/>
    <w:rsid w:val="003B165F"/>
    <w:rPr>
      <w:sz w:val="16"/>
      <w:szCs w:val="16"/>
      <w:lang w:val="ru-RU" w:eastAsia="ru-RU" w:bidi="ar-SA"/>
    </w:rPr>
  </w:style>
  <w:style w:type="paragraph" w:styleId="21">
    <w:name w:val="Body Text 2"/>
    <w:aliases w:val=" Знак3"/>
    <w:basedOn w:val="a0"/>
    <w:link w:val="22"/>
    <w:rsid w:val="003B165F"/>
    <w:pPr>
      <w:spacing w:after="120" w:line="480" w:lineRule="auto"/>
      <w:jc w:val="both"/>
    </w:pPr>
    <w:rPr>
      <w:sz w:val="24"/>
    </w:rPr>
  </w:style>
  <w:style w:type="character" w:customStyle="1" w:styleId="22">
    <w:name w:val="Основной текст 2 Знак"/>
    <w:aliases w:val=" Знак3 Знак"/>
    <w:link w:val="21"/>
    <w:locked/>
    <w:rsid w:val="003B165F"/>
    <w:rPr>
      <w:sz w:val="24"/>
      <w:lang w:val="ru-RU" w:eastAsia="ru-RU" w:bidi="ar-SA"/>
    </w:rPr>
  </w:style>
  <w:style w:type="character" w:styleId="af0">
    <w:name w:val="Hyperlink"/>
    <w:uiPriority w:val="99"/>
    <w:rsid w:val="003B165F"/>
    <w:rPr>
      <w:rFonts w:cs="Times New Roman"/>
      <w:color w:val="0000FF"/>
      <w:u w:val="single"/>
    </w:rPr>
  </w:style>
  <w:style w:type="paragraph" w:customStyle="1" w:styleId="Chm-">
    <w:name w:val="Chm-заголовок"/>
    <w:rsid w:val="003B165F"/>
    <w:pPr>
      <w:spacing w:line="276" w:lineRule="auto"/>
      <w:jc w:val="center"/>
    </w:pPr>
    <w:rPr>
      <w:rFonts w:ascii="Arial" w:hAnsi="Arial" w:cs="Arial"/>
      <w:b/>
      <w:bCs/>
      <w:sz w:val="24"/>
    </w:rPr>
  </w:style>
  <w:style w:type="paragraph" w:customStyle="1" w:styleId="Chm-0">
    <w:name w:val="Chm-абзац"/>
    <w:rsid w:val="003B165F"/>
    <w:pPr>
      <w:spacing w:line="276" w:lineRule="auto"/>
      <w:ind w:firstLine="284"/>
      <w:jc w:val="both"/>
    </w:pPr>
    <w:rPr>
      <w:rFonts w:ascii="Arial" w:hAnsi="Arial" w:cs="Arial"/>
      <w:bCs/>
      <w:sz w:val="24"/>
    </w:rPr>
  </w:style>
  <w:style w:type="paragraph" w:styleId="af1">
    <w:name w:val="Balloon Text"/>
    <w:aliases w:val=" Знак2"/>
    <w:basedOn w:val="a0"/>
    <w:link w:val="af2"/>
    <w:uiPriority w:val="99"/>
    <w:rsid w:val="003B165F"/>
    <w:pPr>
      <w:spacing w:line="276" w:lineRule="auto"/>
      <w:jc w:val="both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aliases w:val=" Знак2 Знак"/>
    <w:link w:val="af1"/>
    <w:uiPriority w:val="99"/>
    <w:locked/>
    <w:rsid w:val="003B165F"/>
    <w:rPr>
      <w:rFonts w:ascii="Tahoma" w:hAnsi="Tahoma" w:cs="Tahoma"/>
      <w:sz w:val="16"/>
      <w:szCs w:val="16"/>
      <w:lang w:val="ru-RU" w:eastAsia="ru-RU" w:bidi="ar-SA"/>
    </w:rPr>
  </w:style>
  <w:style w:type="paragraph" w:styleId="af3">
    <w:name w:val="Body Text Indent"/>
    <w:aliases w:val=" Знак1"/>
    <w:basedOn w:val="a0"/>
    <w:link w:val="af4"/>
    <w:uiPriority w:val="99"/>
    <w:rsid w:val="003B165F"/>
    <w:pPr>
      <w:spacing w:after="120" w:line="276" w:lineRule="auto"/>
      <w:ind w:left="283"/>
      <w:jc w:val="both"/>
    </w:pPr>
    <w:rPr>
      <w:sz w:val="24"/>
    </w:rPr>
  </w:style>
  <w:style w:type="character" w:customStyle="1" w:styleId="af4">
    <w:name w:val="Основной текст с отступом Знак"/>
    <w:aliases w:val=" Знак1 Знак"/>
    <w:link w:val="af3"/>
    <w:uiPriority w:val="99"/>
    <w:locked/>
    <w:rsid w:val="003B165F"/>
    <w:rPr>
      <w:sz w:val="24"/>
      <w:lang w:val="ru-RU" w:eastAsia="ru-RU" w:bidi="ar-SA"/>
    </w:rPr>
  </w:style>
  <w:style w:type="paragraph" w:customStyle="1" w:styleId="11">
    <w:name w:val="Стиль1"/>
    <w:basedOn w:val="a0"/>
    <w:link w:val="12"/>
    <w:qFormat/>
    <w:rsid w:val="003B165F"/>
    <w:pPr>
      <w:ind w:left="-142" w:right="-567" w:firstLine="284"/>
      <w:jc w:val="both"/>
    </w:pPr>
    <w:rPr>
      <w:sz w:val="28"/>
      <w:szCs w:val="28"/>
    </w:rPr>
  </w:style>
  <w:style w:type="character" w:customStyle="1" w:styleId="12">
    <w:name w:val="Стиль1 Знак"/>
    <w:link w:val="11"/>
    <w:locked/>
    <w:rsid w:val="003B165F"/>
    <w:rPr>
      <w:sz w:val="28"/>
      <w:szCs w:val="28"/>
      <w:lang w:val="ru-RU" w:eastAsia="ru-RU" w:bidi="ar-SA"/>
    </w:rPr>
  </w:style>
  <w:style w:type="paragraph" w:customStyle="1" w:styleId="13">
    <w:name w:val="Абзац списка1"/>
    <w:basedOn w:val="a0"/>
    <w:qFormat/>
    <w:rsid w:val="003B165F"/>
    <w:pPr>
      <w:spacing w:line="276" w:lineRule="auto"/>
      <w:ind w:left="720"/>
      <w:contextualSpacing/>
      <w:jc w:val="both"/>
    </w:pPr>
    <w:rPr>
      <w:sz w:val="24"/>
    </w:rPr>
  </w:style>
  <w:style w:type="paragraph" w:customStyle="1" w:styleId="14">
    <w:name w:val="Рецензия1"/>
    <w:hidden/>
    <w:semiHidden/>
    <w:rsid w:val="003B165F"/>
    <w:pPr>
      <w:spacing w:line="276" w:lineRule="auto"/>
      <w:jc w:val="both"/>
    </w:pPr>
    <w:rPr>
      <w:sz w:val="24"/>
    </w:rPr>
  </w:style>
  <w:style w:type="paragraph" w:styleId="15">
    <w:name w:val="toc 1"/>
    <w:basedOn w:val="a0"/>
    <w:next w:val="a0"/>
    <w:autoRedefine/>
    <w:semiHidden/>
    <w:rsid w:val="003B165F"/>
    <w:pPr>
      <w:tabs>
        <w:tab w:val="right" w:leader="dot" w:pos="9911"/>
      </w:tabs>
      <w:spacing w:before="360"/>
    </w:pPr>
    <w:rPr>
      <w:rFonts w:cs="Arial"/>
      <w:bCs/>
      <w:caps/>
      <w:noProof/>
      <w:sz w:val="28"/>
      <w:szCs w:val="28"/>
    </w:rPr>
  </w:style>
  <w:style w:type="paragraph" w:styleId="23">
    <w:name w:val="toc 2"/>
    <w:basedOn w:val="a0"/>
    <w:next w:val="a0"/>
    <w:autoRedefine/>
    <w:uiPriority w:val="39"/>
    <w:rsid w:val="009F698F"/>
    <w:pPr>
      <w:tabs>
        <w:tab w:val="right" w:pos="9911"/>
      </w:tabs>
      <w:spacing w:before="240"/>
    </w:pPr>
    <w:rPr>
      <w:bCs/>
      <w:sz w:val="28"/>
    </w:rPr>
  </w:style>
  <w:style w:type="paragraph" w:styleId="33">
    <w:name w:val="toc 3"/>
    <w:basedOn w:val="a0"/>
    <w:next w:val="a0"/>
    <w:autoRedefine/>
    <w:uiPriority w:val="39"/>
    <w:rsid w:val="00020D65"/>
    <w:pPr>
      <w:tabs>
        <w:tab w:val="right" w:leader="dot" w:pos="9911"/>
      </w:tabs>
      <w:spacing w:line="360" w:lineRule="auto"/>
      <w:ind w:left="198"/>
    </w:pPr>
    <w:rPr>
      <w:sz w:val="28"/>
    </w:rPr>
  </w:style>
  <w:style w:type="paragraph" w:styleId="41">
    <w:name w:val="toc 4"/>
    <w:basedOn w:val="a0"/>
    <w:next w:val="a0"/>
    <w:autoRedefine/>
    <w:semiHidden/>
    <w:rsid w:val="003B165F"/>
    <w:pPr>
      <w:ind w:left="400"/>
    </w:pPr>
  </w:style>
  <w:style w:type="paragraph" w:styleId="50">
    <w:name w:val="toc 5"/>
    <w:basedOn w:val="a0"/>
    <w:next w:val="a0"/>
    <w:autoRedefine/>
    <w:semiHidden/>
    <w:rsid w:val="003B165F"/>
    <w:pPr>
      <w:ind w:left="600"/>
    </w:pPr>
  </w:style>
  <w:style w:type="paragraph" w:styleId="60">
    <w:name w:val="toc 6"/>
    <w:basedOn w:val="a0"/>
    <w:next w:val="a0"/>
    <w:autoRedefine/>
    <w:semiHidden/>
    <w:rsid w:val="003B165F"/>
    <w:pPr>
      <w:ind w:left="800"/>
    </w:pPr>
  </w:style>
  <w:style w:type="paragraph" w:styleId="70">
    <w:name w:val="toc 7"/>
    <w:basedOn w:val="a0"/>
    <w:next w:val="a0"/>
    <w:autoRedefine/>
    <w:semiHidden/>
    <w:rsid w:val="003B165F"/>
    <w:pPr>
      <w:ind w:left="1000"/>
    </w:pPr>
  </w:style>
  <w:style w:type="paragraph" w:styleId="80">
    <w:name w:val="toc 8"/>
    <w:basedOn w:val="a0"/>
    <w:next w:val="a0"/>
    <w:autoRedefine/>
    <w:semiHidden/>
    <w:rsid w:val="003B165F"/>
    <w:pPr>
      <w:ind w:left="1200"/>
    </w:pPr>
  </w:style>
  <w:style w:type="paragraph" w:styleId="90">
    <w:name w:val="toc 9"/>
    <w:basedOn w:val="a0"/>
    <w:next w:val="a0"/>
    <w:autoRedefine/>
    <w:semiHidden/>
    <w:rsid w:val="003B165F"/>
    <w:pPr>
      <w:ind w:left="1400"/>
    </w:pPr>
  </w:style>
  <w:style w:type="paragraph" w:styleId="af5">
    <w:name w:val="Normal (Web)"/>
    <w:basedOn w:val="a0"/>
    <w:uiPriority w:val="99"/>
    <w:rsid w:val="003B165F"/>
    <w:pPr>
      <w:spacing w:before="100" w:beforeAutospacing="1" w:after="100" w:afterAutospacing="1"/>
    </w:pPr>
    <w:rPr>
      <w:sz w:val="24"/>
      <w:szCs w:val="24"/>
    </w:rPr>
  </w:style>
  <w:style w:type="paragraph" w:customStyle="1" w:styleId="af6">
    <w:name w:val="Аа"/>
    <w:basedOn w:val="a0"/>
    <w:rsid w:val="003B165F"/>
    <w:pPr>
      <w:suppressAutoHyphens/>
      <w:spacing w:line="360" w:lineRule="auto"/>
      <w:ind w:firstLine="709"/>
      <w:jc w:val="both"/>
    </w:pPr>
    <w:rPr>
      <w:sz w:val="28"/>
    </w:rPr>
  </w:style>
  <w:style w:type="character" w:styleId="af7">
    <w:name w:val="Strong"/>
    <w:uiPriority w:val="22"/>
    <w:qFormat/>
    <w:rsid w:val="003B165F"/>
    <w:rPr>
      <w:b/>
      <w:bCs/>
    </w:rPr>
  </w:style>
  <w:style w:type="paragraph" w:customStyle="1" w:styleId="120">
    <w:name w:val="Стиль 12 пт По центру"/>
    <w:basedOn w:val="a0"/>
    <w:rsid w:val="003B165F"/>
    <w:pPr>
      <w:jc w:val="center"/>
    </w:pPr>
    <w:rPr>
      <w:sz w:val="24"/>
    </w:rPr>
  </w:style>
  <w:style w:type="paragraph" w:customStyle="1" w:styleId="formattext">
    <w:name w:val="formattext"/>
    <w:rsid w:val="003B165F"/>
    <w:pPr>
      <w:widowControl w:val="0"/>
      <w:autoSpaceDE w:val="0"/>
      <w:autoSpaceDN w:val="0"/>
      <w:adjustRightInd w:val="0"/>
    </w:pPr>
    <w:rPr>
      <w:sz w:val="18"/>
      <w:szCs w:val="18"/>
    </w:rPr>
  </w:style>
  <w:style w:type="paragraph" w:customStyle="1" w:styleId="headertext">
    <w:name w:val="headertext"/>
    <w:rsid w:val="003B165F"/>
    <w:pPr>
      <w:widowControl w:val="0"/>
      <w:autoSpaceDE w:val="0"/>
      <w:autoSpaceDN w:val="0"/>
      <w:adjustRightInd w:val="0"/>
    </w:pPr>
    <w:rPr>
      <w:rFonts w:ascii="Arial" w:hAnsi="Arial" w:cs="Arial"/>
      <w:b/>
      <w:bCs/>
      <w:sz w:val="22"/>
      <w:szCs w:val="22"/>
    </w:rPr>
  </w:style>
  <w:style w:type="paragraph" w:customStyle="1" w:styleId="DOCTEXT">
    <w:name w:val="DOCTEXT"/>
    <w:rsid w:val="003B165F"/>
    <w:pPr>
      <w:widowControl w:val="0"/>
      <w:autoSpaceDE w:val="0"/>
      <w:autoSpaceDN w:val="0"/>
      <w:adjustRightInd w:val="0"/>
    </w:pPr>
    <w:rPr>
      <w:rFonts w:ascii="Arial" w:hAnsi="Arial" w:cs="Arial"/>
      <w:color w:val="332E2D"/>
      <w:sz w:val="24"/>
      <w:szCs w:val="24"/>
    </w:rPr>
  </w:style>
  <w:style w:type="paragraph" w:styleId="24">
    <w:name w:val="Body Text Indent 2"/>
    <w:basedOn w:val="a0"/>
    <w:link w:val="25"/>
    <w:uiPriority w:val="99"/>
    <w:rsid w:val="003B165F"/>
    <w:pPr>
      <w:spacing w:after="120" w:line="480" w:lineRule="auto"/>
      <w:ind w:left="283"/>
    </w:pPr>
  </w:style>
  <w:style w:type="table" w:styleId="26">
    <w:name w:val="Table Simple 2"/>
    <w:basedOn w:val="a2"/>
    <w:rsid w:val="00F0636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Classic 1"/>
    <w:basedOn w:val="a2"/>
    <w:rsid w:val="00F06365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img">
    <w:name w:val="img"/>
    <w:basedOn w:val="a0"/>
    <w:rsid w:val="007A23FC"/>
    <w:pPr>
      <w:spacing w:before="100" w:beforeAutospacing="1" w:after="100" w:afterAutospacing="1"/>
    </w:pPr>
    <w:rPr>
      <w:sz w:val="24"/>
      <w:szCs w:val="24"/>
    </w:rPr>
  </w:style>
  <w:style w:type="paragraph" w:customStyle="1" w:styleId="imgnote">
    <w:name w:val="img_note"/>
    <w:basedOn w:val="a0"/>
    <w:rsid w:val="007A23FC"/>
    <w:pPr>
      <w:spacing w:before="100" w:beforeAutospacing="1" w:after="100" w:afterAutospacing="1"/>
    </w:pPr>
    <w:rPr>
      <w:sz w:val="24"/>
      <w:szCs w:val="24"/>
    </w:rPr>
  </w:style>
  <w:style w:type="paragraph" w:styleId="34">
    <w:name w:val="Body Text 3"/>
    <w:basedOn w:val="a0"/>
    <w:rsid w:val="00E82755"/>
    <w:pPr>
      <w:spacing w:after="120"/>
    </w:pPr>
    <w:rPr>
      <w:sz w:val="16"/>
      <w:szCs w:val="16"/>
    </w:rPr>
  </w:style>
  <w:style w:type="paragraph" w:styleId="af8">
    <w:name w:val="caption"/>
    <w:basedOn w:val="a0"/>
    <w:qFormat/>
    <w:rsid w:val="00E82755"/>
    <w:pPr>
      <w:spacing w:before="100" w:beforeAutospacing="1" w:after="100" w:afterAutospacing="1"/>
    </w:pPr>
    <w:rPr>
      <w:sz w:val="24"/>
      <w:szCs w:val="24"/>
    </w:rPr>
  </w:style>
  <w:style w:type="paragraph" w:customStyle="1" w:styleId="af9">
    <w:name w:val="А"/>
    <w:basedOn w:val="a0"/>
    <w:rsid w:val="005C1685"/>
    <w:pPr>
      <w:spacing w:line="360" w:lineRule="auto"/>
      <w:ind w:firstLine="709"/>
      <w:jc w:val="both"/>
    </w:pPr>
    <w:rPr>
      <w:rFonts w:eastAsia="SimSun"/>
      <w:sz w:val="28"/>
      <w:szCs w:val="28"/>
    </w:rPr>
  </w:style>
  <w:style w:type="table" w:styleId="17">
    <w:name w:val="Table Grid 1"/>
    <w:basedOn w:val="a2"/>
    <w:rsid w:val="00B046F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Grid 2"/>
    <w:basedOn w:val="a2"/>
    <w:rsid w:val="00BD050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TML">
    <w:name w:val="HTML Preformatted"/>
    <w:basedOn w:val="a0"/>
    <w:rsid w:val="00944C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styleId="afa">
    <w:name w:val="line number"/>
    <w:basedOn w:val="a1"/>
    <w:rsid w:val="00ED7869"/>
  </w:style>
  <w:style w:type="character" w:customStyle="1" w:styleId="35">
    <w:name w:val="Заголовок 3 Знак"/>
    <w:rsid w:val="00886D65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customStyle="1" w:styleId="a">
    <w:name w:val="Об список"/>
    <w:basedOn w:val="a0"/>
    <w:next w:val="a0"/>
    <w:link w:val="18"/>
    <w:rsid w:val="00064766"/>
    <w:pPr>
      <w:numPr>
        <w:numId w:val="1"/>
      </w:numPr>
      <w:jc w:val="both"/>
    </w:pPr>
    <w:rPr>
      <w:color w:val="000000"/>
      <w:sz w:val="28"/>
    </w:rPr>
  </w:style>
  <w:style w:type="character" w:customStyle="1" w:styleId="18">
    <w:name w:val="Об список Знак1"/>
    <w:link w:val="a"/>
    <w:rsid w:val="00064766"/>
    <w:rPr>
      <w:color w:val="000000"/>
      <w:sz w:val="28"/>
    </w:rPr>
  </w:style>
  <w:style w:type="paragraph" w:customStyle="1" w:styleId="afb">
    <w:name w:val="Назв разрядка"/>
    <w:basedOn w:val="ac"/>
    <w:link w:val="afc"/>
    <w:rsid w:val="00064766"/>
    <w:pPr>
      <w:keepNext/>
      <w:overflowPunct/>
      <w:autoSpaceDE/>
      <w:autoSpaceDN/>
      <w:adjustRightInd/>
      <w:spacing w:before="60" w:after="60" w:line="240" w:lineRule="auto"/>
      <w:contextualSpacing/>
      <w:textAlignment w:val="auto"/>
    </w:pPr>
    <w:rPr>
      <w:b w:val="0"/>
      <w:spacing w:val="30"/>
      <w:sz w:val="28"/>
      <w:szCs w:val="28"/>
    </w:rPr>
  </w:style>
  <w:style w:type="character" w:customStyle="1" w:styleId="afc">
    <w:name w:val="Назв разрядка Знак"/>
    <w:link w:val="afb"/>
    <w:rsid w:val="00064766"/>
    <w:rPr>
      <w:spacing w:val="30"/>
      <w:sz w:val="28"/>
      <w:szCs w:val="28"/>
      <w:lang w:val="ru-RU" w:eastAsia="ru-RU" w:bidi="ar-SA"/>
    </w:rPr>
  </w:style>
  <w:style w:type="paragraph" w:customStyle="1" w:styleId="19">
    <w:name w:val="Об уп1"/>
    <w:basedOn w:val="a0"/>
    <w:rsid w:val="00064766"/>
    <w:pPr>
      <w:ind w:firstLine="720"/>
      <w:jc w:val="both"/>
    </w:pPr>
    <w:rPr>
      <w:spacing w:val="-2"/>
      <w:sz w:val="28"/>
    </w:rPr>
  </w:style>
  <w:style w:type="paragraph" w:customStyle="1" w:styleId="28">
    <w:name w:val="Об уп2"/>
    <w:basedOn w:val="a0"/>
    <w:link w:val="29"/>
    <w:rsid w:val="00064766"/>
    <w:pPr>
      <w:ind w:firstLine="720"/>
      <w:jc w:val="both"/>
    </w:pPr>
    <w:rPr>
      <w:spacing w:val="-4"/>
      <w:sz w:val="28"/>
    </w:rPr>
  </w:style>
  <w:style w:type="character" w:customStyle="1" w:styleId="29">
    <w:name w:val="Об уп2 Знак"/>
    <w:link w:val="28"/>
    <w:rsid w:val="00064766"/>
    <w:rPr>
      <w:spacing w:val="-4"/>
      <w:sz w:val="28"/>
      <w:lang w:val="ru-RU" w:eastAsia="ru-RU" w:bidi="ar-SA"/>
    </w:rPr>
  </w:style>
  <w:style w:type="character" w:customStyle="1" w:styleId="text">
    <w:name w:val="text"/>
    <w:basedOn w:val="a1"/>
    <w:rsid w:val="009D5C3C"/>
  </w:style>
  <w:style w:type="character" w:customStyle="1" w:styleId="goodcomment">
    <w:name w:val="good_comment"/>
    <w:basedOn w:val="a1"/>
    <w:rsid w:val="009422C9"/>
  </w:style>
  <w:style w:type="character" w:customStyle="1" w:styleId="61">
    <w:name w:val="Знак Знак Знак6"/>
    <w:rsid w:val="00BC677F"/>
    <w:rPr>
      <w:rFonts w:ascii="Arial" w:hAnsi="Arial" w:cs="Arial"/>
      <w:b/>
      <w:bCs/>
      <w:sz w:val="26"/>
      <w:szCs w:val="26"/>
      <w:lang w:val="ru-RU" w:eastAsia="ru-RU" w:bidi="ar-SA"/>
    </w:rPr>
  </w:style>
  <w:style w:type="character" w:customStyle="1" w:styleId="51">
    <w:name w:val="Знак Знак Знак5"/>
    <w:rsid w:val="00321AF8"/>
    <w:rPr>
      <w:b/>
      <w:sz w:val="24"/>
      <w:lang w:val="ru-RU" w:eastAsia="ru-RU" w:bidi="ar-SA"/>
    </w:rPr>
  </w:style>
  <w:style w:type="character" w:customStyle="1" w:styleId="2a">
    <w:name w:val="Знак Знак Знак2"/>
    <w:locked/>
    <w:rsid w:val="00321AF8"/>
    <w:rPr>
      <w:sz w:val="24"/>
      <w:lang w:val="ru-RU" w:eastAsia="ru-RU" w:bidi="ar-SA"/>
    </w:rPr>
  </w:style>
  <w:style w:type="character" w:customStyle="1" w:styleId="1a">
    <w:name w:val="Знак Знак Знак1"/>
    <w:locked/>
    <w:rsid w:val="00321AF8"/>
    <w:rPr>
      <w:rFonts w:ascii="Tahoma" w:hAnsi="Tahoma" w:cs="Tahoma"/>
      <w:sz w:val="16"/>
      <w:szCs w:val="16"/>
      <w:lang w:val="ru-RU" w:eastAsia="ru-RU" w:bidi="ar-SA"/>
    </w:rPr>
  </w:style>
  <w:style w:type="character" w:customStyle="1" w:styleId="afd">
    <w:name w:val="Знак Знак Знак"/>
    <w:locked/>
    <w:rsid w:val="00321AF8"/>
    <w:rPr>
      <w:sz w:val="24"/>
      <w:lang w:val="ru-RU" w:eastAsia="ru-RU" w:bidi="ar-SA"/>
    </w:rPr>
  </w:style>
  <w:style w:type="paragraph" w:customStyle="1" w:styleId="ConsPlusNormal">
    <w:name w:val="ConsPlusNormal"/>
    <w:rsid w:val="00321AF8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character" w:styleId="afe">
    <w:name w:val="Emphasis"/>
    <w:qFormat/>
    <w:rsid w:val="00C0654D"/>
    <w:rPr>
      <w:i/>
      <w:iCs/>
    </w:rPr>
  </w:style>
  <w:style w:type="character" w:customStyle="1" w:styleId="42">
    <w:name w:val="Знак Знак Знак4"/>
    <w:semiHidden/>
    <w:rsid w:val="00214070"/>
    <w:rPr>
      <w:sz w:val="24"/>
      <w:lang w:val="ru-RU" w:eastAsia="ru-RU" w:bidi="ar-SA"/>
    </w:rPr>
  </w:style>
  <w:style w:type="paragraph" w:customStyle="1" w:styleId="1b">
    <w:name w:val="Обычный1"/>
    <w:rsid w:val="004C3658"/>
    <w:pPr>
      <w:widowControl w:val="0"/>
      <w:spacing w:line="280" w:lineRule="auto"/>
      <w:ind w:firstLine="320"/>
      <w:jc w:val="both"/>
    </w:pPr>
    <w:rPr>
      <w:snapToGrid w:val="0"/>
    </w:rPr>
  </w:style>
  <w:style w:type="paragraph" w:customStyle="1" w:styleId="1c">
    <w:name w:val="Знак1 Знак Знак Знак Знак Знак Знак"/>
    <w:basedOn w:val="a0"/>
    <w:autoRedefine/>
    <w:rsid w:val="00093F6C"/>
    <w:pPr>
      <w:tabs>
        <w:tab w:val="left" w:pos="2160"/>
      </w:tabs>
      <w:spacing w:before="120" w:line="240" w:lineRule="exact"/>
      <w:jc w:val="both"/>
    </w:pPr>
    <w:rPr>
      <w:rFonts w:ascii="Arial" w:hAnsi="Arial" w:cs="Arial"/>
      <w:sz w:val="24"/>
      <w:szCs w:val="24"/>
      <w:lang w:val="en-US"/>
    </w:rPr>
  </w:style>
  <w:style w:type="character" w:customStyle="1" w:styleId="2b">
    <w:name w:val="Основной текст (2)_"/>
    <w:link w:val="2c"/>
    <w:uiPriority w:val="99"/>
    <w:rsid w:val="001072FF"/>
    <w:rPr>
      <w:rFonts w:ascii="Bookman Old Style" w:hAnsi="Bookman Old Style" w:cs="Bookman Old Style"/>
      <w:i/>
      <w:iCs/>
      <w:spacing w:val="-10"/>
      <w:sz w:val="16"/>
      <w:szCs w:val="16"/>
      <w:shd w:val="clear" w:color="auto" w:fill="FFFFFF"/>
    </w:rPr>
  </w:style>
  <w:style w:type="character" w:customStyle="1" w:styleId="290">
    <w:name w:val="Основной текст (2) + 9"/>
    <w:aliases w:val="5 pt2,Не курсив,Интервал 0 pt"/>
    <w:uiPriority w:val="99"/>
    <w:rsid w:val="001072FF"/>
    <w:rPr>
      <w:rFonts w:ascii="Bookman Old Style" w:hAnsi="Bookman Old Style" w:cs="Bookman Old Style"/>
      <w:i/>
      <w:iCs/>
      <w:spacing w:val="0"/>
      <w:sz w:val="19"/>
      <w:szCs w:val="19"/>
      <w:shd w:val="clear" w:color="auto" w:fill="FFFFFF"/>
      <w:lang w:val="en-US" w:eastAsia="en-US"/>
    </w:rPr>
  </w:style>
  <w:style w:type="character" w:customStyle="1" w:styleId="21pt">
    <w:name w:val="Основной текст (2) + Интервал 1 pt"/>
    <w:uiPriority w:val="99"/>
    <w:rsid w:val="001072FF"/>
    <w:rPr>
      <w:rFonts w:ascii="Bookman Old Style" w:hAnsi="Bookman Old Style" w:cs="Bookman Old Style"/>
      <w:i/>
      <w:iCs/>
      <w:spacing w:val="20"/>
      <w:sz w:val="16"/>
      <w:szCs w:val="16"/>
      <w:shd w:val="clear" w:color="auto" w:fill="FFFFFF"/>
    </w:rPr>
  </w:style>
  <w:style w:type="character" w:customStyle="1" w:styleId="291">
    <w:name w:val="Основной текст (2) + 91"/>
    <w:aliases w:val="5 pt1,Не курсив1,Интервал 0 pt1"/>
    <w:uiPriority w:val="99"/>
    <w:rsid w:val="001072FF"/>
    <w:rPr>
      <w:rFonts w:ascii="Bookman Old Style" w:hAnsi="Bookman Old Style" w:cs="Bookman Old Style"/>
      <w:i/>
      <w:iCs/>
      <w:spacing w:val="0"/>
      <w:sz w:val="19"/>
      <w:szCs w:val="19"/>
      <w:u w:val="single"/>
      <w:shd w:val="clear" w:color="auto" w:fill="FFFFFF"/>
      <w:lang w:val="en-US" w:eastAsia="en-US"/>
    </w:rPr>
  </w:style>
  <w:style w:type="paragraph" w:customStyle="1" w:styleId="2c">
    <w:name w:val="Основной текст (2)"/>
    <w:basedOn w:val="a0"/>
    <w:link w:val="2b"/>
    <w:uiPriority w:val="99"/>
    <w:rsid w:val="001072FF"/>
    <w:pPr>
      <w:shd w:val="clear" w:color="auto" w:fill="FFFFFF"/>
      <w:spacing w:after="120" w:line="240" w:lineRule="atLeast"/>
    </w:pPr>
    <w:rPr>
      <w:rFonts w:ascii="Bookman Old Style" w:hAnsi="Bookman Old Style"/>
      <w:i/>
      <w:iCs/>
      <w:spacing w:val="-10"/>
      <w:sz w:val="16"/>
      <w:szCs w:val="16"/>
      <w:lang w:val="x-none" w:eastAsia="x-none"/>
    </w:rPr>
  </w:style>
  <w:style w:type="paragraph" w:customStyle="1" w:styleId="aff">
    <w:name w:val="Чертежный"/>
    <w:uiPriority w:val="99"/>
    <w:rsid w:val="005951F4"/>
    <w:pPr>
      <w:jc w:val="both"/>
    </w:pPr>
    <w:rPr>
      <w:rFonts w:ascii="ISOCPEUR" w:eastAsia="Calibri" w:hAnsi="ISOCPEUR"/>
      <w:i/>
      <w:sz w:val="28"/>
      <w:lang w:val="uk-UA"/>
    </w:rPr>
  </w:style>
  <w:style w:type="character" w:styleId="HTML0">
    <w:name w:val="HTML Cite"/>
    <w:uiPriority w:val="99"/>
    <w:unhideWhenUsed/>
    <w:rsid w:val="00FC1433"/>
    <w:rPr>
      <w:i/>
      <w:iCs/>
    </w:rPr>
  </w:style>
  <w:style w:type="paragraph" w:customStyle="1" w:styleId="121">
    <w:name w:val="Василич.(12 бис)"/>
    <w:basedOn w:val="a0"/>
    <w:rsid w:val="00933A92"/>
    <w:pPr>
      <w:spacing w:line="360" w:lineRule="auto"/>
      <w:ind w:firstLine="700"/>
      <w:jc w:val="both"/>
    </w:pPr>
    <w:rPr>
      <w:sz w:val="24"/>
    </w:rPr>
  </w:style>
  <w:style w:type="character" w:customStyle="1" w:styleId="apple-converted-space">
    <w:name w:val="apple-converted-space"/>
    <w:rsid w:val="00933A92"/>
  </w:style>
  <w:style w:type="character" w:customStyle="1" w:styleId="25">
    <w:name w:val="Основной текст с отступом 2 Знак"/>
    <w:link w:val="24"/>
    <w:uiPriority w:val="99"/>
    <w:rsid w:val="00933A92"/>
  </w:style>
  <w:style w:type="paragraph" w:customStyle="1" w:styleId="141">
    <w:name w:val="Заг.центр.14(1"/>
    <w:aliases w:val="5)"/>
    <w:basedOn w:val="1"/>
    <w:rsid w:val="00933A92"/>
    <w:pPr>
      <w:spacing w:after="0" w:line="360" w:lineRule="auto"/>
    </w:pPr>
    <w:rPr>
      <w:b w:val="0"/>
      <w:sz w:val="28"/>
    </w:rPr>
  </w:style>
  <w:style w:type="paragraph" w:styleId="aff0">
    <w:name w:val="List Paragraph"/>
    <w:basedOn w:val="a0"/>
    <w:uiPriority w:val="34"/>
    <w:qFormat/>
    <w:rsid w:val="00933A92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43">
    <w:name w:val="4 раздел"/>
    <w:basedOn w:val="a0"/>
    <w:link w:val="44"/>
    <w:qFormat/>
    <w:rsid w:val="009101CE"/>
    <w:pPr>
      <w:spacing w:line="360" w:lineRule="auto"/>
      <w:jc w:val="center"/>
    </w:pPr>
    <w:rPr>
      <w:b/>
      <w:bCs/>
      <w:i/>
      <w:iCs/>
      <w:color w:val="000080"/>
      <w:sz w:val="28"/>
      <w:szCs w:val="28"/>
    </w:rPr>
  </w:style>
  <w:style w:type="character" w:customStyle="1" w:styleId="44">
    <w:name w:val="4 раздел Знак"/>
    <w:basedOn w:val="a1"/>
    <w:link w:val="43"/>
    <w:rsid w:val="009101CE"/>
    <w:rPr>
      <w:b/>
      <w:bCs/>
      <w:i/>
      <w:iCs/>
      <w:color w:val="00008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4994">
          <w:marLeft w:val="150"/>
          <w:marRight w:val="15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8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2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0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7F762C-92C0-4180-9B9B-B41E06A1F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1288</Words>
  <Characters>9404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ОГЛАВЛЕНИЕ</vt:lpstr>
    </vt:vector>
  </TitlesOfParts>
  <Company>ПО ЦЭС</Company>
  <LinksUpToDate>false</LinksUpToDate>
  <CharactersWithSpaces>10671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ОГЛАВЛЕНИЕ</dc:title>
  <dc:subject/>
  <dc:creator>kgp</dc:creator>
  <cp:keywords/>
  <cp:lastModifiedBy>Кирилл Галов</cp:lastModifiedBy>
  <cp:revision>2</cp:revision>
  <cp:lastPrinted>2002-01-01T04:01:00Z</cp:lastPrinted>
  <dcterms:created xsi:type="dcterms:W3CDTF">2026-06-25T04:18:00Z</dcterms:created>
  <dcterms:modified xsi:type="dcterms:W3CDTF">2026-06-25T04:18:00Z</dcterms:modified>
</cp:coreProperties>
</file>