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0D794C5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5FBE6A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6DBEE44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0362AF06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25FD96FD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6DC4AA0E" w14:textId="1160115D" w:rsidR="00AF05B1" w:rsidRPr="00AA0AD7" w:rsidRDefault="00AF05B1" w:rsidP="00E87470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ЛАБОРАТОРНАЯ РАБОТА №</w:t>
      </w:r>
      <w:r w:rsidR="00AA0AD7">
        <w:rPr>
          <w:rFonts w:cs="Times New Roman"/>
          <w:b/>
          <w:bCs/>
          <w:szCs w:val="28"/>
        </w:rPr>
        <w:t>2</w:t>
      </w:r>
    </w:p>
    <w:p w14:paraId="607562D3" w14:textId="5BF2EB8B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</w:t>
      </w:r>
      <w:r w:rsidR="00E87470">
        <w:rPr>
          <w:rFonts w:cs="Times New Roman"/>
          <w:szCs w:val="28"/>
        </w:rPr>
        <w:t>Программирование</w:t>
      </w:r>
      <w:r w:rsidRPr="00AF05B1">
        <w:rPr>
          <w:rFonts w:cs="Times New Roman"/>
          <w:szCs w:val="28"/>
        </w:rPr>
        <w:t>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0DD38D2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</w:t>
      </w:r>
      <w:r w:rsidR="00AA0AD7">
        <w:rPr>
          <w:rFonts w:cs="Times New Roman"/>
          <w:sz w:val="24"/>
        </w:rPr>
        <w:t>33441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46AC545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128FDD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D24149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A33581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FA10359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F16605">
      <w:pPr>
        <w:ind w:left="5812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F16605">
      <w:pPr>
        <w:ind w:left="5812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F16605">
      <w:pPr>
        <w:ind w:left="5812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2A74D76B" w14:textId="77777777" w:rsidR="00AF05B1" w:rsidRPr="00AF05B1" w:rsidRDefault="00AF05B1" w:rsidP="00F16605">
      <w:pPr>
        <w:ind w:left="5812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</w:p>
    <w:p w14:paraId="448B1732" w14:textId="72AB7C73" w:rsidR="00AF05B1" w:rsidRPr="00311C0D" w:rsidRDefault="00F16605" w:rsidP="00F16605">
      <w:pPr>
        <w:ind w:left="5812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Ермаков Михаил Константинович</w:t>
      </w: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35996C4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27233B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B44766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2C49B2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A9E5652" w14:textId="77777777" w:rsidR="00AF05B1" w:rsidRPr="00AA0AD7" w:rsidRDefault="00AF05B1" w:rsidP="00AF05B1">
      <w:pPr>
        <w:jc w:val="center"/>
        <w:rPr>
          <w:rFonts w:cs="Times New Roman"/>
        </w:rPr>
      </w:pPr>
    </w:p>
    <w:p w14:paraId="7EE21D60" w14:textId="77777777" w:rsidR="00E87470" w:rsidRPr="00AA0AD7" w:rsidRDefault="00E87470" w:rsidP="00AF05B1">
      <w:pPr>
        <w:jc w:val="center"/>
        <w:rPr>
          <w:rFonts w:cs="Times New Roman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FC50DCF" w14:textId="7BE908EC" w:rsidR="00AF05B1" w:rsidRPr="00CA328F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</w:p>
    <w:p w14:paraId="027D46E9" w14:textId="77777777" w:rsidR="00AF05B1" w:rsidRDefault="00AF05B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2092F71" w14:textId="2625CB12" w:rsidR="00F16605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21947" w:history="1">
            <w:r w:rsidR="00F16605" w:rsidRPr="003B1DC4">
              <w:rPr>
                <w:rStyle w:val="Hyperlink"/>
                <w:noProof/>
              </w:rPr>
              <w:t>Задание</w:t>
            </w:r>
            <w:r w:rsidR="00F16605">
              <w:rPr>
                <w:noProof/>
                <w:webHidden/>
              </w:rPr>
              <w:tab/>
            </w:r>
            <w:r w:rsidR="00F16605">
              <w:rPr>
                <w:noProof/>
                <w:webHidden/>
              </w:rPr>
              <w:fldChar w:fldCharType="begin"/>
            </w:r>
            <w:r w:rsidR="00F16605">
              <w:rPr>
                <w:noProof/>
                <w:webHidden/>
              </w:rPr>
              <w:instrText xml:space="preserve"> PAGEREF _Toc209721947 \h </w:instrText>
            </w:r>
            <w:r w:rsidR="00F16605">
              <w:rPr>
                <w:noProof/>
                <w:webHidden/>
              </w:rPr>
            </w:r>
            <w:r w:rsidR="00F16605">
              <w:rPr>
                <w:noProof/>
                <w:webHidden/>
              </w:rPr>
              <w:fldChar w:fldCharType="separate"/>
            </w:r>
            <w:r w:rsidR="00F16605">
              <w:rPr>
                <w:noProof/>
                <w:webHidden/>
              </w:rPr>
              <w:t>3</w:t>
            </w:r>
            <w:r w:rsidR="00F16605">
              <w:rPr>
                <w:noProof/>
                <w:webHidden/>
              </w:rPr>
              <w:fldChar w:fldCharType="end"/>
            </w:r>
          </w:hyperlink>
        </w:p>
        <w:p w14:paraId="256DD5F9" w14:textId="0AD5DF4A" w:rsidR="00F16605" w:rsidRDefault="00F166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09721948" w:history="1">
            <w:r w:rsidRPr="003B1DC4">
              <w:rPr>
                <w:rStyle w:val="Hyperlink"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75B9" w14:textId="437AF1E5" w:rsidR="00F16605" w:rsidRDefault="00F166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09721949" w:history="1">
            <w:r w:rsidRPr="003B1DC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4FCED987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Default="000915C0">
      <w:pPr>
        <w:spacing w:after="160" w:line="278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614EBA0" w14:textId="77777777" w:rsidR="000915C0" w:rsidRPr="000915C0" w:rsidRDefault="000915C0" w:rsidP="000915C0">
      <w:pPr>
        <w:pStyle w:val="Heading1"/>
      </w:pPr>
      <w:bookmarkStart w:id="0" w:name="_Toc209721947"/>
      <w:r w:rsidRPr="000915C0">
        <w:lastRenderedPageBreak/>
        <w:t>Задание</w:t>
      </w:r>
      <w:bookmarkEnd w:id="0"/>
      <w:r w:rsidRPr="000915C0">
        <w:t xml:space="preserve"> </w:t>
      </w:r>
    </w:p>
    <w:p w14:paraId="57643EBF" w14:textId="630D7D09" w:rsidR="006D4688" w:rsidRDefault="004E60F1" w:rsidP="00F16605">
      <w:pPr>
        <w:ind w:firstLine="0"/>
        <w:rPr>
          <w:lang w:val="en-US"/>
        </w:rPr>
      </w:pPr>
      <w:r>
        <w:t xml:space="preserve">Для варианта </w:t>
      </w:r>
      <w:r w:rsidR="00AA0AD7">
        <w:rPr>
          <w:rFonts w:cs="Times New Roman"/>
          <w:sz w:val="24"/>
        </w:rPr>
        <w:t>33441</w:t>
      </w:r>
      <w:r>
        <w:rPr>
          <w:lang w:val="en-US"/>
        </w:rPr>
        <w:t xml:space="preserve">. </w:t>
      </w:r>
    </w:p>
    <w:p w14:paraId="2A97CC2C" w14:textId="4BB61556" w:rsidR="004E60F1" w:rsidRDefault="00AA0AD7">
      <w:pPr>
        <w:spacing w:after="160" w:line="278" w:lineRule="auto"/>
        <w:ind w:firstLine="0"/>
        <w:jc w:val="left"/>
      </w:pPr>
      <w:r w:rsidRPr="00AA0AD7">
        <w:drawing>
          <wp:inline distT="0" distB="0" distL="0" distR="0" wp14:anchorId="235D5D1C" wp14:editId="45F814AA">
            <wp:extent cx="5940425" cy="1885950"/>
            <wp:effectExtent l="0" t="0" r="3175" b="0"/>
            <wp:docPr id="101144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6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0F1">
        <w:br w:type="page"/>
      </w:r>
    </w:p>
    <w:p w14:paraId="0AF72908" w14:textId="092FBC2D" w:rsidR="004E60F1" w:rsidRDefault="004E60F1" w:rsidP="004E60F1">
      <w:pPr>
        <w:pStyle w:val="Heading1"/>
        <w:rPr>
          <w:lang w:val="en-US"/>
        </w:rPr>
      </w:pPr>
      <w:bookmarkStart w:id="1" w:name="_Toc209721948"/>
      <w:r>
        <w:lastRenderedPageBreak/>
        <w:t>Написание программы</w:t>
      </w:r>
      <w:bookmarkEnd w:id="1"/>
    </w:p>
    <w:p w14:paraId="714D1B4F" w14:textId="0C8DAF35" w:rsidR="0047349B" w:rsidRPr="0047349B" w:rsidRDefault="0047349B" w:rsidP="0047349B">
      <w:pPr>
        <w:ind w:firstLine="0"/>
      </w:pPr>
      <w:r>
        <w:t>Код</w:t>
      </w:r>
    </w:p>
    <w:p w14:paraId="0BF68999" w14:textId="3DE025BA" w:rsidR="004E60F1" w:rsidRDefault="004E60F1" w:rsidP="004E60F1">
      <w:pPr>
        <w:ind w:firstLine="0"/>
      </w:pPr>
      <w:r w:rsidRPr="004E60F1">
        <w:rPr>
          <w:noProof/>
        </w:rPr>
        <w:drawing>
          <wp:inline distT="0" distB="0" distL="0" distR="0" wp14:anchorId="5B143280" wp14:editId="05AE8E1C">
            <wp:extent cx="5940425" cy="5998210"/>
            <wp:effectExtent l="0" t="0" r="3175" b="2540"/>
            <wp:docPr id="4957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3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922C" w14:textId="0DA71920" w:rsidR="004E60F1" w:rsidRPr="00F16605" w:rsidRDefault="004E60F1" w:rsidP="004E60F1">
      <w:pPr>
        <w:ind w:firstLine="0"/>
      </w:pPr>
      <w:r>
        <w:t>Код залил на гитхаб</w:t>
      </w:r>
      <w:r w:rsidR="00F16605" w:rsidRPr="00F16605">
        <w:t xml:space="preserve"> </w:t>
      </w:r>
      <w:r w:rsidR="00F16605" w:rsidRPr="00F16605">
        <w:rPr>
          <w:lang w:val="en-US"/>
        </w:rPr>
        <w:t>https</w:t>
      </w:r>
      <w:r w:rsidR="00F16605" w:rsidRPr="00F16605">
        <w:t>://</w:t>
      </w:r>
      <w:r w:rsidR="00F16605" w:rsidRPr="00F16605">
        <w:rPr>
          <w:lang w:val="en-US"/>
        </w:rPr>
        <w:t>github</w:t>
      </w:r>
      <w:r w:rsidR="00F16605" w:rsidRPr="00F16605">
        <w:t>.</w:t>
      </w:r>
      <w:r w:rsidR="00F16605" w:rsidRPr="00F16605">
        <w:rPr>
          <w:lang w:val="en-US"/>
        </w:rPr>
        <w:t>com</w:t>
      </w:r>
      <w:r w:rsidR="00F16605" w:rsidRPr="00F16605">
        <w:t>/</w:t>
      </w:r>
      <w:r w:rsidR="00F16605" w:rsidRPr="00F16605">
        <w:rPr>
          <w:lang w:val="en-US"/>
        </w:rPr>
        <w:t>m</w:t>
      </w:r>
      <w:r w:rsidR="00F16605" w:rsidRPr="00F16605">
        <w:t>1</w:t>
      </w:r>
      <w:r w:rsidR="00F16605" w:rsidRPr="00F16605">
        <w:rPr>
          <w:lang w:val="en-US"/>
        </w:rPr>
        <w:t>tra</w:t>
      </w:r>
      <w:r w:rsidR="00F16605" w:rsidRPr="00F16605">
        <w:t>/</w:t>
      </w:r>
      <w:r w:rsidR="00F16605" w:rsidRPr="00F16605">
        <w:rPr>
          <w:lang w:val="en-US"/>
        </w:rPr>
        <w:t>ITMO</w:t>
      </w:r>
      <w:r w:rsidR="00F16605" w:rsidRPr="00F16605">
        <w:t>/</w:t>
      </w:r>
      <w:r w:rsidR="00F16605" w:rsidRPr="00F16605">
        <w:rPr>
          <w:lang w:val="en-US"/>
        </w:rPr>
        <w:t>tree</w:t>
      </w:r>
      <w:r w:rsidR="00F16605" w:rsidRPr="00F16605">
        <w:t>/</w:t>
      </w:r>
      <w:r w:rsidR="00F16605" w:rsidRPr="00F16605">
        <w:rPr>
          <w:lang w:val="en-US"/>
        </w:rPr>
        <w:t>main</w:t>
      </w:r>
      <w:r w:rsidR="00F16605" w:rsidRPr="00F16605">
        <w:t>/</w:t>
      </w:r>
      <w:r w:rsidR="00F16605" w:rsidRPr="00F16605">
        <w:rPr>
          <w:lang w:val="en-US"/>
        </w:rPr>
        <w:t>prog</w:t>
      </w:r>
      <w:r w:rsidR="00F16605" w:rsidRPr="00F16605">
        <w:t>/</w:t>
      </w:r>
      <w:r w:rsidR="00F16605" w:rsidRPr="00F16605">
        <w:rPr>
          <w:lang w:val="en-US"/>
        </w:rPr>
        <w:t>lab</w:t>
      </w:r>
      <w:r w:rsidR="00F16605" w:rsidRPr="00F16605">
        <w:t>1</w:t>
      </w:r>
    </w:p>
    <w:p w14:paraId="70EDB212" w14:textId="77777777" w:rsidR="004E60F1" w:rsidRDefault="004E60F1">
      <w:pPr>
        <w:spacing w:after="160" w:line="278" w:lineRule="auto"/>
        <w:ind w:firstLine="0"/>
        <w:jc w:val="left"/>
      </w:pPr>
      <w:r>
        <w:br w:type="page"/>
      </w:r>
    </w:p>
    <w:p w14:paraId="0722F877" w14:textId="79413245" w:rsidR="004E60F1" w:rsidRDefault="004E60F1" w:rsidP="004E60F1">
      <w:pPr>
        <w:pStyle w:val="Heading1"/>
      </w:pPr>
      <w:bookmarkStart w:id="2" w:name="_Toc209721949"/>
      <w:r>
        <w:lastRenderedPageBreak/>
        <w:t>Вывод</w:t>
      </w:r>
      <w:bookmarkEnd w:id="2"/>
    </w:p>
    <w:p w14:paraId="45B72EE8" w14:textId="1CAD0268" w:rsidR="009733CD" w:rsidRPr="001E4677" w:rsidRDefault="004E60F1" w:rsidP="004E60F1">
      <w:r>
        <w:t>Я написал первую свою программу</w:t>
      </w:r>
      <w:r w:rsidR="001E4677">
        <w:t xml:space="preserve">(помимо </w:t>
      </w:r>
      <w:r w:rsidR="001E4677">
        <w:rPr>
          <w:lang w:val="en-US"/>
        </w:rPr>
        <w:t>hello</w:t>
      </w:r>
      <w:r w:rsidR="001E4677" w:rsidRPr="001E4677">
        <w:t xml:space="preserve"> </w:t>
      </w:r>
      <w:r w:rsidR="001E4677">
        <w:rPr>
          <w:lang w:val="en-US"/>
        </w:rPr>
        <w:t>world</w:t>
      </w:r>
      <w:r w:rsidR="001E4677">
        <w:t>)</w:t>
      </w:r>
      <w:r>
        <w:t xml:space="preserve"> на языке </w:t>
      </w:r>
      <w:r>
        <w:rPr>
          <w:lang w:val="en-US"/>
        </w:rPr>
        <w:t>java</w:t>
      </w:r>
      <w:r w:rsidRPr="004E60F1">
        <w:t xml:space="preserve"> </w:t>
      </w:r>
      <w:r>
        <w:t>и изучил различные его особенности</w:t>
      </w:r>
      <w:r w:rsidRPr="004E60F1">
        <w:t>.</w:t>
      </w:r>
      <w:r>
        <w:t xml:space="preserve"> </w:t>
      </w:r>
    </w:p>
    <w:p w14:paraId="0E1A3FDE" w14:textId="762006F0" w:rsidR="004E60F1" w:rsidRDefault="004E60F1" w:rsidP="009733CD">
      <w:pPr>
        <w:ind w:firstLine="0"/>
        <w:rPr>
          <w:lang w:val="en-US"/>
        </w:rPr>
      </w:pPr>
      <w:r>
        <w:t>Например</w:t>
      </w:r>
      <w:r>
        <w:rPr>
          <w:lang w:val="en-US"/>
        </w:rPr>
        <w:t xml:space="preserve">: </w:t>
      </w:r>
    </w:p>
    <w:p w14:paraId="57CC043E" w14:textId="4E4BFA5F" w:rsidR="009733CD" w:rsidRPr="009733CD" w:rsidRDefault="009733CD" w:rsidP="009733CD">
      <w:pPr>
        <w:pStyle w:val="ListParagraph"/>
        <w:numPr>
          <w:ilvl w:val="0"/>
          <w:numId w:val="2"/>
        </w:numPr>
      </w:pPr>
      <w:r w:rsidRPr="009733CD">
        <w:rPr>
          <w:lang w:val="en-US"/>
        </w:rPr>
        <w:t>for</w:t>
      </w:r>
      <w:r w:rsidRPr="009733CD">
        <w:t xml:space="preserve"> (;;) – </w:t>
      </w:r>
      <w:r>
        <w:t xml:space="preserve">бесконечный цикл(аналог </w:t>
      </w:r>
      <w:r>
        <w:rPr>
          <w:lang w:val="en-US"/>
        </w:rPr>
        <w:t>while</w:t>
      </w:r>
      <w:r w:rsidRPr="009733CD">
        <w:t xml:space="preserve"> (</w:t>
      </w:r>
      <w:r>
        <w:rPr>
          <w:lang w:val="en-US"/>
        </w:rPr>
        <w:t>true</w:t>
      </w:r>
      <w:r w:rsidRPr="009733CD">
        <w:t>)</w:t>
      </w:r>
      <w:r>
        <w:t>)</w:t>
      </w:r>
    </w:p>
    <w:p w14:paraId="30FC1EAD" w14:textId="5880CFA2" w:rsidR="009733CD" w:rsidRPr="009733CD" w:rsidRDefault="009733CD" w:rsidP="009733CD">
      <w:pPr>
        <w:pStyle w:val="ListParagraph"/>
        <w:numPr>
          <w:ilvl w:val="0"/>
          <w:numId w:val="2"/>
        </w:numPr>
      </w:pPr>
      <w:r w:rsidRPr="009733CD">
        <w:t xml:space="preserve">switch в Java можно использовать как </w:t>
      </w:r>
      <w:r w:rsidRPr="009733CD">
        <w:rPr>
          <w:b/>
          <w:bCs/>
        </w:rPr>
        <w:t>оператор</w:t>
      </w:r>
      <w:r w:rsidRPr="009733CD">
        <w:t xml:space="preserve"> (старый стиль) или как </w:t>
      </w:r>
      <w:r w:rsidRPr="009733CD">
        <w:rPr>
          <w:b/>
          <w:bCs/>
        </w:rPr>
        <w:t>выражение</w:t>
      </w:r>
      <w:r w:rsidRPr="009733CD">
        <w:t xml:space="preserve"> (enhanced switch, начиная с Java 14) — это позволяет писать компактнее и использовать -&gt;.</w:t>
      </w:r>
    </w:p>
    <w:p w14:paraId="1AC20F81" w14:textId="77777777" w:rsidR="009733CD" w:rsidRPr="00311C0D" w:rsidRDefault="009733CD" w:rsidP="00651CA9">
      <w:pPr>
        <w:pStyle w:val="ListParagraph"/>
        <w:ind w:firstLine="0"/>
      </w:pPr>
    </w:p>
    <w:sectPr w:rsidR="009733CD" w:rsidRPr="0031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C7F1F"/>
    <w:multiLevelType w:val="hybridMultilevel"/>
    <w:tmpl w:val="1DB89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15BE"/>
    <w:multiLevelType w:val="hybridMultilevel"/>
    <w:tmpl w:val="B79C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269525">
    <w:abstractNumId w:val="0"/>
  </w:num>
  <w:num w:numId="2" w16cid:durableId="76041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915C0"/>
    <w:rsid w:val="00142037"/>
    <w:rsid w:val="001E4677"/>
    <w:rsid w:val="00311C0D"/>
    <w:rsid w:val="00397C7E"/>
    <w:rsid w:val="00407270"/>
    <w:rsid w:val="0047349B"/>
    <w:rsid w:val="00491BE1"/>
    <w:rsid w:val="004D0264"/>
    <w:rsid w:val="004E60F1"/>
    <w:rsid w:val="00651CA9"/>
    <w:rsid w:val="006D4688"/>
    <w:rsid w:val="009733CD"/>
    <w:rsid w:val="00AA0AD7"/>
    <w:rsid w:val="00AF05B1"/>
    <w:rsid w:val="00CA328F"/>
    <w:rsid w:val="00E87470"/>
    <w:rsid w:val="00EB01D2"/>
    <w:rsid w:val="00F16605"/>
    <w:rsid w:val="00F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55C172E2-0F1E-4CF0-93C7-79DE876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C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12</cp:revision>
  <dcterms:created xsi:type="dcterms:W3CDTF">2025-09-18T09:59:00Z</dcterms:created>
  <dcterms:modified xsi:type="dcterms:W3CDTF">2025-10-09T14:28:00Z</dcterms:modified>
</cp:coreProperties>
</file>