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E3649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b/>
          <w:color w:val="000000"/>
          <w:sz w:val="28"/>
          <w:szCs w:val="28"/>
        </w:rPr>
        <w:t>Банковский кредит</w:t>
      </w:r>
      <w:r w:rsidRPr="00F262A2">
        <w:rPr>
          <w:rFonts w:eastAsia="Times New Roman"/>
          <w:color w:val="000000"/>
          <w:sz w:val="28"/>
          <w:szCs w:val="28"/>
        </w:rPr>
        <w:t xml:space="preserve"> — это денежная сумма, которую банк или другая кредитная организация выдает заемщику (физическому или юридическому лицу) на определенный срок и под определенный процент.</w:t>
      </w:r>
    </w:p>
    <w:p w14:paraId="6A9579BD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759CD470" w14:textId="2E4AE378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 xml:space="preserve">Если говорить образно, это </w:t>
      </w:r>
      <w:r>
        <w:rPr>
          <w:rFonts w:eastAsia="Times New Roman"/>
          <w:color w:val="000000"/>
          <w:sz w:val="28"/>
          <w:szCs w:val="28"/>
        </w:rPr>
        <w:t>«</w:t>
      </w:r>
      <w:r w:rsidRPr="00F262A2">
        <w:rPr>
          <w:rFonts w:eastAsia="Times New Roman"/>
          <w:color w:val="000000"/>
          <w:sz w:val="28"/>
          <w:szCs w:val="28"/>
        </w:rPr>
        <w:t>аренд</w:t>
      </w:r>
      <w:r>
        <w:rPr>
          <w:rFonts w:eastAsia="Times New Roman"/>
          <w:color w:val="000000"/>
          <w:sz w:val="28"/>
          <w:szCs w:val="28"/>
        </w:rPr>
        <w:t>а»</w:t>
      </w:r>
      <w:r w:rsidRPr="00F262A2">
        <w:rPr>
          <w:rFonts w:eastAsia="Times New Roman"/>
          <w:color w:val="000000"/>
          <w:sz w:val="28"/>
          <w:szCs w:val="28"/>
        </w:rPr>
        <w:t xml:space="preserve"> денег у банка. Вы пользуетесь чужими деньгами сейчас, но обязуетесь вернуть их в будущем с «платой за аренду» — эта плата и есть проценты.</w:t>
      </w:r>
      <w:bookmarkStart w:id="0" w:name="_GoBack"/>
      <w:bookmarkEnd w:id="0"/>
    </w:p>
    <w:p w14:paraId="1C8EB36B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2985C48C" w14:textId="77777777" w:rsidR="00F262A2" w:rsidRPr="00F262A2" w:rsidRDefault="00F262A2" w:rsidP="00E03A44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F262A2">
        <w:rPr>
          <w:rFonts w:eastAsia="Times New Roman"/>
          <w:b/>
          <w:color w:val="000000"/>
          <w:sz w:val="28"/>
          <w:szCs w:val="28"/>
        </w:rPr>
        <w:t>Ключевые характеристики кредита:</w:t>
      </w:r>
    </w:p>
    <w:p w14:paraId="0BD1FCF0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11E14102" w14:textId="0A053103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1. За пользование кредитом нужно платить проценты. Это основная прибыль банка.</w:t>
      </w:r>
    </w:p>
    <w:p w14:paraId="09879796" w14:textId="0435FF55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2. Кредит выдается на строго определенный срок (например, на 1 год, 3 года или 20 лет).</w:t>
      </w:r>
    </w:p>
    <w:p w14:paraId="31CF0F43" w14:textId="26911F0C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3. Кредит обязательно должен быть возвращен банку в полном объеме.</w:t>
      </w:r>
    </w:p>
    <w:p w14:paraId="6F8958E6" w14:textId="2860C78F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4. Многие кредиты выдаются на конкретные цели (например, ипотека — на покупку жилья, автокредит — на покупку автомобиля). Но бывают и нецелевые кредиты (например, наличными на любые нужды).</w:t>
      </w:r>
    </w:p>
    <w:p w14:paraId="2671F68E" w14:textId="77777777" w:rsid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 xml:space="preserve">5. Часто банк требует от заемщика гарантии возврата денег. </w:t>
      </w:r>
    </w:p>
    <w:p w14:paraId="03246E6A" w14:textId="28A39403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Это может быть:</w:t>
      </w:r>
    </w:p>
    <w:p w14:paraId="27AC798E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   · Залог: квартира, машина, ценные бумаги.</w:t>
      </w:r>
    </w:p>
    <w:p w14:paraId="1EBFF40A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   · Поручительство: другое лицо или компания, которые ручаются за заемщика и обязуются выплатить кредит, если он этого не сделает.</w:t>
      </w:r>
    </w:p>
    <w:p w14:paraId="6DE70317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526E8091" w14:textId="77777777" w:rsidR="00F262A2" w:rsidRPr="00F262A2" w:rsidRDefault="00F262A2" w:rsidP="00E03A44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F262A2">
        <w:rPr>
          <w:rFonts w:eastAsia="Times New Roman"/>
          <w:b/>
          <w:color w:val="000000"/>
          <w:sz w:val="28"/>
          <w:szCs w:val="28"/>
        </w:rPr>
        <w:t>Основные виды банковских кредитов</w:t>
      </w:r>
    </w:p>
    <w:p w14:paraId="74471436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65DF5E24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  <w:u w:val="single"/>
        </w:rPr>
      </w:pPr>
      <w:r w:rsidRPr="00F262A2">
        <w:rPr>
          <w:rFonts w:eastAsia="Times New Roman"/>
          <w:color w:val="000000"/>
          <w:sz w:val="28"/>
          <w:szCs w:val="28"/>
          <w:u w:val="single"/>
        </w:rPr>
        <w:t>· Для физических лиц (обычных людей):</w:t>
      </w:r>
    </w:p>
    <w:p w14:paraId="452B751A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  · Потребительский кредит: на любые цели (ремонт, отпуск, покупка техники).</w:t>
      </w:r>
    </w:p>
    <w:p w14:paraId="2F38411C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  · Ипотечный кредит (ипотека): на покупку недвижимости. Сам кредит служит залогом.</w:t>
      </w:r>
    </w:p>
    <w:p w14:paraId="1C26A0C5" w14:textId="62A3F43A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  · Автокредит: на покупку автомобиля.</w:t>
      </w:r>
    </w:p>
    <w:p w14:paraId="10F277FE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  · Кредитная карта: возобновляемая кредитная линия, где есть льготный период (когда можно пользоваться деньгами без процентов).</w:t>
      </w:r>
    </w:p>
    <w:p w14:paraId="40F1F742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  <w:u w:val="single"/>
        </w:rPr>
      </w:pPr>
      <w:r w:rsidRPr="00F262A2">
        <w:rPr>
          <w:rFonts w:eastAsia="Times New Roman"/>
          <w:color w:val="000000"/>
          <w:sz w:val="28"/>
          <w:szCs w:val="28"/>
          <w:u w:val="single"/>
        </w:rPr>
        <w:t>· Для юридических лиц (бизнеса):</w:t>
      </w:r>
    </w:p>
    <w:p w14:paraId="1DA76A5B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  · Кредит на пополнение оборотных средств: на закупку сырья, выплату зарплаты.</w:t>
      </w:r>
    </w:p>
    <w:p w14:paraId="3AA7F48F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  · Инвестиционный кредит: на расширение бизнеса, покупку нового оборудования.</w:t>
      </w:r>
    </w:p>
    <w:p w14:paraId="585DE113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  · Овердрафт: краткосрочный кредит, который позволяет тратить со счета компании чуть больше денег, чем на нем есть.</w:t>
      </w:r>
    </w:p>
    <w:p w14:paraId="6815D98C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2947C6D9" w14:textId="77777777" w:rsidR="00F262A2" w:rsidRPr="00F262A2" w:rsidRDefault="00F262A2" w:rsidP="00E03A44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F262A2">
        <w:rPr>
          <w:rFonts w:eastAsia="Times New Roman"/>
          <w:b/>
          <w:color w:val="000000"/>
          <w:sz w:val="28"/>
          <w:szCs w:val="28"/>
        </w:rPr>
        <w:t>Как работает процесс кредитования?</w:t>
      </w:r>
    </w:p>
    <w:p w14:paraId="41A43764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53EDD8E2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1. Заявка. Заемщик обращается в банк с паспортом и другими документами (справки о доходах, документы на залог).</w:t>
      </w:r>
    </w:p>
    <w:p w14:paraId="66A642F8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lastRenderedPageBreak/>
        <w:t>2. Рассмотрение и одобрение. Банк оценивает кредитоспособность заемщика: его доходы, кредитную историю, наличие имущества. Эта процедура называется скоринг.</w:t>
      </w:r>
    </w:p>
    <w:p w14:paraId="13642160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3. Заключение договора. Если банк одобрил заявку, стороны подписывают кредитный договор, где прописываются все условия: сумма, срок, процентная ставка, график платежей, штрафы за просрочку.</w:t>
      </w:r>
    </w:p>
    <w:p w14:paraId="03612E54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4. Выдача кредита. Банк перечисляет деньги заемщику (на счет, выдает наличными или перечисляет продавцу, например, в автосалон).</w:t>
      </w:r>
    </w:p>
    <w:p w14:paraId="423B06CF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5. Погашение. Заемщик вносит деньги в банк согласно графику платежей. Существует два основных типа платежей:</w:t>
      </w:r>
    </w:p>
    <w:p w14:paraId="6D81192D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   · Аннуитетный: ежемесячный платеж одинаков на протяжении всего срока.</w:t>
      </w:r>
    </w:p>
    <w:p w14:paraId="0CAFB55B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   · Дифференцированный: ежемесячный платеж постепенно уменьшается, так как проценты начисляются на остаток долга.</w:t>
      </w:r>
    </w:p>
    <w:p w14:paraId="4BCD2E03" w14:textId="0AD2D42B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6. Закрытие кредита. После внесения последнего платежа</w:t>
      </w:r>
      <w:r>
        <w:rPr>
          <w:rFonts w:eastAsia="Times New Roman"/>
          <w:color w:val="000000"/>
          <w:sz w:val="28"/>
          <w:szCs w:val="28"/>
        </w:rPr>
        <w:t>,</w:t>
      </w:r>
      <w:r w:rsidRPr="00F262A2">
        <w:rPr>
          <w:rFonts w:eastAsia="Times New Roman"/>
          <w:color w:val="000000"/>
          <w:sz w:val="28"/>
          <w:szCs w:val="28"/>
        </w:rPr>
        <w:t xml:space="preserve"> полного погашения долга и процентов кредитный договор считается исполненным.</w:t>
      </w:r>
    </w:p>
    <w:p w14:paraId="3AEAB61B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5959073E" w14:textId="77777777" w:rsidR="00F262A2" w:rsidRPr="00F262A2" w:rsidRDefault="00F262A2" w:rsidP="00E03A44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F262A2">
        <w:rPr>
          <w:rFonts w:eastAsia="Times New Roman"/>
          <w:b/>
          <w:color w:val="000000"/>
          <w:sz w:val="28"/>
          <w:szCs w:val="28"/>
        </w:rPr>
        <w:t>Плюсы и минусы кредита</w:t>
      </w:r>
    </w:p>
    <w:p w14:paraId="4777C2C5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5877D2F6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Плюсы:</w:t>
      </w:r>
    </w:p>
    <w:p w14:paraId="07E50794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786074EE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· Возможность получить желаемое сейчас, а не копить годами (квартира, машина, образование).</w:t>
      </w:r>
    </w:p>
    <w:p w14:paraId="2772C932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· Помощь в экстренной ситуации (лечение, срочный ремонт).</w:t>
      </w:r>
    </w:p>
    <w:p w14:paraId="799D4B04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· Инструмент для развития бизнеса.</w:t>
      </w:r>
    </w:p>
    <w:p w14:paraId="2253E013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· Прозрачные и регулируемые государством условия.</w:t>
      </w:r>
    </w:p>
    <w:p w14:paraId="06C80A0E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433663B2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Минусы:</w:t>
      </w:r>
    </w:p>
    <w:p w14:paraId="189B8EBD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</w:p>
    <w:p w14:paraId="22BFB1CB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· Переплата. Вы платите больше, чем взяли, из-за процентов.</w:t>
      </w:r>
    </w:p>
    <w:p w14:paraId="2F147703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· Финансовая нагрузка. Кредит — это долг, который требует регулярных выплат и может стать обременительным для бюджета.</w:t>
      </w:r>
    </w:p>
    <w:p w14:paraId="3F2685C2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· Риск потери имущества. При невыплате кредита банк может через суд забрать залоговое имущество (квартиру, машину).</w:t>
      </w:r>
    </w:p>
    <w:p w14:paraId="43E62AE2" w14:textId="77777777" w:rsidR="00F262A2" w:rsidRPr="00F262A2" w:rsidRDefault="00F262A2" w:rsidP="00E03A44">
      <w:pPr>
        <w:jc w:val="both"/>
        <w:rPr>
          <w:rFonts w:eastAsia="Times New Roman"/>
          <w:color w:val="000000"/>
          <w:sz w:val="28"/>
          <w:szCs w:val="28"/>
        </w:rPr>
      </w:pPr>
      <w:r w:rsidRPr="00F262A2">
        <w:rPr>
          <w:rFonts w:eastAsia="Times New Roman"/>
          <w:color w:val="000000"/>
          <w:sz w:val="28"/>
          <w:szCs w:val="28"/>
        </w:rPr>
        <w:t>· Опасность попасть в долговую яму, особенно при необдуманном взятии нескольких кредитов.</w:t>
      </w:r>
    </w:p>
    <w:p w14:paraId="462915C7" w14:textId="77777777" w:rsidR="00FE50FA" w:rsidRPr="00F262A2" w:rsidRDefault="00FE50FA" w:rsidP="00E03A44">
      <w:pPr>
        <w:jc w:val="both"/>
        <w:rPr>
          <w:sz w:val="28"/>
          <w:szCs w:val="28"/>
        </w:rPr>
      </w:pPr>
    </w:p>
    <w:sectPr w:rsidR="00FE50FA" w:rsidRPr="00F26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68"/>
    <w:rsid w:val="00346668"/>
    <w:rsid w:val="00E03A44"/>
    <w:rsid w:val="00F262A2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15E4"/>
  <w15:chartTrackingRefBased/>
  <w15:docId w15:val="{F1421F49-496E-491A-9DCC-F6C8D72F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62A2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2983</Characters>
  <Application>Microsoft Office Word</Application>
  <DocSecurity>0</DocSecurity>
  <Lines>24</Lines>
  <Paragraphs>6</Paragraphs>
  <ScaleCrop>false</ScaleCrop>
  <Company>Uralsib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2025-10-16T06:34:00Z</dcterms:created>
  <dcterms:modified xsi:type="dcterms:W3CDTF">2025-10-16T06:38:00Z</dcterms:modified>
</cp:coreProperties>
</file>