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CAF54" w14:textId="4A94E412" w:rsidR="00B31A9E" w:rsidRPr="00B31A9E" w:rsidRDefault="00B31A9E" w:rsidP="00B31A9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31A9E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3E7F0D05" w14:textId="3D115586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 xml:space="preserve"> 1. Цель практики</w:t>
      </w:r>
    </w:p>
    <w:p w14:paraId="0668BA39" w14:textId="6AF935C5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1A9E">
        <w:rPr>
          <w:rFonts w:ascii="Times New Roman" w:hAnsi="Times New Roman" w:cs="Times New Roman"/>
          <w:sz w:val="28"/>
          <w:szCs w:val="28"/>
        </w:rPr>
        <w:t>Целью производственной практики является изучение процессов архитектурного проектирования и дизайна интерьера, освоение методов проектирования и разработки информационных систем, направленных на автоматизацию учета проектов, материалов, клиентов и финансов, а также формирование навыков работы с базами данных и программными интерфейсами. Практика направлена на закрепление теоретических знаний, полученных в процессе обучения, и их применение на реальных или приближенных к реальным процессам архитектурного бюро.</w:t>
      </w:r>
    </w:p>
    <w:p w14:paraId="7ABCCE88" w14:textId="45EAE83D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 xml:space="preserve"> 2. Задачи практики</w:t>
      </w:r>
    </w:p>
    <w:p w14:paraId="384C2F98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1. Ознакомление с организационной структурой архитектурного бюро и проектными процессами.</w:t>
      </w:r>
    </w:p>
    <w:p w14:paraId="5DCA9B2E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2. Изучение информационных систем и методов автоматизации в архитектурной деятельности.</w:t>
      </w:r>
    </w:p>
    <w:p w14:paraId="40B0200F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3. Определение ключевых объектов и процессов, которые подлежат автоматизации.</w:t>
      </w:r>
    </w:p>
    <w:p w14:paraId="3FCAABF4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4. Проектирование информационной системы с учетом требований к учетным и управленческим задачам.</w:t>
      </w:r>
    </w:p>
    <w:p w14:paraId="5D337493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5. Создание UML-диаграмм всех шести видов для визуализации структуры и процессов системы.</w:t>
      </w:r>
    </w:p>
    <w:p w14:paraId="1A0C0971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6. Разработка базы данных для хранения информации о проектах, клиентах, материалах и сотрудниках.</w:t>
      </w:r>
    </w:p>
    <w:p w14:paraId="5AD2E5F4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7. Написание SQL-запросов для обработки, поиска и анализа данных.</w:t>
      </w:r>
    </w:p>
    <w:p w14:paraId="67CC9A6E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8. Разработка программного интерфейса для сотрудников бюро с возможностью ввода, редактирования и отображения информации.</w:t>
      </w:r>
    </w:p>
    <w:p w14:paraId="2F4D512B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9. Тестирование системы на примере тестовых данных и исправление выявленных ошибок.</w:t>
      </w:r>
    </w:p>
    <w:p w14:paraId="442FA4FB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10. Документирование всех этапов работы и составление отчета по практике с анализом проделанной работы.</w:t>
      </w:r>
    </w:p>
    <w:p w14:paraId="72D8FA29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01F3F4" w14:textId="1F9ABAE0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 xml:space="preserve"> 3. Этапы работы</w:t>
      </w:r>
    </w:p>
    <w:p w14:paraId="2AF89143" w14:textId="707D0FB8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lastRenderedPageBreak/>
        <w:t>Этап 1. Ознакомление с предметной областью</w:t>
      </w:r>
    </w:p>
    <w:p w14:paraId="1CE984F8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На данном этапе практикант изучает особенности работы архитектурного бюро, включая проектные отделы, процессы разработки дизайна, взаимодействие с клиентами и поставщиками материалов. Основной целью является понимание структуры бюро и выявление задач, которые можно автоматизировать.</w:t>
      </w:r>
    </w:p>
    <w:p w14:paraId="459ED876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- Изучение функциональных подразделений: отдел проектирования, отдел визуализации, отдел работы с клиентами, отдел закупок.</w:t>
      </w:r>
    </w:p>
    <w:p w14:paraId="79E313CF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- Сбор информации о существующих процессах учета: прием и обработка заказов, контроль выполнения проектов, учет материалов, формирование портфолио.</w:t>
      </w:r>
    </w:p>
    <w:p w14:paraId="177BF073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- Определение ключевых объектов системы: Проект, Клиент, Дизайнер, Материал, Смета, Заказ.</w:t>
      </w:r>
    </w:p>
    <w:p w14:paraId="08C4362F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- Сбор требований к автоматизации и выявление проблемных областей, где программные решения могут повысить эффективность.</w:t>
      </w:r>
    </w:p>
    <w:p w14:paraId="6A5F6AB6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8DA673" w14:textId="1E00B53B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Этап 2. Проектирование информационной системы</w:t>
      </w:r>
    </w:p>
    <w:p w14:paraId="7A377DEA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На этапе проектирования разрабатывается структура будущей системы и визуализируются процессы с помощью UML-диаграмм.</w:t>
      </w:r>
    </w:p>
    <w:p w14:paraId="3DE668AD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31A9E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B31A9E">
        <w:rPr>
          <w:rFonts w:ascii="Times New Roman" w:hAnsi="Times New Roman" w:cs="Times New Roman"/>
          <w:sz w:val="28"/>
          <w:szCs w:val="28"/>
        </w:rPr>
        <w:t xml:space="preserve"> Case диаграммы — отображение всех возможных сценариев работы сотрудников с системой, таких как: оформление заказа клиента, добавление проекта в портфолио, формирование сметы, планирование встреч.</w:t>
      </w:r>
    </w:p>
    <w:p w14:paraId="4B4A99A0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- Class диаграммы — описание объектов системы и их свойств, а также связей между ними. Например, связь "Проект принадлежит Клиенту" или "Материал используется в Проекте".</w:t>
      </w:r>
    </w:p>
    <w:p w14:paraId="07F474BB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31A9E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B31A9E">
        <w:rPr>
          <w:rFonts w:ascii="Times New Roman" w:hAnsi="Times New Roman" w:cs="Times New Roman"/>
          <w:sz w:val="28"/>
          <w:szCs w:val="28"/>
        </w:rPr>
        <w:t xml:space="preserve"> диаграммы — последовательность действий при разработке дизайн-проекта или обработке заказа, отображение всех возможных вариантов выполнения процесса.</w:t>
      </w:r>
    </w:p>
    <w:p w14:paraId="482EE919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31A9E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B31A9E">
        <w:rPr>
          <w:rFonts w:ascii="Times New Roman" w:hAnsi="Times New Roman" w:cs="Times New Roman"/>
          <w:sz w:val="28"/>
          <w:szCs w:val="28"/>
        </w:rPr>
        <w:t xml:space="preserve"> диаграммы — взаимодействие объектов в ходе выполнения конкретного процесса, например, согласование концепции дизайна с клиентом.</w:t>
      </w:r>
    </w:p>
    <w:p w14:paraId="4AB142A4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- State диаграммы — изменение состояния объектов, таких как проект (черновик, в работе, на согласовании, завершен) или смета (черновик, утверждена, оплачена).</w:t>
      </w:r>
    </w:p>
    <w:p w14:paraId="0D567043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Pr="00B31A9E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B31A9E">
        <w:rPr>
          <w:rFonts w:ascii="Times New Roman" w:hAnsi="Times New Roman" w:cs="Times New Roman"/>
          <w:sz w:val="28"/>
          <w:szCs w:val="28"/>
        </w:rPr>
        <w:t xml:space="preserve"> диаграммы — отображение размещения программных модулей и баз данных на серверных и клиентских машинах бюро, схема взаимодействия компонентов системы.</w:t>
      </w:r>
    </w:p>
    <w:p w14:paraId="481D7648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- Разработка логической структуры базы данных и связей между таблицами (ERD).</w:t>
      </w:r>
    </w:p>
    <w:p w14:paraId="2D4F8DFC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06D09D" w14:textId="4F40BB2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Этап 3. Разработка программных компонентов</w:t>
      </w:r>
    </w:p>
    <w:p w14:paraId="007E0F99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На данном этапе создается реальная база данных и программный интерфейс для работы с системой.</w:t>
      </w:r>
    </w:p>
    <w:p w14:paraId="7F291E05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- Создание базы данных с таблицами: Проекты, Клиенты, Дизайнеры, Материалы, Сметы, Заказы, Портфолио.</w:t>
      </w:r>
    </w:p>
    <w:p w14:paraId="6771A3EB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- Определение полей таблиц и типов данных.</w:t>
      </w:r>
    </w:p>
    <w:p w14:paraId="0DAA6EBA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- Написание SQL-запросов для решения практических задач:</w:t>
      </w:r>
    </w:p>
    <w:p w14:paraId="5E668ED0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 xml:space="preserve">  - выбор проектов по статусу и дизайнеру;</w:t>
      </w:r>
    </w:p>
    <w:p w14:paraId="1F81B913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 xml:space="preserve">  - отображение сметы по проекту;</w:t>
      </w:r>
    </w:p>
    <w:p w14:paraId="4EA5DCE0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 xml:space="preserve">  - формирование отчетов по выполненным проектам и финансовым показателям;</w:t>
      </w:r>
    </w:p>
    <w:p w14:paraId="4C176872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 xml:space="preserve">  - поиск материалов по параметрам (тип, цена, поставщик).</w:t>
      </w:r>
    </w:p>
    <w:p w14:paraId="390ECCE8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- Разработка пользовательского интерфейса с возможностью:</w:t>
      </w:r>
    </w:p>
    <w:p w14:paraId="07D7C4EA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 xml:space="preserve">  - добавления новых проектов и клиентов;</w:t>
      </w:r>
    </w:p>
    <w:p w14:paraId="7BA9F64F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 xml:space="preserve">  - обновления информации о ходе выполнения проектов;</w:t>
      </w:r>
    </w:p>
    <w:p w14:paraId="425B2278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 xml:space="preserve">  - формирования смет и отчетов;</w:t>
      </w:r>
    </w:p>
    <w:p w14:paraId="3D46337B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 xml:space="preserve">  - управления портфолио и отображения готовых работ.</w:t>
      </w:r>
    </w:p>
    <w:p w14:paraId="4931C003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A01420" w14:textId="05D23E81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Этап 4. Тестирование и отладка</w:t>
      </w:r>
    </w:p>
    <w:p w14:paraId="5C30CBB7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- Проверка корректности работы базы данных и SQL-запросов на тестовых данных.</w:t>
      </w:r>
    </w:p>
    <w:p w14:paraId="57041F3E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- Симуляция различных сценариев использования системы: прием нового заказа, разработка дизайн-проекта, согласование с клиентом, завершение проекта.</w:t>
      </w:r>
    </w:p>
    <w:p w14:paraId="542F7FB7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lastRenderedPageBreak/>
        <w:t>- Выявление и исправление ошибок, оптимизация работы запросов и интерфейса.</w:t>
      </w:r>
    </w:p>
    <w:p w14:paraId="3D43626D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- Подготовка демонстрационной версии системы для проверки руководителем практики.</w:t>
      </w:r>
    </w:p>
    <w:p w14:paraId="5D23CC5C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63BA51" w14:textId="4A17F920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Этап 5. Документирование</w:t>
      </w:r>
    </w:p>
    <w:p w14:paraId="29EF878D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- Составление подробного отчета о проделанной работе, включающего:</w:t>
      </w:r>
    </w:p>
    <w:p w14:paraId="652FE2B2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 xml:space="preserve">  - описание предметной области и структуры архитектурного бюро;</w:t>
      </w:r>
    </w:p>
    <w:p w14:paraId="7918A286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 xml:space="preserve">  - UML-диаграммы всех шести видов;</w:t>
      </w:r>
    </w:p>
    <w:p w14:paraId="411FE30B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 xml:space="preserve">  - структуру базы данных и описание таблиц;</w:t>
      </w:r>
    </w:p>
    <w:p w14:paraId="7F55FA47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 xml:space="preserve">  - SQL-запросы с пояснениями;</w:t>
      </w:r>
    </w:p>
    <w:p w14:paraId="206F7B78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 xml:space="preserve">  - описание программного интерфейса и его возможностей;</w:t>
      </w:r>
    </w:p>
    <w:p w14:paraId="6FE05FDD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 xml:space="preserve">  - выводы о проделанной работе и предложения по улучшению автоматизации процессов.</w:t>
      </w:r>
    </w:p>
    <w:p w14:paraId="0DCAA71C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79A089" w14:textId="5C1FD84B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 xml:space="preserve"> 4. Ожидаемые результаты</w:t>
      </w:r>
    </w:p>
    <w:p w14:paraId="7F10668E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1. Разработанная база данных для учета проектов, клиентов, материалов и сотрудников.</w:t>
      </w:r>
    </w:p>
    <w:p w14:paraId="333B5E08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2. Набор SQL-запросов для обработки, анализа и отображения данных.</w:t>
      </w:r>
    </w:p>
    <w:p w14:paraId="079329E8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3. UML-диаграммы всех шести видов, отражающие структуру и процессы системы.</w:t>
      </w:r>
    </w:p>
    <w:p w14:paraId="33BB6A52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4. Программный интерфейс для работы сотрудников архитектурного бюро.</w:t>
      </w:r>
    </w:p>
    <w:p w14:paraId="37EA98BE" w14:textId="77777777" w:rsidR="00B31A9E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5. Тестовая демонстрация работы системы на примере тестовых данных.</w:t>
      </w:r>
    </w:p>
    <w:p w14:paraId="7A59B3C5" w14:textId="3DF27968" w:rsidR="007F2FBD" w:rsidRPr="00B31A9E" w:rsidRDefault="00B31A9E" w:rsidP="00B31A9E">
      <w:pPr>
        <w:jc w:val="both"/>
        <w:rPr>
          <w:rFonts w:ascii="Times New Roman" w:hAnsi="Times New Roman" w:cs="Times New Roman"/>
          <w:sz w:val="28"/>
          <w:szCs w:val="28"/>
        </w:rPr>
      </w:pPr>
      <w:r w:rsidRPr="00B31A9E">
        <w:rPr>
          <w:rFonts w:ascii="Times New Roman" w:hAnsi="Times New Roman" w:cs="Times New Roman"/>
          <w:sz w:val="28"/>
          <w:szCs w:val="28"/>
        </w:rPr>
        <w:t>6. Подробный отчет о проделанной работе с анализом результатов и предложениями по дальнейшему развитию системы.</w:t>
      </w:r>
    </w:p>
    <w:sectPr w:rsidR="007F2FBD" w:rsidRPr="00B31A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D87"/>
    <w:rsid w:val="00511D87"/>
    <w:rsid w:val="00641B3C"/>
    <w:rsid w:val="007F2FBD"/>
    <w:rsid w:val="00A827C9"/>
    <w:rsid w:val="00B3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98D49"/>
  <w15:chartTrackingRefBased/>
  <w15:docId w15:val="{3FB2719F-4B99-45F6-8CC7-8363F99D3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1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1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1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1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1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1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1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1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1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1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1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1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1D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1D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1D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1D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1D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1D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1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1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1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1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1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1D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1D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1D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1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1D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1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847</Words>
  <Characters>4831</Characters>
  <Application>Microsoft Office Word</Application>
  <DocSecurity>0</DocSecurity>
  <Lines>40</Lines>
  <Paragraphs>11</Paragraphs>
  <ScaleCrop>false</ScaleCrop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m1yura '</dc:creator>
  <cp:keywords/>
  <dc:description/>
  <cp:lastModifiedBy>m1yura '</cp:lastModifiedBy>
  <cp:revision>2</cp:revision>
  <dcterms:created xsi:type="dcterms:W3CDTF">2026-02-06T12:51:00Z</dcterms:created>
  <dcterms:modified xsi:type="dcterms:W3CDTF">2026-02-06T12:56:00Z</dcterms:modified>
</cp:coreProperties>
</file>