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F27" w:rsidRPr="000E46B7" w:rsidRDefault="00BF7F27" w:rsidP="000E46B7">
      <w:pPr>
        <w:pStyle w:val="Heading1"/>
        <w:spacing w:line="276" w:lineRule="auto"/>
        <w:rPr>
          <w:rFonts w:ascii="Times New Roman" w:hAnsi="Times New Roman" w:cs="Times New Roman"/>
        </w:rPr>
      </w:pPr>
      <w:r w:rsidRPr="000E46B7">
        <w:rPr>
          <w:rFonts w:ascii="Times New Roman" w:hAnsi="Times New Roman" w:cs="Times New Roman"/>
        </w:rPr>
        <w:t xml:space="preserve">Fluid Dynamics </w:t>
      </w:r>
    </w:p>
    <w:p w:rsidR="00BF7F27" w:rsidRPr="000E46B7" w:rsidRDefault="001A6435" w:rsidP="000E46B7">
      <w:pPr>
        <w:pStyle w:val="Heading2"/>
        <w:spacing w:line="276" w:lineRule="auto"/>
        <w:rPr>
          <w:rFonts w:ascii="Times New Roman" w:hAnsi="Times New Roman" w:cs="Times New Roman"/>
        </w:rPr>
      </w:pPr>
      <w:r w:rsidRPr="000E46B7">
        <w:rPr>
          <w:rFonts w:ascii="Times New Roman" w:hAnsi="Times New Roman" w:cs="Times New Roman"/>
        </w:rPr>
        <w:t xml:space="preserve">Problem Definition / Theory </w:t>
      </w:r>
    </w:p>
    <w:p w:rsidR="00A041B2" w:rsidRPr="000E46B7" w:rsidRDefault="00BF7F27" w:rsidP="000E46B7">
      <w:pPr>
        <w:spacing w:line="276" w:lineRule="auto"/>
        <w:rPr>
          <w:rFonts w:ascii="Times New Roman" w:hAnsi="Times New Roman" w:cs="Times New Roman"/>
        </w:rPr>
      </w:pPr>
      <w:r w:rsidRPr="000E46B7">
        <w:rPr>
          <w:rFonts w:ascii="Times New Roman" w:hAnsi="Times New Roman" w:cs="Times New Roman"/>
        </w:rPr>
        <w:t xml:space="preserve">The main purpose of this study was </w:t>
      </w:r>
      <w:r w:rsidR="0046742B" w:rsidRPr="000E46B7">
        <w:rPr>
          <w:rFonts w:ascii="Times New Roman" w:hAnsi="Times New Roman" w:cs="Times New Roman"/>
        </w:rPr>
        <w:t xml:space="preserve">to determine the overall drag caused by the system. This would ensure how efficiently the ROV would move under water. </w:t>
      </w:r>
      <w:r w:rsidR="00824143" w:rsidRPr="000E46B7">
        <w:rPr>
          <w:rFonts w:ascii="Times New Roman" w:hAnsi="Times New Roman" w:cs="Times New Roman"/>
        </w:rPr>
        <w:t xml:space="preserve">This was done through SolidWorks Flow Simulation and computing the results with the ROV assembly. SolidWorks governing equation for any viscous fluid simulation is </w:t>
      </w:r>
      <w:proofErr w:type="spellStart"/>
      <w:r w:rsidR="00824143" w:rsidRPr="000E46B7">
        <w:rPr>
          <w:rFonts w:ascii="Times New Roman" w:hAnsi="Times New Roman" w:cs="Times New Roman"/>
        </w:rPr>
        <w:t>Navier</w:t>
      </w:r>
      <w:proofErr w:type="spellEnd"/>
      <w:r w:rsidR="00824143" w:rsidRPr="000E46B7">
        <w:rPr>
          <w:rFonts w:ascii="Times New Roman" w:hAnsi="Times New Roman" w:cs="Times New Roman"/>
        </w:rPr>
        <w:t>-Stokes, based on Newton’s second law and applying the concept to fluid flow</w:t>
      </w:r>
      <w:r w:rsidR="0080453B" w:rsidRPr="000E46B7">
        <w:rPr>
          <w:rFonts w:ascii="Times New Roman" w:hAnsi="Times New Roman" w:cs="Times New Roman"/>
        </w:rPr>
        <w:t xml:space="preserve"> </w:t>
      </w:r>
      <w:r w:rsidR="00C72F58" w:rsidRPr="000E46B7">
        <w:rPr>
          <w:rFonts w:ascii="Times New Roman" w:hAnsi="Times New Roman" w:cs="Times New Roman"/>
        </w:rPr>
        <w:fldChar w:fldCharType="begin"/>
      </w:r>
      <w:r w:rsidR="00C72F58" w:rsidRPr="000E46B7">
        <w:rPr>
          <w:rFonts w:ascii="Times New Roman" w:hAnsi="Times New Roman" w:cs="Times New Roman"/>
        </w:rPr>
        <w:instrText xml:space="preserve"> REF _Ref499848103 \h </w:instrText>
      </w:r>
      <w:r w:rsidR="002B7957" w:rsidRPr="000E46B7">
        <w:rPr>
          <w:rFonts w:ascii="Times New Roman" w:hAnsi="Times New Roman" w:cs="Times New Roman"/>
        </w:rPr>
        <w:instrText xml:space="preserve"> \* MERGEFORMAT </w:instrText>
      </w:r>
      <w:r w:rsidR="00C72F58" w:rsidRPr="000E46B7">
        <w:rPr>
          <w:rFonts w:ascii="Times New Roman" w:hAnsi="Times New Roman" w:cs="Times New Roman"/>
        </w:rPr>
      </w:r>
      <w:r w:rsidR="00C72F58" w:rsidRPr="000E46B7">
        <w:rPr>
          <w:rFonts w:ascii="Times New Roman" w:hAnsi="Times New Roman" w:cs="Times New Roman"/>
        </w:rPr>
        <w:fldChar w:fldCharType="separate"/>
      </w:r>
      <w:r w:rsidR="0043340E" w:rsidRPr="000E46B7">
        <w:rPr>
          <w:rFonts w:ascii="Times New Roman" w:hAnsi="Times New Roman" w:cs="Times New Roman"/>
        </w:rPr>
        <w:t xml:space="preserve">Equation </w:t>
      </w:r>
      <w:r w:rsidR="0043340E">
        <w:rPr>
          <w:rFonts w:ascii="Times New Roman" w:hAnsi="Times New Roman" w:cs="Times New Roman"/>
          <w:noProof/>
        </w:rPr>
        <w:t>1</w:t>
      </w:r>
      <w:r w:rsidR="00C72F58" w:rsidRPr="000E46B7">
        <w:rPr>
          <w:rFonts w:ascii="Times New Roman" w:hAnsi="Times New Roman" w:cs="Times New Roman"/>
        </w:rPr>
        <w:fldChar w:fldCharType="end"/>
      </w:r>
      <w:r w:rsidR="003E47FE">
        <w:rPr>
          <w:rFonts w:ascii="Times New Roman" w:hAnsi="Times New Roman" w:cs="Times New Roman"/>
        </w:rPr>
        <w:t xml:space="preserve"> </w:t>
      </w:r>
      <w:r w:rsidR="003E47FE">
        <w:rPr>
          <w:rFonts w:ascii="Times New Roman" w:hAnsi="Times New Roman" w:cs="Times New Roman"/>
        </w:rPr>
        <w:fldChar w:fldCharType="begin" w:fldLock="1"/>
      </w:r>
      <w:r w:rsidR="003E47FE">
        <w:rPr>
          <w:rFonts w:ascii="Times New Roman" w:hAnsi="Times New Roman" w:cs="Times New Roman"/>
        </w:rPr>
        <w:instrText>ADDIN CSL_CITATION { "citationItems" : [ { "id" : "ITEM-1", "itemData" : { "abstract" : "SUMMARY SOLIDWORKS Flow Simulation is a new class of CFD (Computational Fluid Dynamics) analysis software (called Concurrent CFD) that is fully embedded in the mechanical design environment, for all general engineering applications. All CFD software includes a representation of the Navier-Stokes equations, turbulence models and models for physical phenomena. Since the early 1980s CFD codes have grown in complexity, particularly in physical modelling, but with less emphasis on dealing with geometric complexity. In parallel, mechanical CAD systems have become the backbone of the product creation process in almost all industry sectors, allowing very complex geometries to be constructed with relative ease. In 1999, SOLIDWORKS introduced the first version of FloWorks, providing for the first time a CFD simulation capability inside a MCAD system, directly using native CAD geometry without modification as the starting point for the CFD process. Since then a number of CAD-embedded and CAD-associated tools have appeared. These tools use different numerical technologies to traditional CFD ranging from mesh generation to differencing schemes and wall treatment, yet not much has been published about their inner workings. This paper takes an in-depth look under the hood at the numerical basis for SOLIDWORKS Flow Simulation, formerly called FloWorks. The idea is underpinned by the choice of meshing technology in SOLIDWORKS Flow Simulation and the impact that choosing a Cartesian-based mesh has on the way the geometry is handled, in particular solid-fluid and solid-solid interfaces, the wall treatment used to capture boundary layer evolution, and calculation of skin friction and heat fluxes. A specific challenge is the treatment of thin walls and multilayer shells. Finally, we show how the rectilinear mesh and boundary layer models have been extended by a set of physical models covering: real gases; supersonic and hypersonic flows; gas/gas premixed and non-premixed combustion; boiling; cavitation and condensation processes. Radiation models that account for spectral characteristics will also be briefly presented.", "author" : [ { "dropping-particle" : "", "family" : "Sobachkin", "given" : "A.", "non-dropping-particle" : "", "parse-names" : false, "suffix" : "" }, { "dropping-particle" : "", "family" : "Dumnov", "given" : "G.", "non-dropping-particle" : "", "parse-names" : false, "suffix" : "" } ], "container-title" : "NAFEMS World Congress 2013", "id" : "ITEM-1", "issue" : "February", "issued" : { "date-parts" : [ [ "2013" ] ] }, "page" : "1-20", "title" : "Numerical Basis of CAD-Embedded CFD", "type" : "article-journal" }, "uris" : [ "http://www.mendeley.com/documents/?uuid=a0ebfc7f-12a2-4adf-abca-c16301ddc145" ] } ], "mendeley" : { "formattedCitation" : "[1]", "plainTextFormattedCitation" : "[1]", "previouslyFormattedCitation" : "[1]" }, "properties" : { "noteIndex" : 1 }, "schema" : "https://github.com/citation-style-language/schema/raw/master/csl-citation.json" }</w:instrText>
      </w:r>
      <w:r w:rsidR="003E47FE">
        <w:rPr>
          <w:rFonts w:ascii="Times New Roman" w:hAnsi="Times New Roman" w:cs="Times New Roman"/>
        </w:rPr>
        <w:fldChar w:fldCharType="separate"/>
      </w:r>
      <w:r w:rsidR="003E47FE" w:rsidRPr="003E47FE">
        <w:rPr>
          <w:rFonts w:ascii="Times New Roman" w:hAnsi="Times New Roman" w:cs="Times New Roman"/>
          <w:noProof/>
        </w:rPr>
        <w:t>[1]</w:t>
      </w:r>
      <w:r w:rsidR="003E47FE">
        <w:rPr>
          <w:rFonts w:ascii="Times New Roman" w:hAnsi="Times New Roman" w:cs="Times New Roman"/>
        </w:rPr>
        <w:fldChar w:fldCharType="end"/>
      </w:r>
      <w:r w:rsidR="00824143" w:rsidRPr="000E46B7">
        <w:rPr>
          <w:rFonts w:ascii="Times New Roman" w:hAnsi="Times New Roman" w:cs="Times New Roman"/>
        </w:rPr>
        <w:t xml:space="preserve">. </w:t>
      </w:r>
    </w:p>
    <w:tbl>
      <w:tblPr>
        <w:tblStyle w:val="TableGrid"/>
        <w:tblW w:w="9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75"/>
        <w:gridCol w:w="2141"/>
      </w:tblGrid>
      <w:tr w:rsidR="00A041B2" w:rsidRPr="000E46B7" w:rsidTr="00C72F58">
        <w:trPr>
          <w:trHeight w:val="742"/>
        </w:trPr>
        <w:tc>
          <w:tcPr>
            <w:tcW w:w="7375" w:type="dxa"/>
            <w:shd w:val="clear" w:color="auto" w:fill="FFFFFF" w:themeFill="background1"/>
            <w:vAlign w:val="center"/>
          </w:tcPr>
          <w:p w:rsidR="00A041B2" w:rsidRPr="000E46B7" w:rsidRDefault="00A041B2" w:rsidP="000E46B7">
            <w:pPr>
              <w:spacing w:line="276" w:lineRule="auto"/>
              <w:jc w:val="center"/>
              <w:rPr>
                <w:rFonts w:ascii="Times New Roman" w:hAnsi="Times New Roman" w:cs="Times New Roman"/>
              </w:rPr>
            </w:pPr>
            <m:oMathPara>
              <m:oMath>
                <m:r>
                  <w:rPr>
                    <w:rFonts w:ascii="Cambria Math" w:hAnsi="Cambria Math" w:cs="Times New Roman"/>
                  </w:rPr>
                  <m:t>ρ</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∂t</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V*</m:t>
                        </m:r>
                        <m:r>
                          <m:rPr>
                            <m:sty m:val="p"/>
                          </m:rPr>
                          <w:rPr>
                            <w:rFonts w:ascii="Cambria Math" w:hAnsi="Cambria Math" w:cs="Times New Roman"/>
                          </w:rPr>
                          <m:t>∇</m:t>
                        </m:r>
                      </m:e>
                    </m:d>
                    <m:r>
                      <w:rPr>
                        <w:rFonts w:ascii="Cambria Math" w:hAnsi="Cambria Math" w:cs="Times New Roman"/>
                      </w:rPr>
                      <m:t>V</m:t>
                    </m:r>
                  </m:e>
                </m:d>
                <m:r>
                  <w:rPr>
                    <w:rFonts w:ascii="Cambria Math" w:hAnsi="Cambria Math" w:cs="Times New Roman"/>
                  </w:rPr>
                  <m:t>= -</m:t>
                </m:r>
                <m:r>
                  <m:rPr>
                    <m:sty m:val="p"/>
                  </m:rPr>
                  <w:rPr>
                    <w:rFonts w:ascii="Cambria Math" w:hAnsi="Cambria Math" w:cs="Times New Roman"/>
                  </w:rPr>
                  <m:t>∇</m:t>
                </m:r>
                <m:r>
                  <w:rPr>
                    <w:rFonts w:ascii="Cambria Math" w:hAnsi="Cambria Math" w:cs="Times New Roman"/>
                  </w:rPr>
                  <m:t>P+ρg+μ</m:t>
                </m:r>
                <m:sSup>
                  <m:sSupPr>
                    <m:ctrlPr>
                      <w:rPr>
                        <w:rFonts w:ascii="Cambria Math" w:hAnsi="Cambria Math" w:cs="Times New Roman"/>
                        <w:i/>
                      </w:rPr>
                    </m:ctrlPr>
                  </m:sSupPr>
                  <m:e>
                    <m:r>
                      <m:rPr>
                        <m:sty m:val="p"/>
                      </m:rPr>
                      <w:rPr>
                        <w:rFonts w:ascii="Cambria Math" w:hAnsi="Cambria Math" w:cs="Times New Roman"/>
                      </w:rPr>
                      <m:t>∇</m:t>
                    </m:r>
                    <m:ctrlPr>
                      <w:rPr>
                        <w:rFonts w:ascii="Cambria Math" w:hAnsi="Cambria Math" w:cs="Times New Roman"/>
                      </w:rPr>
                    </m:ctrlPr>
                  </m:e>
                  <m:sup>
                    <m:r>
                      <w:rPr>
                        <w:rFonts w:ascii="Cambria Math" w:hAnsi="Cambria Math" w:cs="Times New Roman"/>
                      </w:rPr>
                      <m:t>2</m:t>
                    </m:r>
                  </m:sup>
                </m:sSup>
                <m:r>
                  <w:rPr>
                    <w:rFonts w:ascii="Cambria Math" w:hAnsi="Cambria Math" w:cs="Times New Roman"/>
                  </w:rPr>
                  <m:t>V</m:t>
                </m:r>
              </m:oMath>
            </m:oMathPara>
          </w:p>
        </w:tc>
        <w:tc>
          <w:tcPr>
            <w:tcW w:w="2141" w:type="dxa"/>
            <w:shd w:val="clear" w:color="auto" w:fill="FFFFFF" w:themeFill="background1"/>
            <w:vAlign w:val="bottom"/>
          </w:tcPr>
          <w:p w:rsidR="00A041B2" w:rsidRPr="000E46B7" w:rsidRDefault="00C72F58" w:rsidP="000E46B7">
            <w:pPr>
              <w:pStyle w:val="Caption"/>
              <w:keepNext/>
              <w:spacing w:line="276" w:lineRule="auto"/>
              <w:jc w:val="right"/>
              <w:rPr>
                <w:rFonts w:ascii="Times New Roman" w:hAnsi="Times New Roman" w:cs="Times New Roman"/>
                <w:sz w:val="22"/>
                <w:szCs w:val="22"/>
              </w:rPr>
            </w:pPr>
            <w:bookmarkStart w:id="0" w:name="_Ref499848103"/>
            <w:r w:rsidRPr="000E46B7">
              <w:rPr>
                <w:rFonts w:ascii="Times New Roman" w:hAnsi="Times New Roman" w:cs="Times New Roman"/>
                <w:sz w:val="22"/>
                <w:szCs w:val="22"/>
              </w:rPr>
              <w:t xml:space="preserve">Equation </w:t>
            </w:r>
            <w:r w:rsidRPr="000E46B7">
              <w:rPr>
                <w:rFonts w:ascii="Times New Roman" w:hAnsi="Times New Roman" w:cs="Times New Roman"/>
                <w:sz w:val="22"/>
                <w:szCs w:val="22"/>
              </w:rPr>
              <w:fldChar w:fldCharType="begin"/>
            </w:r>
            <w:r w:rsidRPr="000E46B7">
              <w:rPr>
                <w:rFonts w:ascii="Times New Roman" w:hAnsi="Times New Roman" w:cs="Times New Roman"/>
                <w:sz w:val="22"/>
                <w:szCs w:val="22"/>
              </w:rPr>
              <w:instrText xml:space="preserve"> SEQ Equation \* ARABIC </w:instrText>
            </w:r>
            <w:r w:rsidRPr="000E46B7">
              <w:rPr>
                <w:rFonts w:ascii="Times New Roman" w:hAnsi="Times New Roman" w:cs="Times New Roman"/>
                <w:sz w:val="22"/>
                <w:szCs w:val="22"/>
              </w:rPr>
              <w:fldChar w:fldCharType="separate"/>
            </w:r>
            <w:r w:rsidR="0043340E">
              <w:rPr>
                <w:rFonts w:ascii="Times New Roman" w:hAnsi="Times New Roman" w:cs="Times New Roman"/>
                <w:noProof/>
                <w:sz w:val="22"/>
                <w:szCs w:val="22"/>
              </w:rPr>
              <w:t>1</w:t>
            </w:r>
            <w:r w:rsidRPr="000E46B7">
              <w:rPr>
                <w:rFonts w:ascii="Times New Roman" w:hAnsi="Times New Roman" w:cs="Times New Roman"/>
                <w:sz w:val="22"/>
                <w:szCs w:val="22"/>
              </w:rPr>
              <w:fldChar w:fldCharType="end"/>
            </w:r>
            <w:bookmarkEnd w:id="0"/>
          </w:p>
        </w:tc>
      </w:tr>
    </w:tbl>
    <w:p w:rsidR="00BD781C" w:rsidRPr="000E46B7" w:rsidRDefault="00C72F58" w:rsidP="000E46B7">
      <w:pPr>
        <w:spacing w:line="276" w:lineRule="auto"/>
        <w:rPr>
          <w:rFonts w:ascii="Times New Roman" w:eastAsiaTheme="minorEastAsia" w:hAnsi="Times New Roman" w:cs="Times New Roman"/>
        </w:rPr>
      </w:pPr>
      <w:r w:rsidRPr="000E46B7">
        <w:rPr>
          <w:rFonts w:ascii="Times New Roman" w:hAnsi="Times New Roman" w:cs="Times New Roman"/>
        </w:rPr>
        <w:t>From this equation, the mass, momentum and energy conservation laws are applied for the CFD analysis</w:t>
      </w:r>
      <w:r w:rsidR="003E47FE">
        <w:rPr>
          <w:rFonts w:ascii="Times New Roman" w:hAnsi="Times New Roman" w:cs="Times New Roman"/>
        </w:rPr>
        <w:t xml:space="preserve"> </w:t>
      </w:r>
      <w:r w:rsidR="003E47FE">
        <w:rPr>
          <w:rFonts w:ascii="Times New Roman" w:hAnsi="Times New Roman" w:cs="Times New Roman"/>
        </w:rPr>
        <w:fldChar w:fldCharType="begin" w:fldLock="1"/>
      </w:r>
      <w:r w:rsidR="003E47FE">
        <w:rPr>
          <w:rFonts w:ascii="Times New Roman" w:hAnsi="Times New Roman" w:cs="Times New Roman"/>
        </w:rPr>
        <w:instrText>ADDIN CSL_CITATION { "citationItems" : [ { "id" : "ITEM-1", "itemData" : { "abstract" : "SUMMARY SOLIDWORKS Flow Simulation is a new class of CFD (Computational Fluid Dynamics) analysis software (called Concurrent CFD) that is fully embedded in the mechanical design environment, for all general engineering applications. All CFD software includes a representation of the Navier-Stokes equations, turbulence models and models for physical phenomena. Since the early 1980s CFD codes have grown in complexity, particularly in physical modelling, but with less emphasis on dealing with geometric complexity. In parallel, mechanical CAD systems have become the backbone of the product creation process in almost all industry sectors, allowing very complex geometries to be constructed with relative ease. In 1999, SOLIDWORKS introduced the first version of FloWorks, providing for the first time a CFD simulation capability inside a MCAD system, directly using native CAD geometry without modification as the starting point for the CFD process. Since then a number of CAD-embedded and CAD-associated tools have appeared. These tools use different numerical technologies to traditional CFD ranging from mesh generation to differencing schemes and wall treatment, yet not much has been published about their inner workings. This paper takes an in-depth look under the hood at the numerical basis for SOLIDWORKS Flow Simulation, formerly called FloWorks. The idea is underpinned by the choice of meshing technology in SOLIDWORKS Flow Simulation and the impact that choosing a Cartesian-based mesh has on the way the geometry is handled, in particular solid-fluid and solid-solid interfaces, the wall treatment used to capture boundary layer evolution, and calculation of skin friction and heat fluxes. A specific challenge is the treatment of thin walls and multilayer shells. Finally, we show how the rectilinear mesh and boundary layer models have been extended by a set of physical models covering: real gases; supersonic and hypersonic flows; gas/gas premixed and non-premixed combustion; boiling; cavitation and condensation processes. Radiation models that account for spectral characteristics will also be briefly presented.", "author" : [ { "dropping-particle" : "", "family" : "Sobachkin", "given" : "A.", "non-dropping-particle" : "", "parse-names" : false, "suffix" : "" }, { "dropping-particle" : "", "family" : "Dumnov", "given" : "G.", "non-dropping-particle" : "", "parse-names" : false, "suffix" : "" } ], "container-title" : "NAFEMS World Congress 2013", "id" : "ITEM-1", "issue" : "February", "issued" : { "date-parts" : [ [ "2013" ] ] }, "page" : "1-20", "title" : "Numerical Basis of CAD-Embedded CFD", "type" : "article-journal" }, "uris" : [ "http://www.mendeley.com/documents/?uuid=a0ebfc7f-12a2-4adf-abca-c16301ddc145" ] } ], "mendeley" : { "formattedCitation" : "[1]", "plainTextFormattedCitation" : "[1]", "previouslyFormattedCitation" : "[1]" }, "properties" : { "noteIndex" : 1 }, "schema" : "https://github.com/citation-style-language/schema/raw/master/csl-citation.json" }</w:instrText>
      </w:r>
      <w:r w:rsidR="003E47FE">
        <w:rPr>
          <w:rFonts w:ascii="Times New Roman" w:hAnsi="Times New Roman" w:cs="Times New Roman"/>
        </w:rPr>
        <w:fldChar w:fldCharType="separate"/>
      </w:r>
      <w:r w:rsidR="003E47FE" w:rsidRPr="003E47FE">
        <w:rPr>
          <w:rFonts w:ascii="Times New Roman" w:hAnsi="Times New Roman" w:cs="Times New Roman"/>
          <w:noProof/>
        </w:rPr>
        <w:t>[1]</w:t>
      </w:r>
      <w:r w:rsidR="003E47FE">
        <w:rPr>
          <w:rFonts w:ascii="Times New Roman" w:hAnsi="Times New Roman" w:cs="Times New Roman"/>
        </w:rPr>
        <w:fldChar w:fldCharType="end"/>
      </w:r>
      <w:r w:rsidRPr="000E46B7">
        <w:rPr>
          <w:rFonts w:ascii="Times New Roman" w:hAnsi="Times New Roman" w:cs="Times New Roman"/>
        </w:rPr>
        <w:t xml:space="preserve">. </w:t>
      </w:r>
      <w:r w:rsidR="001A6435" w:rsidRPr="000E46B7">
        <w:rPr>
          <w:rFonts w:ascii="Times New Roman" w:hAnsi="Times New Roman" w:cs="Times New Roman"/>
        </w:rPr>
        <w:t xml:space="preserve">For the purpose of this simulation the fluid was considered Newtonian, incompressible, the flow consisted of laminar flow and prior to reaching the ROV itself the flow is being considered fully developed. SolidWorks Flow simulation uses the </w:t>
      </w:r>
      <m:oMath>
        <m:r>
          <w:rPr>
            <w:rFonts w:ascii="Cambria Math" w:hAnsi="Cambria Math" w:cs="Times New Roman"/>
          </w:rPr>
          <m:t>k-ε</m:t>
        </m:r>
      </m:oMath>
      <w:r w:rsidR="001A6435" w:rsidRPr="000E46B7">
        <w:rPr>
          <w:rFonts w:ascii="Times New Roman" w:eastAsiaTheme="minorEastAsia" w:hAnsi="Times New Roman" w:cs="Times New Roman"/>
        </w:rPr>
        <w:t xml:space="preserve"> model presented by Lam and Bremhorst</w:t>
      </w:r>
      <w:r w:rsidR="003E47FE">
        <w:rPr>
          <w:rFonts w:ascii="Times New Roman" w:eastAsiaTheme="minorEastAsia" w:hAnsi="Times New Roman" w:cs="Times New Roman"/>
        </w:rPr>
        <w:t xml:space="preserve"> </w:t>
      </w:r>
      <w:r w:rsidR="003E47FE">
        <w:rPr>
          <w:rFonts w:ascii="Times New Roman" w:eastAsiaTheme="minorEastAsia" w:hAnsi="Times New Roman" w:cs="Times New Roman"/>
        </w:rPr>
        <w:fldChar w:fldCharType="begin" w:fldLock="1"/>
      </w:r>
      <w:r w:rsidR="003E47FE">
        <w:rPr>
          <w:rFonts w:ascii="Times New Roman" w:eastAsiaTheme="minorEastAsia" w:hAnsi="Times New Roman" w:cs="Times New Roman"/>
        </w:rPr>
        <w:instrText>ADDIN CSL_CITATION { "citationItems" : [ { "id" : "ITEM-1", "itemData" : { "abstract" : "SUMMARY SOLIDWORKS Flow Simulation is a new class of CFD (Computational Fluid Dynamics) analysis software (called Concurrent CFD) that is fully embedded in the mechanical design environment, for all general engineering applications. All CFD software includes a representation of the Navier-Stokes equations, turbulence models and models for physical phenomena. Since the early 1980s CFD codes have grown in complexity, particularly in physical modelling, but with less emphasis on dealing with geometric complexity. In parallel, mechanical CAD systems have become the backbone of the product creation process in almost all industry sectors, allowing very complex geometries to be constructed with relative ease. In 1999, SOLIDWORKS introduced the first version of FloWorks, providing for the first time a CFD simulation capability inside a MCAD system, directly using native CAD geometry without modification as the starting point for the CFD process. Since then a number of CAD-embedded and CAD-associated tools have appeared. These tools use different numerical technologies to traditional CFD ranging from mesh generation to differencing schemes and wall treatment, yet not much has been published about their inner workings. This paper takes an in-depth look under the hood at the numerical basis for SOLIDWORKS Flow Simulation, formerly called FloWorks. The idea is underpinned by the choice of meshing technology in SOLIDWORKS Flow Simulation and the impact that choosing a Cartesian-based mesh has on the way the geometry is handled, in particular solid-fluid and solid-solid interfaces, the wall treatment used to capture boundary layer evolution, and calculation of skin friction and heat fluxes. A specific challenge is the treatment of thin walls and multilayer shells. Finally, we show how the rectilinear mesh and boundary layer models have been extended by a set of physical models covering: real gases; supersonic and hypersonic flows; gas/gas premixed and non-premixed combustion; boiling; cavitation and condensation processes. Radiation models that account for spectral characteristics will also be briefly presented.", "author" : [ { "dropping-particle" : "", "family" : "Sobachkin", "given" : "A.", "non-dropping-particle" : "", "parse-names" : false, "suffix" : "" }, { "dropping-particle" : "", "family" : "Dumnov", "given" : "G.", "non-dropping-particle" : "", "parse-names" : false, "suffix" : "" } ], "container-title" : "NAFEMS World Congress 2013", "id" : "ITEM-1", "issue" : "February", "issued" : { "date-parts" : [ [ "2013" ] ] }, "page" : "1-20", "title" : "Numerical Basis of CAD-Embedded CFD", "type" : "article-journal" }, "uris" : [ "http://www.mendeley.com/documents/?uuid=a0ebfc7f-12a2-4adf-abca-c16301ddc145" ] } ], "mendeley" : { "formattedCitation" : "[1]", "plainTextFormattedCitation" : "[1]", "previouslyFormattedCitation" : "[1]" }, "properties" : { "noteIndex" : 1 }, "schema" : "https://github.com/citation-style-language/schema/raw/master/csl-citation.json" }</w:instrText>
      </w:r>
      <w:r w:rsidR="003E47FE">
        <w:rPr>
          <w:rFonts w:ascii="Times New Roman" w:eastAsiaTheme="minorEastAsia" w:hAnsi="Times New Roman" w:cs="Times New Roman"/>
        </w:rPr>
        <w:fldChar w:fldCharType="separate"/>
      </w:r>
      <w:r w:rsidR="003E47FE" w:rsidRPr="003E47FE">
        <w:rPr>
          <w:rFonts w:ascii="Times New Roman" w:eastAsiaTheme="minorEastAsia" w:hAnsi="Times New Roman" w:cs="Times New Roman"/>
          <w:noProof/>
        </w:rPr>
        <w:t>[1]</w:t>
      </w:r>
      <w:r w:rsidR="003E47FE">
        <w:rPr>
          <w:rFonts w:ascii="Times New Roman" w:eastAsiaTheme="minorEastAsia" w:hAnsi="Times New Roman" w:cs="Times New Roman"/>
        </w:rPr>
        <w:fldChar w:fldCharType="end"/>
      </w:r>
      <w:r w:rsidR="001A6435" w:rsidRPr="000E46B7">
        <w:rPr>
          <w:rFonts w:ascii="Times New Roman" w:eastAsiaTheme="minorEastAsia" w:hAnsi="Times New Roman" w:cs="Times New Roman"/>
        </w:rPr>
        <w:t>. This model takes care of laminar, transitional and turbulent flows, using equation from transport theorem for turbulent kinetic energy and its dissipation rate</w:t>
      </w:r>
      <w:r w:rsidR="003E47FE">
        <w:rPr>
          <w:rFonts w:ascii="Times New Roman" w:eastAsiaTheme="minorEastAsia" w:hAnsi="Times New Roman" w:cs="Times New Roman"/>
        </w:rPr>
        <w:t xml:space="preserve"> </w:t>
      </w:r>
      <w:r w:rsidR="003E47FE">
        <w:rPr>
          <w:rFonts w:ascii="Times New Roman" w:eastAsiaTheme="minorEastAsia" w:hAnsi="Times New Roman" w:cs="Times New Roman"/>
        </w:rPr>
        <w:fldChar w:fldCharType="begin" w:fldLock="1"/>
      </w:r>
      <w:r w:rsidR="003E47FE">
        <w:rPr>
          <w:rFonts w:ascii="Times New Roman" w:eastAsiaTheme="minorEastAsia" w:hAnsi="Times New Roman" w:cs="Times New Roman"/>
        </w:rPr>
        <w:instrText>ADDIN CSL_CITATION { "citationItems" : [ { "id" : "ITEM-1", "itemData" : { "abstract" : "SUMMARY SOLIDWORKS Flow Simulation is a new class of CFD (Computational Fluid Dynamics) analysis software (called Concurrent CFD) that is fully embedded in the mechanical design environment, for all general engineering applications. All CFD software includes a representation of the Navier-Stokes equations, turbulence models and models for physical phenomena. Since the early 1980s CFD codes have grown in complexity, particularly in physical modelling, but with less emphasis on dealing with geometric complexity. In parallel, mechanical CAD systems have become the backbone of the product creation process in almost all industry sectors, allowing very complex geometries to be constructed with relative ease. In 1999, SOLIDWORKS introduced the first version of FloWorks, providing for the first time a CFD simulation capability inside a MCAD system, directly using native CAD geometry without modification as the starting point for the CFD process. Since then a number of CAD-embedded and CAD-associated tools have appeared. These tools use different numerical technologies to traditional CFD ranging from mesh generation to differencing schemes and wall treatment, yet not much has been published about their inner workings. This paper takes an in-depth look under the hood at the numerical basis for SOLIDWORKS Flow Simulation, formerly called FloWorks. The idea is underpinned by the choice of meshing technology in SOLIDWORKS Flow Simulation and the impact that choosing a Cartesian-based mesh has on the way the geometry is handled, in particular solid-fluid and solid-solid interfaces, the wall treatment used to capture boundary layer evolution, and calculation of skin friction and heat fluxes. A specific challenge is the treatment of thin walls and multilayer shells. Finally, we show how the rectilinear mesh and boundary layer models have been extended by a set of physical models covering: real gases; supersonic and hypersonic flows; gas/gas premixed and non-premixed combustion; boiling; cavitation and condensation processes. Radiation models that account for spectral characteristics will also be briefly presented.", "author" : [ { "dropping-particle" : "", "family" : "Sobachkin", "given" : "A.", "non-dropping-particle" : "", "parse-names" : false, "suffix" : "" }, { "dropping-particle" : "", "family" : "Dumnov", "given" : "G.", "non-dropping-particle" : "", "parse-names" : false, "suffix" : "" } ], "container-title" : "NAFEMS World Congress 2013", "id" : "ITEM-1", "issue" : "February", "issued" : { "date-parts" : [ [ "2013" ] ] }, "page" : "1-20", "title" : "Numerical Basis of CAD-Embedded CFD", "type" : "article-journal" }, "uris" : [ "http://www.mendeley.com/documents/?uuid=a0ebfc7f-12a2-4adf-abca-c16301ddc145" ] } ], "mendeley" : { "formattedCitation" : "[1]", "plainTextFormattedCitation" : "[1]", "previouslyFormattedCitation" : "[1]" }, "properties" : { "noteIndex" : 1 }, "schema" : "https://github.com/citation-style-language/schema/raw/master/csl-citation.json" }</w:instrText>
      </w:r>
      <w:r w:rsidR="003E47FE">
        <w:rPr>
          <w:rFonts w:ascii="Times New Roman" w:eastAsiaTheme="minorEastAsia" w:hAnsi="Times New Roman" w:cs="Times New Roman"/>
        </w:rPr>
        <w:fldChar w:fldCharType="separate"/>
      </w:r>
      <w:r w:rsidR="003E47FE" w:rsidRPr="003E47FE">
        <w:rPr>
          <w:rFonts w:ascii="Times New Roman" w:eastAsiaTheme="minorEastAsia" w:hAnsi="Times New Roman" w:cs="Times New Roman"/>
          <w:noProof/>
        </w:rPr>
        <w:t>[1]</w:t>
      </w:r>
      <w:r w:rsidR="003E47FE">
        <w:rPr>
          <w:rFonts w:ascii="Times New Roman" w:eastAsiaTheme="minorEastAsia" w:hAnsi="Times New Roman" w:cs="Times New Roman"/>
        </w:rPr>
        <w:fldChar w:fldCharType="end"/>
      </w:r>
      <w:r w:rsidR="001A6435" w:rsidRPr="000E46B7">
        <w:rPr>
          <w:rFonts w:ascii="Times New Roman" w:eastAsiaTheme="minorEastAsia" w:hAnsi="Times New Roman" w:cs="Times New Roman"/>
        </w:rPr>
        <w:t xml:space="preserve">. </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80"/>
      </w:tblGrid>
      <w:tr w:rsidR="001A6435" w:rsidRPr="000E46B7" w:rsidTr="00BD781C">
        <w:tc>
          <w:tcPr>
            <w:tcW w:w="7375" w:type="dxa"/>
            <w:vAlign w:val="center"/>
          </w:tcPr>
          <w:p w:rsidR="001A6435" w:rsidRPr="000E46B7" w:rsidRDefault="0043340E" w:rsidP="000E46B7">
            <w:pPr>
              <w:spacing w:line="276" w:lineRule="auto"/>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∂ρk</m:t>
                    </m:r>
                  </m:num>
                  <m:den>
                    <m:r>
                      <w:rPr>
                        <w:rFonts w:ascii="Cambria Math" w:eastAsiaTheme="minorEastAsia"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∂ρk</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μ+</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k</m:t>
                                </m:r>
                              </m:sub>
                            </m:sSub>
                          </m:den>
                        </m:f>
                      </m:e>
                    </m:d>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e>
                </m:d>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τ</m:t>
                    </m:r>
                  </m:e>
                  <m:sub>
                    <m:r>
                      <w:rPr>
                        <w:rFonts w:ascii="Cambria Math" w:eastAsiaTheme="minorEastAsia" w:hAnsi="Cambria Math" w:cs="Times New Roman"/>
                      </w:rPr>
                      <m:t>ij</m:t>
                    </m:r>
                  </m:sub>
                  <m:sup>
                    <m:r>
                      <w:rPr>
                        <w:rFonts w:ascii="Cambria Math" w:eastAsiaTheme="minorEastAsia" w:hAnsi="Cambria Math" w:cs="Times New Roman"/>
                      </w:rPr>
                      <m:t>R</m:t>
                    </m:r>
                  </m:sup>
                </m:sSub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e>
                </m:d>
                <m:r>
                  <w:rPr>
                    <w:rFonts w:ascii="Cambria Math" w:eastAsiaTheme="minorEastAsia" w:hAnsi="Cambria Math" w:cs="Times New Roman"/>
                  </w:rPr>
                  <m:t>-ρε+</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oMath>
            </m:oMathPara>
          </w:p>
        </w:tc>
        <w:tc>
          <w:tcPr>
            <w:tcW w:w="1980" w:type="dxa"/>
            <w:vAlign w:val="bottom"/>
          </w:tcPr>
          <w:p w:rsidR="001A6435" w:rsidRPr="000E46B7" w:rsidRDefault="001A6435" w:rsidP="000E46B7">
            <w:pPr>
              <w:spacing w:line="276" w:lineRule="auto"/>
              <w:jc w:val="right"/>
              <w:rPr>
                <w:rFonts w:ascii="Times New Roman" w:eastAsiaTheme="minorEastAsia" w:hAnsi="Times New Roman" w:cs="Times New Roman"/>
              </w:rPr>
            </w:pPr>
          </w:p>
        </w:tc>
      </w:tr>
      <w:tr w:rsidR="00BD781C" w:rsidRPr="000E46B7" w:rsidTr="00BD781C">
        <w:tc>
          <w:tcPr>
            <w:tcW w:w="7375" w:type="dxa"/>
            <w:vAlign w:val="center"/>
          </w:tcPr>
          <w:p w:rsidR="00BD781C" w:rsidRPr="000E46B7" w:rsidRDefault="0043340E" w:rsidP="000E46B7">
            <w:pPr>
              <w:spacing w:line="276" w:lineRule="auto"/>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∂ρε</m:t>
                    </m:r>
                  </m:num>
                  <m:den>
                    <m:r>
                      <w:rPr>
                        <w:rFonts w:ascii="Cambria Math" w:eastAsiaTheme="minorEastAsia"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∂ρε</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μ+</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ε</m:t>
                                </m:r>
                              </m:sub>
                            </m:sSub>
                          </m:den>
                        </m:f>
                      </m:e>
                    </m:d>
                    <m:f>
                      <m:fPr>
                        <m:ctrlPr>
                          <w:rPr>
                            <w:rFonts w:ascii="Cambria Math" w:eastAsiaTheme="minorEastAsia" w:hAnsi="Cambria Math" w:cs="Times New Roman"/>
                            <w:i/>
                          </w:rPr>
                        </m:ctrlPr>
                      </m:fPr>
                      <m:num>
                        <m:r>
                          <w:rPr>
                            <w:rFonts w:ascii="Cambria Math" w:eastAsiaTheme="minorEastAsia" w:hAnsi="Cambria Math" w:cs="Times New Roman"/>
                          </w:rPr>
                          <m:t>∂ε</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ε1</m:t>
                    </m:r>
                  </m:sub>
                </m:sSub>
                <m:f>
                  <m:fPr>
                    <m:ctrlPr>
                      <w:rPr>
                        <w:rFonts w:ascii="Cambria Math" w:eastAsiaTheme="minorEastAsia" w:hAnsi="Cambria Math" w:cs="Times New Roman"/>
                        <w:i/>
                      </w:rPr>
                    </m:ctrlPr>
                  </m:fPr>
                  <m:num>
                    <m:r>
                      <w:rPr>
                        <w:rFonts w:ascii="Cambria Math" w:eastAsiaTheme="minorEastAsia" w:hAnsi="Cambria Math" w:cs="Times New Roman"/>
                      </w:rPr>
                      <m:t>ε</m:t>
                    </m:r>
                  </m:num>
                  <m:den>
                    <m:r>
                      <w:rPr>
                        <w:rFonts w:ascii="Cambria Math" w:eastAsiaTheme="minorEastAsia" w:hAnsi="Cambria Math" w:cs="Times New Roman"/>
                      </w:rPr>
                      <m:t>k</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τ</m:t>
                        </m:r>
                      </m:e>
                      <m:sub>
                        <m:r>
                          <w:rPr>
                            <w:rFonts w:ascii="Cambria Math" w:eastAsiaTheme="minorEastAsia" w:hAnsi="Cambria Math" w:cs="Times New Roman"/>
                          </w:rPr>
                          <m:t>ij</m:t>
                        </m:r>
                      </m:sub>
                      <m:sup>
                        <m:r>
                          <w:rPr>
                            <w:rFonts w:ascii="Cambria Math" w:eastAsiaTheme="minorEastAsia" w:hAnsi="Cambria Math" w:cs="Times New Roman"/>
                          </w:rPr>
                          <m:t>R</m:t>
                        </m:r>
                      </m:sup>
                    </m:sSubSup>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ε2</m:t>
                    </m:r>
                  </m:sub>
                </m:sSub>
                <m:f>
                  <m:fPr>
                    <m:ctrlPr>
                      <w:rPr>
                        <w:rFonts w:ascii="Cambria Math" w:eastAsiaTheme="minorEastAsia" w:hAnsi="Cambria Math" w:cs="Times New Roman"/>
                        <w:i/>
                      </w:rPr>
                    </m:ctrlPr>
                  </m:fPr>
                  <m:num>
                    <m:r>
                      <w:rPr>
                        <w:rFonts w:ascii="Cambria Math" w:eastAsiaTheme="minorEastAsia" w:hAnsi="Cambria Math" w:cs="Times New Roman"/>
                      </w:rPr>
                      <m:t>ρ</m:t>
                    </m:r>
                    <m:sSup>
                      <m:sSupPr>
                        <m:ctrlPr>
                          <w:rPr>
                            <w:rFonts w:ascii="Cambria Math" w:eastAsiaTheme="minorEastAsia" w:hAnsi="Cambria Math" w:cs="Times New Roman"/>
                            <w:i/>
                          </w:rPr>
                        </m:ctrlPr>
                      </m:sSupPr>
                      <m:e>
                        <m:r>
                          <w:rPr>
                            <w:rFonts w:ascii="Cambria Math" w:eastAsiaTheme="minorEastAsia" w:hAnsi="Cambria Math" w:cs="Times New Roman"/>
                          </w:rPr>
                          <m:t>ε</m:t>
                        </m:r>
                      </m:e>
                      <m:sup>
                        <m:r>
                          <w:rPr>
                            <w:rFonts w:ascii="Cambria Math" w:eastAsiaTheme="minorEastAsia" w:hAnsi="Cambria Math" w:cs="Times New Roman"/>
                          </w:rPr>
                          <m:t>2</m:t>
                        </m:r>
                      </m:sup>
                    </m:sSup>
                  </m:num>
                  <m:den>
                    <m:r>
                      <w:rPr>
                        <w:rFonts w:ascii="Cambria Math" w:eastAsiaTheme="minorEastAsia" w:hAnsi="Cambria Math" w:cs="Times New Roman"/>
                      </w:rPr>
                      <m:t>k</m:t>
                    </m:r>
                  </m:den>
                </m:f>
              </m:oMath>
            </m:oMathPara>
          </w:p>
        </w:tc>
        <w:tc>
          <w:tcPr>
            <w:tcW w:w="1980" w:type="dxa"/>
            <w:vAlign w:val="bottom"/>
          </w:tcPr>
          <w:p w:rsidR="00BD781C" w:rsidRPr="000E46B7" w:rsidRDefault="00BD781C" w:rsidP="000E46B7">
            <w:pPr>
              <w:spacing w:line="276" w:lineRule="auto"/>
              <w:jc w:val="right"/>
              <w:rPr>
                <w:rFonts w:ascii="Times New Roman" w:eastAsiaTheme="minorEastAsia" w:hAnsi="Times New Roman" w:cs="Times New Roman"/>
              </w:rPr>
            </w:pPr>
          </w:p>
        </w:tc>
      </w:tr>
      <w:tr w:rsidR="00BD781C" w:rsidRPr="000E46B7" w:rsidTr="00BD781C">
        <w:tc>
          <w:tcPr>
            <w:tcW w:w="7375" w:type="dxa"/>
            <w:vAlign w:val="center"/>
          </w:tcPr>
          <w:p w:rsidR="00BD781C" w:rsidRPr="000E46B7" w:rsidRDefault="0043340E" w:rsidP="000E46B7">
            <w:pPr>
              <w:spacing w:line="276"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ij</m:t>
                    </m:r>
                  </m:sub>
                </m:sSub>
                <m:r>
                  <w:rPr>
                    <w:rFonts w:ascii="Cambria Math" w:eastAsiaTheme="minorEastAsia" w:hAnsi="Cambria Math" w:cs="Times New Roman"/>
                  </w:rPr>
                  <m:t>=μ</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ij</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τ</m:t>
                    </m:r>
                  </m:e>
                  <m:sub>
                    <m:r>
                      <w:rPr>
                        <w:rFonts w:ascii="Cambria Math" w:eastAsiaTheme="minorEastAsia" w:hAnsi="Cambria Math" w:cs="Times New Roman"/>
                      </w:rPr>
                      <m:t>ij</m:t>
                    </m:r>
                  </m:sub>
                  <m:sup>
                    <m:r>
                      <w:rPr>
                        <w:rFonts w:ascii="Cambria Math" w:eastAsiaTheme="minorEastAsia" w:hAnsi="Cambria Math" w:cs="Times New Roman"/>
                      </w:rPr>
                      <m:t>R</m:t>
                    </m:r>
                  </m:sup>
                </m:sSub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ij</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r>
                  <w:rPr>
                    <w:rFonts w:ascii="Cambria Math" w:eastAsiaTheme="minorEastAsia" w:hAnsi="Cambria Math" w:cs="Times New Roman"/>
                  </w:rPr>
                  <m:t>ρk</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ij</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k</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den>
                </m:f>
                <m:r>
                  <w:rPr>
                    <w:rFonts w:ascii="Cambria Math" w:eastAsiaTheme="minorEastAsia" w:hAnsi="Cambria Math" w:cs="Times New Roman"/>
                  </w:rPr>
                  <m:t xml:space="preserve">,         </m:t>
                </m:r>
              </m:oMath>
            </m:oMathPara>
          </w:p>
          <w:p w:rsidR="00BD781C" w:rsidRPr="000E46B7" w:rsidRDefault="00BD781C" w:rsidP="000E46B7">
            <w:pPr>
              <w:spacing w:line="276" w:lineRule="auto"/>
              <w:jc w:val="center"/>
              <w:rPr>
                <w:rFonts w:ascii="Times New Roman" w:eastAsiaTheme="minorEastAsia" w:hAnsi="Times New Roman" w:cs="Times New Roman"/>
              </w:rPr>
            </w:pPr>
            <m:oMathPara>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B</m:t>
                        </m:r>
                      </m:sub>
                    </m:sSub>
                  </m:den>
                </m:f>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ρ</m:t>
                    </m:r>
                  </m:den>
                </m:f>
                <m:f>
                  <m:fPr>
                    <m:ctrlPr>
                      <w:rPr>
                        <w:rFonts w:ascii="Cambria Math" w:eastAsiaTheme="minorEastAsia" w:hAnsi="Cambria Math" w:cs="Times New Roman"/>
                        <w:i/>
                      </w:rPr>
                    </m:ctrlPr>
                  </m:fPr>
                  <m:num>
                    <m:r>
                      <w:rPr>
                        <w:rFonts w:ascii="Cambria Math" w:eastAsiaTheme="minorEastAsia" w:hAnsi="Cambria Math" w:cs="Times New Roman"/>
                      </w:rPr>
                      <m:t>∂ρ</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den>
                </m:f>
              </m:oMath>
            </m:oMathPara>
          </w:p>
        </w:tc>
        <w:tc>
          <w:tcPr>
            <w:tcW w:w="1980" w:type="dxa"/>
            <w:vAlign w:val="bottom"/>
          </w:tcPr>
          <w:p w:rsidR="00BD781C" w:rsidRPr="000E46B7" w:rsidRDefault="00BD781C" w:rsidP="000E46B7">
            <w:pPr>
              <w:spacing w:line="276" w:lineRule="auto"/>
              <w:jc w:val="right"/>
              <w:rPr>
                <w:rFonts w:ascii="Times New Roman" w:eastAsiaTheme="minorEastAsia" w:hAnsi="Times New Roman" w:cs="Times New Roman"/>
              </w:rPr>
            </w:pPr>
            <w:r w:rsidRPr="000E46B7">
              <w:rPr>
                <w:rFonts w:ascii="Times New Roman" w:hAnsi="Times New Roman" w:cs="Times New Roman"/>
              </w:rPr>
              <w:t xml:space="preserve">Equation </w:t>
            </w:r>
            <w:r w:rsidR="002B7957" w:rsidRPr="000E46B7">
              <w:rPr>
                <w:rFonts w:ascii="Times New Roman" w:hAnsi="Times New Roman" w:cs="Times New Roman"/>
              </w:rPr>
              <w:t>2,3,</w:t>
            </w:r>
            <w:r w:rsidR="00356BF0" w:rsidRPr="000E46B7">
              <w:rPr>
                <w:rFonts w:ascii="Times New Roman" w:hAnsi="Times New Roman" w:cs="Times New Roman"/>
              </w:rPr>
              <w:t>4</w:t>
            </w:r>
          </w:p>
        </w:tc>
      </w:tr>
    </w:tbl>
    <w:p w:rsidR="00C72F58" w:rsidRPr="000E46B7" w:rsidRDefault="001A6435" w:rsidP="000E46B7">
      <w:pPr>
        <w:spacing w:line="276" w:lineRule="auto"/>
        <w:rPr>
          <w:rFonts w:ascii="Times New Roman" w:eastAsiaTheme="minorEastAsia" w:hAnsi="Times New Roman" w:cs="Times New Roman"/>
        </w:rPr>
      </w:pPr>
      <w:r w:rsidRPr="000E46B7">
        <w:rPr>
          <w:rFonts w:ascii="Times New Roman" w:eastAsiaTheme="minorEastAsia" w:hAnsi="Times New Roman" w:cs="Times New Roman"/>
        </w:rPr>
        <w:t xml:space="preserve"> </w:t>
      </w:r>
    </w:p>
    <w:p w:rsidR="002B7957" w:rsidRPr="000E46B7" w:rsidRDefault="00BD781C" w:rsidP="000E46B7">
      <w:pPr>
        <w:spacing w:line="276" w:lineRule="auto"/>
        <w:rPr>
          <w:rFonts w:ascii="Times New Roman" w:hAnsi="Times New Roman" w:cs="Times New Roman"/>
        </w:rPr>
      </w:pPr>
      <w:r w:rsidRPr="000E46B7">
        <w:rPr>
          <w:rFonts w:ascii="Times New Roman" w:eastAsiaTheme="minorEastAsia" w:hAnsi="Times New Roman" w:cs="Times New Roman"/>
        </w:rPr>
        <w:t>where</w:t>
      </w:r>
      <w:r w:rsidR="00356BF0" w:rsidRPr="000E46B7">
        <w:rPr>
          <w:rFonts w:ascii="Times New Roman" w:eastAsiaTheme="minorEastAsia" w:hAnsi="Times New Roman" w:cs="Times New Roman"/>
        </w:rPr>
        <w:t xml:space="preserve">, </w:t>
      </w:r>
      <m:oMath>
        <m:r>
          <m:rPr>
            <m:sty m:val="p"/>
          </m:rPr>
          <w:rPr>
            <w:rFonts w:ascii="Cambria Math" w:hAnsi="Cambria Math" w:cs="Times New Roman"/>
          </w:rPr>
          <m:t xml:space="preserve">Cμ =0.09, Cε1 = 1.44, Cε2 =1.92, σk =1, σε =1.3, σВ =0.9, CВ =1 if PВ &gt; 0, CВ = 0 if PВ &lt; 0  </m:t>
        </m:r>
      </m:oMath>
    </w:p>
    <w:p w:rsidR="002B7957" w:rsidRPr="000E46B7" w:rsidRDefault="002B7957" w:rsidP="000E46B7">
      <w:pPr>
        <w:pStyle w:val="Heading2"/>
        <w:spacing w:line="276" w:lineRule="auto"/>
        <w:rPr>
          <w:rFonts w:ascii="Times New Roman" w:hAnsi="Times New Roman" w:cs="Times New Roman"/>
        </w:rPr>
      </w:pPr>
      <w:r w:rsidRPr="000E46B7">
        <w:rPr>
          <w:rFonts w:ascii="Times New Roman" w:hAnsi="Times New Roman" w:cs="Times New Roman"/>
        </w:rPr>
        <w:t>Simulation Setup</w:t>
      </w:r>
      <w:r w:rsidR="001B1AFB" w:rsidRPr="000E46B7">
        <w:rPr>
          <w:rFonts w:ascii="Times New Roman" w:hAnsi="Times New Roman" w:cs="Times New Roman"/>
          <w:noProof/>
        </w:rPr>
        <mc:AlternateContent>
          <mc:Choice Requires="wpg">
            <w:drawing>
              <wp:anchor distT="0" distB="0" distL="114300" distR="114300" simplePos="0" relativeHeight="251674624" behindDoc="0" locked="0" layoutInCell="1" allowOverlap="1">
                <wp:simplePos x="0" y="0"/>
                <wp:positionH relativeFrom="column">
                  <wp:posOffset>-142875</wp:posOffset>
                </wp:positionH>
                <wp:positionV relativeFrom="paragraph">
                  <wp:posOffset>287020</wp:posOffset>
                </wp:positionV>
                <wp:extent cx="6753225" cy="3133725"/>
                <wp:effectExtent l="0" t="0" r="0" b="0"/>
                <wp:wrapNone/>
                <wp:docPr id="11" name="Group 11"/>
                <wp:cNvGraphicFramePr/>
                <a:graphic xmlns:a="http://schemas.openxmlformats.org/drawingml/2006/main">
                  <a:graphicData uri="http://schemas.microsoft.com/office/word/2010/wordprocessingGroup">
                    <wpg:wgp>
                      <wpg:cNvGrpSpPr/>
                      <wpg:grpSpPr>
                        <a:xfrm>
                          <a:off x="0" y="0"/>
                          <a:ext cx="6753225" cy="3133725"/>
                          <a:chOff x="0" y="0"/>
                          <a:chExt cx="6753225" cy="3133725"/>
                        </a:xfrm>
                      </wpg:grpSpPr>
                      <wpg:grpSp>
                        <wpg:cNvPr id="9" name="Group 9"/>
                        <wpg:cNvGrpSpPr/>
                        <wpg:grpSpPr>
                          <a:xfrm>
                            <a:off x="0" y="0"/>
                            <a:ext cx="6753225" cy="3133725"/>
                            <a:chOff x="0" y="0"/>
                            <a:chExt cx="6753225" cy="3133725"/>
                          </a:xfrm>
                        </wpg:grpSpPr>
                        <pic:pic xmlns:pic="http://schemas.openxmlformats.org/drawingml/2006/picture">
                          <pic:nvPicPr>
                            <pic:cNvPr id="1" name="Picture 1" descr="C:\Users\Maharshi\Desktop\380-Case\380  cCAD\body_condtitions.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695325" y="0"/>
                              <a:ext cx="4838700" cy="2855595"/>
                            </a:xfrm>
                            <a:prstGeom prst="rect">
                              <a:avLst/>
                            </a:prstGeom>
                            <a:noFill/>
                            <a:ln>
                              <a:noFill/>
                            </a:ln>
                          </pic:spPr>
                        </pic:pic>
                        <wps:wsp>
                          <wps:cNvPr id="2" name="Straight Connector 2"/>
                          <wps:cNvCnPr/>
                          <wps:spPr>
                            <a:xfrm>
                              <a:off x="5534025" y="0"/>
                              <a:ext cx="0" cy="2855595"/>
                            </a:xfrm>
                            <a:prstGeom prst="line">
                              <a:avLst/>
                            </a:prstGeom>
                            <a:ln w="76200">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217" name="Text Box 2"/>
                          <wps:cNvSpPr txBox="1">
                            <a:spLocks noChangeArrowheads="1"/>
                          </wps:cNvSpPr>
                          <wps:spPr bwMode="auto">
                            <a:xfrm>
                              <a:off x="5391150" y="1000125"/>
                              <a:ext cx="1362075" cy="504825"/>
                            </a:xfrm>
                            <a:prstGeom prst="rect">
                              <a:avLst/>
                            </a:prstGeom>
                            <a:noFill/>
                            <a:ln w="9525">
                              <a:noFill/>
                              <a:miter lim="800000"/>
                              <a:headEnd/>
                              <a:tailEnd/>
                            </a:ln>
                          </wps:spPr>
                          <wps:txbx>
                            <w:txbxContent>
                              <w:p w:rsidR="002B7957" w:rsidRDefault="002B7957" w:rsidP="002B7957">
                                <w:pPr>
                                  <w:spacing w:after="0" w:line="240" w:lineRule="auto"/>
                                  <w:jc w:val="center"/>
                                </w:pPr>
                                <w:r>
                                  <w:t>Inlet</w:t>
                                </w:r>
                              </w:p>
                              <w:p w:rsidR="002B7957" w:rsidRDefault="002B7957" w:rsidP="002B7957">
                                <w:pPr>
                                  <w:spacing w:after="0" w:line="240" w:lineRule="auto"/>
                                  <w:jc w:val="center"/>
                                </w:pPr>
                                <w:r>
                                  <w:t>Velocity = 1m/s</w:t>
                                </w:r>
                              </w:p>
                              <w:p w:rsidR="002B7957" w:rsidRDefault="002B7957" w:rsidP="002B7957">
                                <w:pPr>
                                  <w:spacing w:after="0" w:line="240" w:lineRule="auto"/>
                                  <w:jc w:val="center"/>
                                </w:pPr>
                              </w:p>
                            </w:txbxContent>
                          </wps:txbx>
                          <wps:bodyPr rot="0" vert="horz" wrap="square" lIns="91440" tIns="45720" rIns="91440" bIns="45720" anchor="ctr" anchorCtr="0">
                            <a:noAutofit/>
                          </wps:bodyPr>
                        </wps:wsp>
                        <wps:wsp>
                          <wps:cNvPr id="3" name="Straight Connector 3"/>
                          <wps:cNvCnPr/>
                          <wps:spPr>
                            <a:xfrm>
                              <a:off x="695325" y="28575"/>
                              <a:ext cx="4838700" cy="0"/>
                            </a:xfrm>
                            <a:prstGeom prst="line">
                              <a:avLst/>
                            </a:prstGeom>
                            <a:ln w="76200">
                              <a:solidFill>
                                <a:srgbClr val="FFFF00"/>
                              </a:solidFill>
                            </a:ln>
                          </wps:spPr>
                          <wps:style>
                            <a:lnRef idx="3">
                              <a:schemeClr val="accent2"/>
                            </a:lnRef>
                            <a:fillRef idx="0">
                              <a:schemeClr val="accent2"/>
                            </a:fillRef>
                            <a:effectRef idx="2">
                              <a:schemeClr val="accent2"/>
                            </a:effectRef>
                            <a:fontRef idx="minor">
                              <a:schemeClr val="tx1"/>
                            </a:fontRef>
                          </wps:style>
                          <wps:bodyPr/>
                        </wps:wsp>
                        <wps:wsp>
                          <wps:cNvPr id="4" name="Straight Connector 4"/>
                          <wps:cNvCnPr/>
                          <wps:spPr>
                            <a:xfrm>
                              <a:off x="695325" y="2857500"/>
                              <a:ext cx="4838700" cy="0"/>
                            </a:xfrm>
                            <a:prstGeom prst="line">
                              <a:avLst/>
                            </a:prstGeom>
                            <a:ln w="76200">
                              <a:solidFill>
                                <a:srgbClr val="FFFF00"/>
                              </a:solidFill>
                            </a:ln>
                          </wps:spPr>
                          <wps:style>
                            <a:lnRef idx="3">
                              <a:schemeClr val="accent2"/>
                            </a:lnRef>
                            <a:fillRef idx="0">
                              <a:schemeClr val="accent2"/>
                            </a:fillRef>
                            <a:effectRef idx="2">
                              <a:schemeClr val="accent2"/>
                            </a:effectRef>
                            <a:fontRef idx="minor">
                              <a:schemeClr val="tx1"/>
                            </a:fontRef>
                          </wps:style>
                          <wps:bodyPr/>
                        </wps:wsp>
                        <wps:wsp>
                          <wps:cNvPr id="5" name="Text Box 2"/>
                          <wps:cNvSpPr txBox="1">
                            <a:spLocks noChangeArrowheads="1"/>
                          </wps:cNvSpPr>
                          <wps:spPr bwMode="auto">
                            <a:xfrm>
                              <a:off x="2428875" y="2857500"/>
                              <a:ext cx="1362075" cy="276225"/>
                            </a:xfrm>
                            <a:prstGeom prst="rect">
                              <a:avLst/>
                            </a:prstGeom>
                            <a:noFill/>
                            <a:ln w="9525">
                              <a:noFill/>
                              <a:miter lim="800000"/>
                              <a:headEnd/>
                              <a:tailEnd/>
                            </a:ln>
                          </wps:spPr>
                          <wps:txbx>
                            <w:txbxContent>
                              <w:p w:rsidR="002B7957" w:rsidRDefault="002B7957" w:rsidP="002B7957">
                                <w:pPr>
                                  <w:spacing w:after="0" w:line="240" w:lineRule="auto"/>
                                  <w:jc w:val="center"/>
                                </w:pPr>
                                <w:r>
                                  <w:t xml:space="preserve">No Slip Wall </w:t>
                                </w:r>
                              </w:p>
                              <w:p w:rsidR="002B7957" w:rsidRDefault="002B7957" w:rsidP="002B7957">
                                <w:pPr>
                                  <w:spacing w:after="0" w:line="240" w:lineRule="auto"/>
                                  <w:jc w:val="center"/>
                                </w:pPr>
                              </w:p>
                            </w:txbxContent>
                          </wps:txbx>
                          <wps:bodyPr rot="0" vert="horz" wrap="square" lIns="91440" tIns="45720" rIns="91440" bIns="45720" anchor="ctr" anchorCtr="0">
                            <a:noAutofit/>
                          </wps:bodyPr>
                        </wps:wsp>
                        <wps:wsp>
                          <wps:cNvPr id="6" name="Straight Connector 6"/>
                          <wps:cNvCnPr/>
                          <wps:spPr>
                            <a:xfrm>
                              <a:off x="695325" y="28575"/>
                              <a:ext cx="0" cy="2855595"/>
                            </a:xfrm>
                            <a:prstGeom prst="line">
                              <a:avLst/>
                            </a:prstGeom>
                            <a:ln w="76200">
                              <a:solidFill>
                                <a:srgbClr val="00B050"/>
                              </a:solidFill>
                            </a:ln>
                          </wps:spPr>
                          <wps:style>
                            <a:lnRef idx="3">
                              <a:schemeClr val="accent2"/>
                            </a:lnRef>
                            <a:fillRef idx="0">
                              <a:schemeClr val="accent2"/>
                            </a:fillRef>
                            <a:effectRef idx="2">
                              <a:schemeClr val="accent2"/>
                            </a:effectRef>
                            <a:fontRef idx="minor">
                              <a:schemeClr val="tx1"/>
                            </a:fontRef>
                          </wps:style>
                          <wps:bodyPr/>
                        </wps:wsp>
                        <wps:wsp>
                          <wps:cNvPr id="7" name="Text Box 2"/>
                          <wps:cNvSpPr txBox="1">
                            <a:spLocks noChangeArrowheads="1"/>
                          </wps:cNvSpPr>
                          <wps:spPr bwMode="auto">
                            <a:xfrm>
                              <a:off x="0" y="1152525"/>
                              <a:ext cx="819150" cy="352425"/>
                            </a:xfrm>
                            <a:prstGeom prst="rect">
                              <a:avLst/>
                            </a:prstGeom>
                            <a:noFill/>
                            <a:ln w="9525">
                              <a:noFill/>
                              <a:miter lim="800000"/>
                              <a:headEnd/>
                              <a:tailEnd/>
                            </a:ln>
                          </wps:spPr>
                          <wps:txbx>
                            <w:txbxContent>
                              <w:p w:rsidR="002B7957" w:rsidRDefault="002B7957" w:rsidP="002B7957">
                                <w:pPr>
                                  <w:spacing w:after="0" w:line="240" w:lineRule="auto"/>
                                  <w:jc w:val="center"/>
                                </w:pPr>
                                <w:r>
                                  <w:t>Outlet</w:t>
                                </w:r>
                              </w:p>
                              <w:p w:rsidR="002B7957" w:rsidRDefault="002B7957" w:rsidP="002B7957">
                                <w:pPr>
                                  <w:spacing w:after="0" w:line="240" w:lineRule="auto"/>
                                  <w:jc w:val="center"/>
                                </w:pPr>
                              </w:p>
                            </w:txbxContent>
                          </wps:txbx>
                          <wps:bodyPr rot="0" vert="horz" wrap="square" lIns="91440" tIns="45720" rIns="91440" bIns="45720" anchor="ctr" anchorCtr="0">
                            <a:noAutofit/>
                          </wps:bodyPr>
                        </wps:wsp>
                      </wpg:grpSp>
                      <wps:wsp>
                        <wps:cNvPr id="10" name="Text Box 2"/>
                        <wps:cNvSpPr txBox="1">
                          <a:spLocks noChangeArrowheads="1"/>
                        </wps:cNvSpPr>
                        <wps:spPr bwMode="auto">
                          <a:xfrm>
                            <a:off x="1057275" y="295275"/>
                            <a:ext cx="1209675" cy="266700"/>
                          </a:xfrm>
                          <a:prstGeom prst="rect">
                            <a:avLst/>
                          </a:prstGeom>
                          <a:noFill/>
                          <a:ln w="9525">
                            <a:noFill/>
                            <a:miter lim="800000"/>
                            <a:headEnd/>
                            <a:tailEnd/>
                          </a:ln>
                        </wps:spPr>
                        <wps:txbx>
                          <w:txbxContent>
                            <w:p w:rsidR="00A31607" w:rsidRDefault="00A31607" w:rsidP="00A31607">
                              <w:pPr>
                                <w:spacing w:after="0" w:line="240" w:lineRule="auto"/>
                                <w:jc w:val="center"/>
                              </w:pPr>
                              <w:r>
                                <w:t>Fluid - Water</w:t>
                              </w:r>
                            </w:p>
                            <w:p w:rsidR="00A31607" w:rsidRDefault="00A31607" w:rsidP="00A31607">
                              <w:pPr>
                                <w:spacing w:after="0" w:line="240" w:lineRule="auto"/>
                                <w:jc w:val="center"/>
                              </w:pPr>
                            </w:p>
                          </w:txbxContent>
                        </wps:txbx>
                        <wps:bodyPr rot="0" vert="horz" wrap="square" lIns="91440" tIns="45720" rIns="91440" bIns="45720" anchor="ctr" anchorCtr="0">
                          <a:noAutofit/>
                        </wps:bodyPr>
                      </wps:wsp>
                    </wpg:wgp>
                  </a:graphicData>
                </a:graphic>
              </wp:anchor>
            </w:drawing>
          </mc:Choice>
          <mc:Fallback>
            <w:pict>
              <v:group id="Group 11" o:spid="_x0000_s1026" style="position:absolute;margin-left:-11.25pt;margin-top:22.6pt;width:531.75pt;height:246.75pt;z-index:251674624" coordsize="67532,313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">
                <v:group id="Group 9" o:spid="_x0000_s1027" style="position:absolute;width:67532;height:31337" coordsize="67532,31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6953;width:48387;height:285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">
                    <v:imagedata r:id="rId6" o:title="body_condtitions"/>
                  </v:shape>
                  <v:line id="Straight Connector 2" o:spid="_x0000_s1029" style="position:absolute;visibility:visible;mso-wrap-style:square" from="55340,0" to="55340,285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" strokecolor="red" strokeweight="6pt">
                    <v:stroke joinstyle="miter"/>
                  </v:line>
                  <v:shapetype id="_x0000_t202" coordsize="21600,21600" o:spt="202" path="m,l,21600r21600,l21600,xe">
                    <v:stroke joinstyle="miter"/>
                    <v:path gradientshapeok="t" o:connecttype="rect"/>
                  </v:shapetype>
                  <v:shape id="Text Box 2" o:spid="_x0000_s1030" type="#_x0000_t202" style="position:absolute;left:53911;top:10001;width:13621;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" filled="f" stroked="f">
                    <v:textbox>
                      <w:txbxContent>
                        <w:p w:rsidR="002B7957" w:rsidRDefault="002B7957" w:rsidP="002B7957">
                          <w:pPr>
                            <w:spacing w:after="0" w:line="240" w:lineRule="auto"/>
                            <w:jc w:val="center"/>
                          </w:pPr>
                          <w:r>
                            <w:t>Inlet</w:t>
                          </w:r>
                        </w:p>
                        <w:p w:rsidR="002B7957" w:rsidRDefault="002B7957" w:rsidP="002B7957">
                          <w:pPr>
                            <w:spacing w:after="0" w:line="240" w:lineRule="auto"/>
                            <w:jc w:val="center"/>
                          </w:pPr>
                          <w:r>
                            <w:t>Velocity = 1m/s</w:t>
                          </w:r>
                        </w:p>
                        <w:p w:rsidR="002B7957" w:rsidRDefault="002B7957" w:rsidP="002B7957">
                          <w:pPr>
                            <w:spacing w:after="0" w:line="240" w:lineRule="auto"/>
                            <w:jc w:val="center"/>
                          </w:pPr>
                        </w:p>
                      </w:txbxContent>
                    </v:textbox>
                  </v:shape>
                  <v:line id="Straight Connector 3" o:spid="_x0000_s1031" style="position:absolute;visibility:visible;mso-wrap-style:square" from="6953,285" to="55340,2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" strokecolor="yellow" strokeweight="6pt">
                    <v:stroke joinstyle="miter"/>
                  </v:line>
                  <v:line id="Straight Connector 4" o:spid="_x0000_s1032" style="position:absolute;visibility:visible;mso-wrap-style:square" from="6953,28575" to="55340,285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" strokecolor="yellow" strokeweight="6pt">
                    <v:stroke joinstyle="miter"/>
                  </v:line>
                  <v:shape id="Text Box 2" o:spid="_x0000_s1033" type="#_x0000_t202" style="position:absolute;left:24288;top:28575;width:13621;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" filled="f" stroked="f">
                    <v:textbox>
                      <w:txbxContent>
                        <w:p w:rsidR="002B7957" w:rsidRDefault="002B7957" w:rsidP="002B7957">
                          <w:pPr>
                            <w:spacing w:after="0" w:line="240" w:lineRule="auto"/>
                            <w:jc w:val="center"/>
                          </w:pPr>
                          <w:r>
                            <w:t xml:space="preserve">No Slip Wall </w:t>
                          </w:r>
                        </w:p>
                        <w:p w:rsidR="002B7957" w:rsidRDefault="002B7957" w:rsidP="002B7957">
                          <w:pPr>
                            <w:spacing w:after="0" w:line="240" w:lineRule="auto"/>
                            <w:jc w:val="center"/>
                          </w:pPr>
                        </w:p>
                      </w:txbxContent>
                    </v:textbox>
                  </v:shape>
                  <v:line id="Straight Connector 6" o:spid="_x0000_s1034" style="position:absolute;visibility:visible;mso-wrap-style:square" from="6953,285" to="6953,288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" strokecolor="#00b050" strokeweight="6pt">
                    <v:stroke joinstyle="miter"/>
                  </v:line>
                  <v:shape id="Text Box 2" o:spid="_x0000_s1035" type="#_x0000_t202" style="position:absolute;top:11525;width:8191;height:3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" filled="f" stroked="f">
                    <v:textbox>
                      <w:txbxContent>
                        <w:p w:rsidR="002B7957" w:rsidRDefault="002B7957" w:rsidP="002B7957">
                          <w:pPr>
                            <w:spacing w:after="0" w:line="240" w:lineRule="auto"/>
                            <w:jc w:val="center"/>
                          </w:pPr>
                          <w:r>
                            <w:t>Outlet</w:t>
                          </w:r>
                        </w:p>
                        <w:p w:rsidR="002B7957" w:rsidRDefault="002B7957" w:rsidP="002B7957">
                          <w:pPr>
                            <w:spacing w:after="0" w:line="240" w:lineRule="auto"/>
                            <w:jc w:val="center"/>
                          </w:pPr>
                        </w:p>
                      </w:txbxContent>
                    </v:textbox>
                  </v:shape>
                </v:group>
                <v:shape id="Text Box 2" o:spid="_x0000_s1036" type="#_x0000_t202" style="position:absolute;left:10572;top:2952;width:12097;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" filled="f" stroked="f">
                  <v:textbox>
                    <w:txbxContent>
                      <w:p w:rsidR="00A31607" w:rsidRDefault="00A31607" w:rsidP="00A31607">
                        <w:pPr>
                          <w:spacing w:after="0" w:line="240" w:lineRule="auto"/>
                          <w:jc w:val="center"/>
                        </w:pPr>
                        <w:r>
                          <w:t>Fluid - Water</w:t>
                        </w:r>
                      </w:p>
                      <w:p w:rsidR="00A31607" w:rsidRDefault="00A31607" w:rsidP="00A31607">
                        <w:pPr>
                          <w:spacing w:after="0" w:line="240" w:lineRule="auto"/>
                          <w:jc w:val="center"/>
                        </w:pPr>
                      </w:p>
                    </w:txbxContent>
                  </v:textbox>
                </v:shape>
              </v:group>
            </w:pict>
          </mc:Fallback>
        </mc:AlternateContent>
      </w:r>
    </w:p>
    <w:p w:rsidR="002B7957" w:rsidRPr="000E46B7" w:rsidRDefault="002B7957" w:rsidP="000E46B7">
      <w:pPr>
        <w:spacing w:line="276" w:lineRule="auto"/>
        <w:rPr>
          <w:rFonts w:ascii="Times New Roman" w:hAnsi="Times New Roman" w:cs="Times New Roman"/>
        </w:rPr>
      </w:pPr>
    </w:p>
    <w:p w:rsidR="002B7957" w:rsidRPr="000E46B7" w:rsidRDefault="002B7957" w:rsidP="000E46B7">
      <w:pPr>
        <w:spacing w:line="276" w:lineRule="auto"/>
        <w:rPr>
          <w:rFonts w:ascii="Times New Roman" w:hAnsi="Times New Roman" w:cs="Times New Roman"/>
        </w:rPr>
      </w:pPr>
    </w:p>
    <w:p w:rsidR="002B7957" w:rsidRPr="000E46B7" w:rsidRDefault="002B7957" w:rsidP="000E46B7">
      <w:pPr>
        <w:spacing w:line="276" w:lineRule="auto"/>
        <w:rPr>
          <w:rFonts w:ascii="Times New Roman" w:hAnsi="Times New Roman" w:cs="Times New Roman"/>
        </w:rPr>
      </w:pPr>
    </w:p>
    <w:p w:rsidR="002B7957" w:rsidRPr="000E46B7" w:rsidRDefault="002B7957" w:rsidP="000E46B7">
      <w:pPr>
        <w:spacing w:line="276" w:lineRule="auto"/>
        <w:rPr>
          <w:rFonts w:ascii="Times New Roman" w:hAnsi="Times New Roman" w:cs="Times New Roman"/>
        </w:rPr>
      </w:pPr>
    </w:p>
    <w:p w:rsidR="002B7957" w:rsidRPr="000E46B7" w:rsidRDefault="002B7957" w:rsidP="000E46B7">
      <w:pPr>
        <w:spacing w:line="276" w:lineRule="auto"/>
        <w:rPr>
          <w:rFonts w:ascii="Times New Roman" w:hAnsi="Times New Roman" w:cs="Times New Roman"/>
        </w:rPr>
      </w:pPr>
    </w:p>
    <w:p w:rsidR="002B7957" w:rsidRPr="000E46B7" w:rsidRDefault="002B7957" w:rsidP="000E46B7">
      <w:pPr>
        <w:spacing w:line="276" w:lineRule="auto"/>
        <w:rPr>
          <w:rFonts w:ascii="Times New Roman" w:hAnsi="Times New Roman" w:cs="Times New Roman"/>
        </w:rPr>
      </w:pPr>
    </w:p>
    <w:p w:rsidR="002B7957" w:rsidRPr="000E46B7" w:rsidRDefault="002B7957" w:rsidP="000E46B7">
      <w:pPr>
        <w:spacing w:line="276" w:lineRule="auto"/>
        <w:rPr>
          <w:rFonts w:ascii="Times New Roman" w:hAnsi="Times New Roman" w:cs="Times New Roman"/>
        </w:rPr>
      </w:pPr>
    </w:p>
    <w:p w:rsidR="002B7957" w:rsidRPr="000E46B7" w:rsidRDefault="002B7957" w:rsidP="000E46B7">
      <w:pPr>
        <w:spacing w:line="276" w:lineRule="auto"/>
        <w:rPr>
          <w:rFonts w:ascii="Times New Roman" w:hAnsi="Times New Roman" w:cs="Times New Roman"/>
        </w:rPr>
      </w:pPr>
    </w:p>
    <w:p w:rsidR="002B7957" w:rsidRPr="000E46B7" w:rsidRDefault="002B7957" w:rsidP="000E46B7">
      <w:pPr>
        <w:spacing w:line="276" w:lineRule="auto"/>
        <w:rPr>
          <w:rFonts w:ascii="Times New Roman" w:hAnsi="Times New Roman" w:cs="Times New Roman"/>
        </w:rPr>
      </w:pPr>
      <w:r w:rsidRPr="000E46B7">
        <w:rPr>
          <w:rFonts w:ascii="Times New Roman" w:hAnsi="Times New Roman" w:cs="Times New Roman"/>
        </w:rPr>
        <w:lastRenderedPageBreak/>
        <w:t>Image:1</w:t>
      </w:r>
    </w:p>
    <w:p w:rsidR="002B7957" w:rsidRPr="000E46B7" w:rsidRDefault="00A31607" w:rsidP="000E46B7">
      <w:pPr>
        <w:spacing w:line="276" w:lineRule="auto"/>
        <w:rPr>
          <w:rFonts w:ascii="Times New Roman" w:hAnsi="Times New Roman" w:cs="Times New Roman"/>
        </w:rPr>
      </w:pPr>
      <w:r w:rsidRPr="000E46B7">
        <w:rPr>
          <w:rFonts w:ascii="Times New Roman" w:hAnsi="Times New Roman" w:cs="Times New Roman"/>
        </w:rPr>
        <w:t xml:space="preserve">The setup for the simulation was kept simple to make the computation time faster. The conditions for the fluid being Newtonian, incompressible, and in laminar flow. </w:t>
      </w:r>
      <w:r w:rsidR="001B1AFB" w:rsidRPr="000E46B7">
        <w:rPr>
          <w:rFonts w:ascii="Times New Roman" w:hAnsi="Times New Roman" w:cs="Times New Roman"/>
        </w:rPr>
        <w:t xml:space="preserve">The wall </w:t>
      </w:r>
      <w:proofErr w:type="gramStart"/>
      <w:r w:rsidR="001B1AFB" w:rsidRPr="000E46B7">
        <w:rPr>
          <w:rFonts w:ascii="Times New Roman" w:hAnsi="Times New Roman" w:cs="Times New Roman"/>
        </w:rPr>
        <w:t>pertain</w:t>
      </w:r>
      <w:proofErr w:type="gramEnd"/>
      <w:r w:rsidR="001B1AFB" w:rsidRPr="000E46B7">
        <w:rPr>
          <w:rFonts w:ascii="Times New Roman" w:hAnsi="Times New Roman" w:cs="Times New Roman"/>
        </w:rPr>
        <w:t xml:space="preserve"> to have no slippage hence, neglecting the shear loss at the walls. </w:t>
      </w:r>
    </w:p>
    <w:p w:rsidR="00350AE8" w:rsidRPr="000E46B7" w:rsidRDefault="00350AE8" w:rsidP="000E46B7">
      <w:pPr>
        <w:pStyle w:val="Heading2"/>
        <w:spacing w:line="276" w:lineRule="auto"/>
        <w:rPr>
          <w:rFonts w:ascii="Times New Roman" w:hAnsi="Times New Roman" w:cs="Times New Roman"/>
        </w:rPr>
      </w:pPr>
      <w:r w:rsidRPr="000E46B7">
        <w:rPr>
          <w:rFonts w:ascii="Times New Roman" w:hAnsi="Times New Roman" w:cs="Times New Roman"/>
        </w:rPr>
        <w:t>Results</w:t>
      </w:r>
    </w:p>
    <w:p w:rsidR="00350AE8" w:rsidRPr="000E46B7" w:rsidRDefault="00350AE8" w:rsidP="000E46B7">
      <w:pPr>
        <w:spacing w:line="276" w:lineRule="auto"/>
        <w:rPr>
          <w:rFonts w:ascii="Times New Roman" w:hAnsi="Times New Roman" w:cs="Times New Roman"/>
        </w:rPr>
      </w:pPr>
      <w:r w:rsidRPr="000E46B7">
        <w:rPr>
          <w:rFonts w:ascii="Times New Roman" w:hAnsi="Times New Roman" w:cs="Times New Roman"/>
        </w:rPr>
        <w:t xml:space="preserve">After running the </w:t>
      </w:r>
      <w:proofErr w:type="gramStart"/>
      <w:r w:rsidRPr="000E46B7">
        <w:rPr>
          <w:rFonts w:ascii="Times New Roman" w:hAnsi="Times New Roman" w:cs="Times New Roman"/>
        </w:rPr>
        <w:t>simulation</w:t>
      </w:r>
      <w:proofErr w:type="gramEnd"/>
      <w:r w:rsidRPr="000E46B7">
        <w:rPr>
          <w:rFonts w:ascii="Times New Roman" w:hAnsi="Times New Roman" w:cs="Times New Roman"/>
        </w:rPr>
        <w:t xml:space="preserve"> the results were to be found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5016"/>
      </w:tblGrid>
      <w:tr w:rsidR="00107F41" w:rsidRPr="000E46B7" w:rsidTr="00356BF0">
        <w:tc>
          <w:tcPr>
            <w:tcW w:w="4334" w:type="dxa"/>
            <w:vAlign w:val="center"/>
          </w:tcPr>
          <w:p w:rsidR="00350AE8" w:rsidRPr="000E46B7" w:rsidRDefault="00350AE8" w:rsidP="000E46B7">
            <w:pPr>
              <w:spacing w:line="276" w:lineRule="auto"/>
              <w:jc w:val="center"/>
              <w:rPr>
                <w:rFonts w:ascii="Times New Roman" w:hAnsi="Times New Roman" w:cs="Times New Roman"/>
              </w:rPr>
            </w:pPr>
            <w:r w:rsidRPr="000E46B7">
              <w:rPr>
                <w:rFonts w:ascii="Times New Roman" w:hAnsi="Times New Roman" w:cs="Times New Roman"/>
              </w:rPr>
              <w:t>Top View</w:t>
            </w:r>
          </w:p>
        </w:tc>
        <w:tc>
          <w:tcPr>
            <w:tcW w:w="5016" w:type="dxa"/>
          </w:tcPr>
          <w:p w:rsidR="00350AE8" w:rsidRPr="000E46B7" w:rsidRDefault="00C36D0A" w:rsidP="000E46B7">
            <w:pPr>
              <w:spacing w:line="276" w:lineRule="auto"/>
              <w:rPr>
                <w:rFonts w:ascii="Times New Roman" w:hAnsi="Times New Roman" w:cs="Times New Roman"/>
              </w:rPr>
            </w:pPr>
            <w:r w:rsidRPr="000E46B7">
              <w:rPr>
                <w:rFonts w:ascii="Times New Roman" w:hAnsi="Times New Roman" w:cs="Times New Roman"/>
                <w:noProof/>
              </w:rPr>
              <mc:AlternateContent>
                <mc:Choice Requires="wps">
                  <w:drawing>
                    <wp:anchor distT="0" distB="0" distL="114300" distR="114300" simplePos="0" relativeHeight="251689984" behindDoc="0" locked="0" layoutInCell="1" allowOverlap="1">
                      <wp:simplePos x="0" y="0"/>
                      <wp:positionH relativeFrom="column">
                        <wp:posOffset>210820</wp:posOffset>
                      </wp:positionH>
                      <wp:positionV relativeFrom="paragraph">
                        <wp:posOffset>399415</wp:posOffset>
                      </wp:positionV>
                      <wp:extent cx="923925" cy="514350"/>
                      <wp:effectExtent l="19050" t="19050" r="28575" b="19050"/>
                      <wp:wrapNone/>
                      <wp:docPr id="17" name="Oval 17"/>
                      <wp:cNvGraphicFramePr/>
                      <a:graphic xmlns:a="http://schemas.openxmlformats.org/drawingml/2006/main">
                        <a:graphicData uri="http://schemas.microsoft.com/office/word/2010/wordprocessingShape">
                          <wps:wsp>
                            <wps:cNvSpPr/>
                            <wps:spPr>
                              <a:xfrm>
                                <a:off x="0" y="0"/>
                                <a:ext cx="923925" cy="5143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49C0F" id="Oval 17" o:spid="_x0000_s1026" style="position:absolute;margin-left:16.6pt;margin-top:31.45pt;width:72.75pt;height: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" filled="f" strokecolor="red" strokeweight="3pt">
                      <v:stroke joinstyle="miter"/>
                    </v:oval>
                  </w:pict>
                </mc:Fallback>
              </mc:AlternateContent>
            </w:r>
            <w:r w:rsidRPr="000E46B7">
              <w:rPr>
                <w:rFonts w:ascii="Times New Roman" w:hAnsi="Times New Roman" w:cs="Times New Roman"/>
                <w:noProof/>
              </w:rPr>
              <w:drawing>
                <wp:anchor distT="0" distB="0" distL="114300" distR="114300" simplePos="0" relativeHeight="251688960" behindDoc="0" locked="0" layoutInCell="1" allowOverlap="1">
                  <wp:simplePos x="0" y="0"/>
                  <wp:positionH relativeFrom="margin">
                    <wp:posOffset>166370</wp:posOffset>
                  </wp:positionH>
                  <wp:positionV relativeFrom="paragraph">
                    <wp:posOffset>141823</wp:posOffset>
                  </wp:positionV>
                  <wp:extent cx="2766385" cy="1857375"/>
                  <wp:effectExtent l="0" t="0" r="0" b="0"/>
                  <wp:wrapSquare wrapText="bothSides"/>
                  <wp:docPr id="18" name="Picture 18" descr="C:\Users\Maharshi\Desktop\380-Case\380  cCAD\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harshi\Desktop\380-Case\380  cCAD\to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6385" cy="1857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56BF0" w:rsidRPr="000E46B7" w:rsidTr="00356BF0">
        <w:tc>
          <w:tcPr>
            <w:tcW w:w="4334" w:type="dxa"/>
            <w:vAlign w:val="center"/>
          </w:tcPr>
          <w:p w:rsidR="00350AE8" w:rsidRPr="000E46B7" w:rsidRDefault="00350AE8" w:rsidP="000E46B7">
            <w:pPr>
              <w:spacing w:line="276" w:lineRule="auto"/>
              <w:jc w:val="center"/>
              <w:rPr>
                <w:rFonts w:ascii="Times New Roman" w:hAnsi="Times New Roman" w:cs="Times New Roman"/>
              </w:rPr>
            </w:pPr>
            <w:r w:rsidRPr="000E46B7">
              <w:rPr>
                <w:rFonts w:ascii="Times New Roman" w:hAnsi="Times New Roman" w:cs="Times New Roman"/>
              </w:rPr>
              <w:t>Bottom View</w:t>
            </w:r>
          </w:p>
        </w:tc>
        <w:tc>
          <w:tcPr>
            <w:tcW w:w="5016" w:type="dxa"/>
          </w:tcPr>
          <w:p w:rsidR="00350AE8" w:rsidRPr="000E46B7" w:rsidRDefault="00107F41" w:rsidP="000E46B7">
            <w:pPr>
              <w:spacing w:line="276" w:lineRule="auto"/>
              <w:rPr>
                <w:rFonts w:ascii="Times New Roman" w:hAnsi="Times New Roman" w:cs="Times New Roman"/>
              </w:rPr>
            </w:pPr>
            <w:r w:rsidRPr="000E46B7">
              <w:rPr>
                <w:rFonts w:ascii="Times New Roman" w:hAnsi="Times New Roman" w:cs="Times New Roman"/>
                <w:noProof/>
              </w:rPr>
              <mc:AlternateContent>
                <mc:Choice Requires="wps">
                  <w:drawing>
                    <wp:anchor distT="0" distB="0" distL="114300" distR="114300" simplePos="0" relativeHeight="251691008" behindDoc="0" locked="0" layoutInCell="1" allowOverlap="1">
                      <wp:simplePos x="0" y="0"/>
                      <wp:positionH relativeFrom="column">
                        <wp:posOffset>871855</wp:posOffset>
                      </wp:positionH>
                      <wp:positionV relativeFrom="paragraph">
                        <wp:posOffset>661670</wp:posOffset>
                      </wp:positionV>
                      <wp:extent cx="723900" cy="438150"/>
                      <wp:effectExtent l="19050" t="19050" r="38100" b="38100"/>
                      <wp:wrapNone/>
                      <wp:docPr id="19" name="Oval 19"/>
                      <wp:cNvGraphicFramePr/>
                      <a:graphic xmlns:a="http://schemas.openxmlformats.org/drawingml/2006/main">
                        <a:graphicData uri="http://schemas.microsoft.com/office/word/2010/wordprocessingShape">
                          <wps:wsp>
                            <wps:cNvSpPr/>
                            <wps:spPr>
                              <a:xfrm>
                                <a:off x="0" y="0"/>
                                <a:ext cx="723900" cy="4381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D78A1B" id="Oval 19" o:spid="_x0000_s1026" style="position:absolute;margin-left:68.65pt;margin-top:52.1pt;width:57pt;height:3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" filled="f" strokecolor="red" strokeweight="4.5pt">
                      <v:stroke joinstyle="miter"/>
                    </v:oval>
                  </w:pict>
                </mc:Fallback>
              </mc:AlternateContent>
            </w:r>
            <w:r w:rsidR="00350AE8" w:rsidRPr="000E46B7">
              <w:rPr>
                <w:rFonts w:ascii="Times New Roman" w:hAnsi="Times New Roman" w:cs="Times New Roman"/>
                <w:noProof/>
              </w:rPr>
              <w:drawing>
                <wp:anchor distT="0" distB="0" distL="114300" distR="114300" simplePos="0" relativeHeight="251678720" behindDoc="0" locked="0" layoutInCell="1" allowOverlap="1">
                  <wp:simplePos x="0" y="0"/>
                  <wp:positionH relativeFrom="margin">
                    <wp:posOffset>74295</wp:posOffset>
                  </wp:positionH>
                  <wp:positionV relativeFrom="paragraph">
                    <wp:posOffset>109855</wp:posOffset>
                  </wp:positionV>
                  <wp:extent cx="2694940" cy="1744345"/>
                  <wp:effectExtent l="0" t="0" r="0" b="8255"/>
                  <wp:wrapSquare wrapText="bothSides"/>
                  <wp:docPr id="13" name="Picture 13" descr="C:\Users\Maharshi\Desktop\380-Case\380  cCAD\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arshi\Desktop\380-Case\380  cCAD\botto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940" cy="17443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56BF0" w:rsidRPr="000E46B7" w:rsidTr="00356BF0">
        <w:tc>
          <w:tcPr>
            <w:tcW w:w="4334" w:type="dxa"/>
            <w:vAlign w:val="center"/>
          </w:tcPr>
          <w:p w:rsidR="00350AE8" w:rsidRPr="000E46B7" w:rsidRDefault="00350AE8" w:rsidP="000E46B7">
            <w:pPr>
              <w:spacing w:line="276" w:lineRule="auto"/>
              <w:jc w:val="center"/>
              <w:rPr>
                <w:rFonts w:ascii="Times New Roman" w:hAnsi="Times New Roman" w:cs="Times New Roman"/>
              </w:rPr>
            </w:pPr>
            <w:r w:rsidRPr="000E46B7">
              <w:rPr>
                <w:rFonts w:ascii="Times New Roman" w:hAnsi="Times New Roman" w:cs="Times New Roman"/>
              </w:rPr>
              <w:t>Front View</w:t>
            </w:r>
          </w:p>
        </w:tc>
        <w:tc>
          <w:tcPr>
            <w:tcW w:w="5016" w:type="dxa"/>
          </w:tcPr>
          <w:p w:rsidR="00350AE8" w:rsidRPr="000E46B7" w:rsidRDefault="00350AE8" w:rsidP="000E46B7">
            <w:pPr>
              <w:spacing w:line="276" w:lineRule="auto"/>
              <w:rPr>
                <w:rFonts w:ascii="Times New Roman" w:hAnsi="Times New Roman" w:cs="Times New Roman"/>
              </w:rPr>
            </w:pPr>
            <w:r w:rsidRPr="000E46B7">
              <w:rPr>
                <w:rFonts w:ascii="Times New Roman" w:hAnsi="Times New Roman" w:cs="Times New Roman"/>
                <w:noProof/>
              </w:rPr>
              <w:drawing>
                <wp:anchor distT="0" distB="0" distL="114300" distR="114300" simplePos="0" relativeHeight="251681792" behindDoc="0" locked="0" layoutInCell="1" allowOverlap="1">
                  <wp:simplePos x="0" y="0"/>
                  <wp:positionH relativeFrom="margin">
                    <wp:posOffset>872</wp:posOffset>
                  </wp:positionH>
                  <wp:positionV relativeFrom="paragraph">
                    <wp:posOffset>136525</wp:posOffset>
                  </wp:positionV>
                  <wp:extent cx="2849880" cy="1931626"/>
                  <wp:effectExtent l="0" t="0" r="7620" b="0"/>
                  <wp:wrapSquare wrapText="bothSides"/>
                  <wp:docPr id="14" name="Picture 14" descr="C:\Users\Maharshi\Desktop\380-Case\380  cCAD\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arshi\Desktop\380-Case\380  cCAD\fro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9880" cy="193162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56BF0" w:rsidRPr="000E46B7" w:rsidTr="00356BF0">
        <w:tc>
          <w:tcPr>
            <w:tcW w:w="4334" w:type="dxa"/>
            <w:vAlign w:val="center"/>
          </w:tcPr>
          <w:p w:rsidR="00385013" w:rsidRPr="000E46B7" w:rsidRDefault="00385013" w:rsidP="000E46B7">
            <w:pPr>
              <w:spacing w:line="276" w:lineRule="auto"/>
              <w:jc w:val="center"/>
              <w:rPr>
                <w:rFonts w:ascii="Times New Roman" w:hAnsi="Times New Roman" w:cs="Times New Roman"/>
              </w:rPr>
            </w:pPr>
            <w:r w:rsidRPr="000E46B7">
              <w:rPr>
                <w:rFonts w:ascii="Times New Roman" w:hAnsi="Times New Roman" w:cs="Times New Roman"/>
              </w:rPr>
              <w:lastRenderedPageBreak/>
              <w:t>Side View</w:t>
            </w:r>
          </w:p>
        </w:tc>
        <w:tc>
          <w:tcPr>
            <w:tcW w:w="5016" w:type="dxa"/>
          </w:tcPr>
          <w:p w:rsidR="00385013" w:rsidRPr="000E46B7" w:rsidRDefault="00385013" w:rsidP="000E46B7">
            <w:pPr>
              <w:spacing w:line="276" w:lineRule="auto"/>
              <w:rPr>
                <w:rFonts w:ascii="Times New Roman" w:hAnsi="Times New Roman" w:cs="Times New Roman"/>
              </w:rPr>
            </w:pPr>
            <w:r w:rsidRPr="000E46B7">
              <w:rPr>
                <w:rFonts w:ascii="Times New Roman" w:hAnsi="Times New Roman" w:cs="Times New Roman"/>
                <w:noProof/>
              </w:rPr>
              <w:drawing>
                <wp:anchor distT="0" distB="0" distL="114300" distR="114300" simplePos="0" relativeHeight="251693056" behindDoc="0" locked="0" layoutInCell="1" allowOverlap="1" wp14:anchorId="71FB977B" wp14:editId="5BEF2FCF">
                  <wp:simplePos x="0" y="0"/>
                  <wp:positionH relativeFrom="column">
                    <wp:posOffset>14605</wp:posOffset>
                  </wp:positionH>
                  <wp:positionV relativeFrom="paragraph">
                    <wp:posOffset>60960</wp:posOffset>
                  </wp:positionV>
                  <wp:extent cx="3043517" cy="1847850"/>
                  <wp:effectExtent l="0" t="0" r="5080" b="0"/>
                  <wp:wrapSquare wrapText="bothSides"/>
                  <wp:docPr id="16" name="Picture 16" descr="C:\Users\Maharshi\Desktop\380-Case\380  cCAD\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harshi\Desktop\380-Case\380  cCAD\sid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3517" cy="18478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107F41" w:rsidRPr="000E46B7" w:rsidRDefault="00356BF0" w:rsidP="000E46B7">
      <w:pPr>
        <w:spacing w:line="276" w:lineRule="auto"/>
        <w:rPr>
          <w:rFonts w:ascii="Times New Roman" w:hAnsi="Times New Roman" w:cs="Times New Roman"/>
        </w:rPr>
      </w:pPr>
      <w:r w:rsidRPr="000E46B7">
        <w:rPr>
          <w:rFonts w:ascii="Times New Roman" w:hAnsi="Times New Roman" w:cs="Times New Roman"/>
        </w:rPr>
        <w:t>Top/Bottom View</w:t>
      </w:r>
      <w:r w:rsidR="00107F41" w:rsidRPr="000E46B7">
        <w:rPr>
          <w:rFonts w:ascii="Times New Roman" w:hAnsi="Times New Roman" w:cs="Times New Roman"/>
        </w:rPr>
        <w:t>:</w:t>
      </w:r>
    </w:p>
    <w:p w:rsidR="00654FF7" w:rsidRPr="000E46B7" w:rsidRDefault="00350AE8" w:rsidP="000E46B7">
      <w:pPr>
        <w:spacing w:line="276" w:lineRule="auto"/>
        <w:rPr>
          <w:rFonts w:ascii="Times New Roman" w:hAnsi="Times New Roman" w:cs="Times New Roman"/>
        </w:rPr>
      </w:pPr>
      <w:r w:rsidRPr="000E46B7">
        <w:rPr>
          <w:rFonts w:ascii="Times New Roman" w:hAnsi="Times New Roman" w:cs="Times New Roman"/>
        </w:rPr>
        <w:t>From the velocity contours</w:t>
      </w:r>
      <w:r w:rsidR="00C36D0A" w:rsidRPr="000E46B7">
        <w:rPr>
          <w:rFonts w:ascii="Times New Roman" w:hAnsi="Times New Roman" w:cs="Times New Roman"/>
        </w:rPr>
        <w:t xml:space="preserve"> in the top view, it can be seen that flow starts </w:t>
      </w:r>
      <w:proofErr w:type="gramStart"/>
      <w:r w:rsidR="00C36D0A" w:rsidRPr="000E46B7">
        <w:rPr>
          <w:rFonts w:ascii="Times New Roman" w:hAnsi="Times New Roman" w:cs="Times New Roman"/>
        </w:rPr>
        <w:t>develop</w:t>
      </w:r>
      <w:proofErr w:type="gramEnd"/>
      <w:r w:rsidR="00C36D0A" w:rsidRPr="000E46B7">
        <w:rPr>
          <w:rFonts w:ascii="Times New Roman" w:hAnsi="Times New Roman" w:cs="Times New Roman"/>
        </w:rPr>
        <w:t xml:space="preserve"> in be beginning however due to the break in the geometry form the side fines the flow disrupts and causes the turbulent behavior near the back. This causes vortices form at the back and create induced drag on the ROV. Though, </w:t>
      </w:r>
      <w:r w:rsidR="00107F41" w:rsidRPr="000E46B7">
        <w:rPr>
          <w:rFonts w:ascii="Times New Roman" w:hAnsi="Times New Roman" w:cs="Times New Roman"/>
        </w:rPr>
        <w:t>the fluid particles in the red circle of top view indicate that the fluid is starting to come back in wake field indicating the separation losses could be negligible for</w:t>
      </w:r>
      <w:r w:rsidR="00356BF0" w:rsidRPr="000E46B7">
        <w:rPr>
          <w:rFonts w:ascii="Times New Roman" w:hAnsi="Times New Roman" w:cs="Times New Roman"/>
        </w:rPr>
        <w:t xml:space="preserve"> the purpose of the simulation. </w:t>
      </w:r>
      <w:r w:rsidR="00107F41" w:rsidRPr="000E46B7">
        <w:rPr>
          <w:rFonts w:ascii="Times New Roman" w:hAnsi="Times New Roman" w:cs="Times New Roman"/>
        </w:rPr>
        <w:t>In the bottom view, behind the front and side containers there is a lot of in</w:t>
      </w:r>
      <w:r w:rsidR="00654FF7" w:rsidRPr="000E46B7">
        <w:rPr>
          <w:rFonts w:ascii="Times New Roman" w:hAnsi="Times New Roman" w:cs="Times New Roman"/>
        </w:rPr>
        <w:t>duced drag due to the fact that there is suction/vacuum created between the three parts, hence vortices are also formed in this area.</w:t>
      </w:r>
    </w:p>
    <w:p w:rsidR="00654FF7" w:rsidRPr="000E46B7" w:rsidRDefault="00654FF7" w:rsidP="000E46B7">
      <w:pPr>
        <w:spacing w:line="276" w:lineRule="auto"/>
        <w:rPr>
          <w:rFonts w:ascii="Times New Roman" w:hAnsi="Times New Roman" w:cs="Times New Roman"/>
        </w:rPr>
      </w:pPr>
      <w:r w:rsidRPr="000E46B7">
        <w:rPr>
          <w:rFonts w:ascii="Times New Roman" w:hAnsi="Times New Roman" w:cs="Times New Roman"/>
        </w:rPr>
        <w:t>Front</w:t>
      </w:r>
      <w:r w:rsidR="00356BF0" w:rsidRPr="000E46B7">
        <w:rPr>
          <w:rFonts w:ascii="Times New Roman" w:hAnsi="Times New Roman" w:cs="Times New Roman"/>
        </w:rPr>
        <w:t xml:space="preserve">/Side </w:t>
      </w:r>
      <w:r w:rsidRPr="000E46B7">
        <w:rPr>
          <w:rFonts w:ascii="Times New Roman" w:hAnsi="Times New Roman" w:cs="Times New Roman"/>
        </w:rPr>
        <w:t>View:</w:t>
      </w:r>
    </w:p>
    <w:p w:rsidR="00356BF0" w:rsidRPr="000E46B7" w:rsidRDefault="00654FF7" w:rsidP="000E46B7">
      <w:pPr>
        <w:spacing w:line="276" w:lineRule="auto"/>
        <w:rPr>
          <w:rFonts w:ascii="Times New Roman" w:hAnsi="Times New Roman" w:cs="Times New Roman"/>
        </w:rPr>
      </w:pPr>
      <w:r w:rsidRPr="000E46B7">
        <w:rPr>
          <w:rFonts w:ascii="Times New Roman" w:hAnsi="Times New Roman" w:cs="Times New Roman"/>
        </w:rPr>
        <w:t>From the front view, it can be justified that the flow movement is as expected as the streamlines are going smoothly overt the top or the ROV as well as the sides, not</w:t>
      </w:r>
      <w:r w:rsidR="001806E6" w:rsidRPr="000E46B7">
        <w:rPr>
          <w:rFonts w:ascii="Times New Roman" w:hAnsi="Times New Roman" w:cs="Times New Roman"/>
        </w:rPr>
        <w:t xml:space="preserve"> creating</w:t>
      </w:r>
      <w:r w:rsidRPr="000E46B7">
        <w:rPr>
          <w:rFonts w:ascii="Times New Roman" w:hAnsi="Times New Roman" w:cs="Times New Roman"/>
        </w:rPr>
        <w:t xml:space="preserve"> a significant amount of drag from the fluid-solid interaction.</w:t>
      </w:r>
      <w:r w:rsidR="00356BF0" w:rsidRPr="000E46B7">
        <w:rPr>
          <w:rFonts w:ascii="Times New Roman" w:hAnsi="Times New Roman" w:cs="Times New Roman"/>
        </w:rPr>
        <w:t xml:space="preserve"> As well as the side view, the flow is behaving as it should, going under and about the motor mount towards the back container.</w:t>
      </w:r>
    </w:p>
    <w:p w:rsidR="00654FF7" w:rsidRPr="000E46B7" w:rsidRDefault="00356BF0" w:rsidP="000E46B7">
      <w:pPr>
        <w:pStyle w:val="Heading2"/>
        <w:spacing w:line="276" w:lineRule="auto"/>
        <w:rPr>
          <w:rFonts w:ascii="Times New Roman" w:hAnsi="Times New Roman" w:cs="Times New Roman"/>
        </w:rPr>
      </w:pPr>
      <w:r w:rsidRPr="000E46B7">
        <w:rPr>
          <w:rFonts w:ascii="Times New Roman" w:hAnsi="Times New Roman" w:cs="Times New Roman"/>
        </w:rPr>
        <w:t xml:space="preserve">Measuring Drag </w:t>
      </w:r>
    </w:p>
    <w:p w:rsidR="00356BF0" w:rsidRPr="000E46B7" w:rsidRDefault="00356BF0" w:rsidP="000E46B7">
      <w:pPr>
        <w:spacing w:line="276" w:lineRule="auto"/>
        <w:rPr>
          <w:rFonts w:ascii="Times New Roman" w:hAnsi="Times New Roman" w:cs="Times New Roman"/>
        </w:rPr>
      </w:pPr>
      <w:r w:rsidRPr="000E46B7">
        <w:rPr>
          <w:rFonts w:ascii="Times New Roman" w:hAnsi="Times New Roman" w:cs="Times New Roman"/>
        </w:rPr>
        <w:t xml:space="preserve">Measuring drag is important, since it is one of the main performance </w:t>
      </w:r>
      <w:proofErr w:type="gramStart"/>
      <w:r w:rsidR="000E46B7" w:rsidRPr="000E46B7">
        <w:rPr>
          <w:rFonts w:ascii="Times New Roman" w:hAnsi="Times New Roman" w:cs="Times New Roman"/>
        </w:rPr>
        <w:t>characteristic</w:t>
      </w:r>
      <w:proofErr w:type="gramEnd"/>
      <w:r w:rsidRPr="000E46B7">
        <w:rPr>
          <w:rFonts w:ascii="Times New Roman" w:hAnsi="Times New Roman" w:cs="Times New Roman"/>
        </w:rPr>
        <w:t xml:space="preserve"> on how efficient</w:t>
      </w:r>
      <w:r w:rsidR="008C7287" w:rsidRPr="000E46B7">
        <w:rPr>
          <w:rFonts w:ascii="Times New Roman" w:hAnsi="Times New Roman" w:cs="Times New Roman"/>
        </w:rPr>
        <w:t xml:space="preserve"> will the ROV be in water. Drag can be measured from using Equation 5</w:t>
      </w:r>
      <w:r w:rsidR="00F22CA2" w:rsidRPr="000E46B7">
        <w:rPr>
          <w:rFonts w:ascii="Times New Roman" w:hAnsi="Times New Roman" w:cs="Times New Roman"/>
        </w:rPr>
        <w:t>.</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80"/>
      </w:tblGrid>
      <w:tr w:rsidR="008C7287" w:rsidRPr="000E46B7" w:rsidTr="00F22CA2">
        <w:tc>
          <w:tcPr>
            <w:tcW w:w="7375" w:type="dxa"/>
            <w:vAlign w:val="center"/>
          </w:tcPr>
          <w:p w:rsidR="008C7287" w:rsidRPr="000E46B7" w:rsidRDefault="0043340E" w:rsidP="000E46B7">
            <w:pPr>
              <w:spacing w:line="276" w:lineRule="auto"/>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m:t>
                </m:r>
              </m:oMath>
            </m:oMathPara>
          </w:p>
        </w:tc>
        <w:tc>
          <w:tcPr>
            <w:tcW w:w="1980" w:type="dxa"/>
            <w:vAlign w:val="bottom"/>
          </w:tcPr>
          <w:p w:rsidR="008C7287" w:rsidRPr="000E46B7" w:rsidRDefault="008C7287" w:rsidP="000E46B7">
            <w:pPr>
              <w:spacing w:line="276" w:lineRule="auto"/>
              <w:jc w:val="right"/>
              <w:rPr>
                <w:rFonts w:ascii="Times New Roman" w:hAnsi="Times New Roman" w:cs="Times New Roman"/>
              </w:rPr>
            </w:pPr>
            <w:r w:rsidRPr="000E46B7">
              <w:rPr>
                <w:rFonts w:ascii="Times New Roman" w:hAnsi="Times New Roman" w:cs="Times New Roman"/>
              </w:rPr>
              <w:t>Equation 5</w:t>
            </w:r>
          </w:p>
        </w:tc>
      </w:tr>
    </w:tbl>
    <w:p w:rsidR="008C7287" w:rsidRPr="000E46B7" w:rsidRDefault="008C7287" w:rsidP="000E46B7">
      <w:pPr>
        <w:spacing w:line="276" w:lineRule="auto"/>
        <w:rPr>
          <w:rFonts w:ascii="Times New Roman" w:hAnsi="Times New Roman" w:cs="Times New Roman"/>
        </w:rPr>
      </w:pPr>
    </w:p>
    <w:p w:rsidR="00F22CA2" w:rsidRPr="000E46B7" w:rsidRDefault="00F22CA2" w:rsidP="000E46B7">
      <w:pPr>
        <w:spacing w:line="276" w:lineRule="auto"/>
        <w:rPr>
          <w:rFonts w:ascii="Times New Roman" w:hAnsi="Times New Roman" w:cs="Times New Roman"/>
        </w:rPr>
      </w:pPr>
      <w:r w:rsidRPr="000E46B7">
        <w:rPr>
          <w:rFonts w:ascii="Times New Roman" w:hAnsi="Times New Roman" w:cs="Times New Roman"/>
        </w:rPr>
        <w:t xml:space="preserve">where, </w:t>
      </w:r>
      <m:oMath>
        <m:r>
          <w:rPr>
            <w:rFonts w:ascii="Cambria Math" w:hAnsi="Cambria Math" w:cs="Times New Roman"/>
          </w:rPr>
          <m:t>Fd=Drag Force, Cd=Drag Coefficient, V=Velocity, A=cross-sectional area</m:t>
        </m:r>
      </m:oMath>
    </w:p>
    <w:p w:rsidR="00356BF0" w:rsidRDefault="00F22CA2" w:rsidP="000E46B7">
      <w:pPr>
        <w:spacing w:line="276" w:lineRule="auto"/>
        <w:rPr>
          <w:rFonts w:ascii="Times New Roman" w:eastAsiaTheme="minorEastAsia" w:hAnsi="Times New Roman" w:cs="Times New Roman"/>
        </w:rPr>
      </w:pPr>
      <w:r w:rsidRPr="000E46B7">
        <w:rPr>
          <w:rFonts w:ascii="Times New Roman" w:hAnsi="Times New Roman" w:cs="Times New Roman"/>
        </w:rPr>
        <w:t xml:space="preserve">Using the force generated form simulation which is </w:t>
      </w:r>
      <m:oMath>
        <m:r>
          <w:rPr>
            <w:rFonts w:ascii="Cambria Math" w:hAnsi="Cambria Math" w:cs="Times New Roman"/>
          </w:rPr>
          <m:t>Fd=3.72 N</m:t>
        </m:r>
      </m:oMath>
      <w:r w:rsidRPr="000E46B7">
        <w:rPr>
          <w:rFonts w:ascii="Times New Roman" w:eastAsiaTheme="minorEastAsia" w:hAnsi="Times New Roman" w:cs="Times New Roman"/>
        </w:rPr>
        <w:t xml:space="preserve">, the drag coefficient can be found to be </w:t>
      </w:r>
      <m:oMath>
        <m:r>
          <w:rPr>
            <w:rFonts w:ascii="Cambria Math" w:eastAsiaTheme="minorEastAsia" w:hAnsi="Cambria Math" w:cs="Times New Roman"/>
          </w:rPr>
          <m:t>Cd= 0.41</m:t>
        </m:r>
      </m:oMath>
      <w:r w:rsidR="00D10B39">
        <w:rPr>
          <w:rFonts w:ascii="Times New Roman" w:eastAsiaTheme="minorEastAsia" w:hAnsi="Times New Roman" w:cs="Times New Roman"/>
        </w:rPr>
        <w:t>. This is reas</w:t>
      </w:r>
      <w:bookmarkStart w:id="1" w:name="_GoBack"/>
      <w:bookmarkEnd w:id="1"/>
      <w:r w:rsidR="00D10B39">
        <w:rPr>
          <w:rFonts w:ascii="Times New Roman" w:eastAsiaTheme="minorEastAsia" w:hAnsi="Times New Roman" w:cs="Times New Roman"/>
        </w:rPr>
        <w:t xml:space="preserve">onable value for the reason that many aerodynamic machines have a value of under 0.5. </w:t>
      </w:r>
    </w:p>
    <w:p w:rsidR="003E47FE" w:rsidRDefault="003E47FE" w:rsidP="000E46B7">
      <w:pPr>
        <w:spacing w:line="276" w:lineRule="auto"/>
        <w:rPr>
          <w:rFonts w:ascii="Times New Roman" w:eastAsiaTheme="minorEastAsia" w:hAnsi="Times New Roman" w:cs="Times New Roman"/>
        </w:rPr>
      </w:pPr>
    </w:p>
    <w:p w:rsidR="003E47FE" w:rsidRPr="003E47FE" w:rsidRDefault="003E47FE" w:rsidP="003E47FE">
      <w:pPr>
        <w:widowControl w:val="0"/>
        <w:autoSpaceDE w:val="0"/>
        <w:autoSpaceDN w:val="0"/>
        <w:adjustRightInd w:val="0"/>
        <w:spacing w:line="240" w:lineRule="auto"/>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3E47FE">
        <w:rPr>
          <w:rFonts w:ascii="Times New Roman" w:hAnsi="Times New Roman" w:cs="Times New Roman"/>
          <w:noProof/>
          <w:szCs w:val="24"/>
        </w:rPr>
        <w:t>[1]</w:t>
      </w:r>
      <w:r w:rsidRPr="003E47FE">
        <w:rPr>
          <w:rFonts w:ascii="Times New Roman" w:hAnsi="Times New Roman" w:cs="Times New Roman"/>
          <w:noProof/>
          <w:szCs w:val="24"/>
        </w:rPr>
        <w:tab/>
        <w:t xml:space="preserve">A. Sobachkin and G. Dumnov, “Numerical Basis of CAD-Embedded CFD,” </w:t>
      </w:r>
      <w:r w:rsidRPr="003E47FE">
        <w:rPr>
          <w:rFonts w:ascii="Times New Roman" w:hAnsi="Times New Roman" w:cs="Times New Roman"/>
          <w:i/>
          <w:iCs/>
          <w:noProof/>
          <w:szCs w:val="24"/>
        </w:rPr>
        <w:t>NAFEMS World Congr. 2013</w:t>
      </w:r>
      <w:r w:rsidRPr="003E47FE">
        <w:rPr>
          <w:rFonts w:ascii="Times New Roman" w:hAnsi="Times New Roman" w:cs="Times New Roman"/>
          <w:noProof/>
          <w:szCs w:val="24"/>
        </w:rPr>
        <w:t>, no. February, pp. 1–20, 2013.</w:t>
      </w:r>
    </w:p>
    <w:p w:rsidR="00654FF7" w:rsidRPr="000E46B7" w:rsidRDefault="003E47FE" w:rsidP="000E46B7">
      <w:pPr>
        <w:spacing w:line="276" w:lineRule="auto"/>
        <w:rPr>
          <w:rFonts w:ascii="Times New Roman" w:hAnsi="Times New Roman" w:cs="Times New Roman"/>
        </w:rPr>
      </w:pPr>
      <w:r>
        <w:rPr>
          <w:rFonts w:ascii="Times New Roman" w:hAnsi="Times New Roman" w:cs="Times New Roman"/>
        </w:rPr>
        <w:fldChar w:fldCharType="end"/>
      </w:r>
    </w:p>
    <w:sectPr w:rsidR="00654FF7" w:rsidRPr="000E4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F27"/>
    <w:rsid w:val="000E46B7"/>
    <w:rsid w:val="00107F41"/>
    <w:rsid w:val="001806E6"/>
    <w:rsid w:val="001A6435"/>
    <w:rsid w:val="001B1AFB"/>
    <w:rsid w:val="001C6E2B"/>
    <w:rsid w:val="002B7957"/>
    <w:rsid w:val="00350AE8"/>
    <w:rsid w:val="00356BF0"/>
    <w:rsid w:val="00366B8A"/>
    <w:rsid w:val="00385013"/>
    <w:rsid w:val="003A0D5E"/>
    <w:rsid w:val="003E47FE"/>
    <w:rsid w:val="0043340E"/>
    <w:rsid w:val="0046742B"/>
    <w:rsid w:val="00654FF7"/>
    <w:rsid w:val="007B4850"/>
    <w:rsid w:val="0080453B"/>
    <w:rsid w:val="00824143"/>
    <w:rsid w:val="008C7287"/>
    <w:rsid w:val="00A041B2"/>
    <w:rsid w:val="00A31607"/>
    <w:rsid w:val="00BD781C"/>
    <w:rsid w:val="00BF7F27"/>
    <w:rsid w:val="00C36D0A"/>
    <w:rsid w:val="00C72F58"/>
    <w:rsid w:val="00D10B39"/>
    <w:rsid w:val="00E9436F"/>
    <w:rsid w:val="00F22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08688-0B04-4024-B797-FC877541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9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9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4143"/>
    <w:rPr>
      <w:color w:val="808080"/>
    </w:rPr>
  </w:style>
  <w:style w:type="paragraph" w:styleId="Caption">
    <w:name w:val="caption"/>
    <w:basedOn w:val="Normal"/>
    <w:next w:val="Normal"/>
    <w:uiPriority w:val="35"/>
    <w:unhideWhenUsed/>
    <w:qFormat/>
    <w:rsid w:val="0080453B"/>
    <w:pPr>
      <w:spacing w:after="200" w:line="240" w:lineRule="auto"/>
    </w:pPr>
    <w:rPr>
      <w:i/>
      <w:iCs/>
      <w:color w:val="44546A" w:themeColor="text2"/>
      <w:sz w:val="18"/>
      <w:szCs w:val="18"/>
    </w:rPr>
  </w:style>
  <w:style w:type="table" w:styleId="TableGrid">
    <w:name w:val="Table Grid"/>
    <w:basedOn w:val="TableNormal"/>
    <w:uiPriority w:val="39"/>
    <w:rsid w:val="00A04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79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7957"/>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2B7957"/>
    <w:rPr>
      <w:sz w:val="16"/>
      <w:szCs w:val="16"/>
    </w:rPr>
  </w:style>
  <w:style w:type="paragraph" w:styleId="CommentText">
    <w:name w:val="annotation text"/>
    <w:basedOn w:val="Normal"/>
    <w:link w:val="CommentTextChar"/>
    <w:uiPriority w:val="99"/>
    <w:semiHidden/>
    <w:unhideWhenUsed/>
    <w:rsid w:val="002B7957"/>
    <w:pPr>
      <w:spacing w:line="240" w:lineRule="auto"/>
    </w:pPr>
    <w:rPr>
      <w:sz w:val="20"/>
      <w:szCs w:val="20"/>
    </w:rPr>
  </w:style>
  <w:style w:type="character" w:customStyle="1" w:styleId="CommentTextChar">
    <w:name w:val="Comment Text Char"/>
    <w:basedOn w:val="DefaultParagraphFont"/>
    <w:link w:val="CommentText"/>
    <w:uiPriority w:val="99"/>
    <w:semiHidden/>
    <w:rsid w:val="002B7957"/>
    <w:rPr>
      <w:sz w:val="20"/>
      <w:szCs w:val="20"/>
    </w:rPr>
  </w:style>
  <w:style w:type="paragraph" w:styleId="CommentSubject">
    <w:name w:val="annotation subject"/>
    <w:basedOn w:val="CommentText"/>
    <w:next w:val="CommentText"/>
    <w:link w:val="CommentSubjectChar"/>
    <w:uiPriority w:val="99"/>
    <w:semiHidden/>
    <w:unhideWhenUsed/>
    <w:rsid w:val="002B7957"/>
    <w:rPr>
      <w:b/>
      <w:bCs/>
    </w:rPr>
  </w:style>
  <w:style w:type="character" w:customStyle="1" w:styleId="CommentSubjectChar">
    <w:name w:val="Comment Subject Char"/>
    <w:basedOn w:val="CommentTextChar"/>
    <w:link w:val="CommentSubject"/>
    <w:uiPriority w:val="99"/>
    <w:semiHidden/>
    <w:rsid w:val="002B7957"/>
    <w:rPr>
      <w:b/>
      <w:bCs/>
      <w:sz w:val="20"/>
      <w:szCs w:val="20"/>
    </w:rPr>
  </w:style>
  <w:style w:type="paragraph" w:styleId="BalloonText">
    <w:name w:val="Balloon Text"/>
    <w:basedOn w:val="Normal"/>
    <w:link w:val="BalloonTextChar"/>
    <w:uiPriority w:val="99"/>
    <w:semiHidden/>
    <w:unhideWhenUsed/>
    <w:rsid w:val="002B79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9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0E38-68F2-6840-9793-469C183B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Maharshi Patel</dc:creator>
  <cp:keywords/>
  <dc:description/>
  <cp:lastModifiedBy>Maharshi Patel</cp:lastModifiedBy>
  <cp:revision>2</cp:revision>
  <cp:lastPrinted>2019-03-01T01:38:00Z</cp:lastPrinted>
  <dcterms:created xsi:type="dcterms:W3CDTF">2019-03-01T01:38:00Z</dcterms:created>
  <dcterms:modified xsi:type="dcterms:W3CDTF">2019-03-01T01:38:00Z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3c61a19e-69e7-305f-a4e1-b4bfa506793d</vt:lpwstr>
  </property>
</Properties>
</file>