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D28" w:rsidRPr="009A3D28" w:rsidRDefault="009A3D28" w:rsidP="009A3D28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Expense Tracker System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</w:p>
    <w:p w:rsidR="009A3D28" w:rsidRPr="009A3D28" w:rsidRDefault="009A3D28" w:rsidP="009A3D28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bookmarkStart w:id="0" w:name="_GoBack"/>
      <w:bookmarkEnd w:id="0"/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</w:p>
    <w:p w:rsidR="009A3D28" w:rsidRPr="009A3D28" w:rsidRDefault="009A3D28" w:rsidP="009A3D28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ما هي فكرة المشكلة/المشروع؟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Problem Explanation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9A3D28" w:rsidRPr="009A3D28" w:rsidRDefault="009A3D28" w:rsidP="009A3D28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Expense Tracker System</w:t>
      </w:r>
    </w:p>
    <w:p w:rsidR="009A3D28" w:rsidRPr="009A3D28" w:rsidRDefault="009A3D28" w:rsidP="009A3D28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المشكل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ة التي يحلها هذا النظام هي صعوب</w:t>
      </w:r>
      <w:r>
        <w:rPr>
          <w:rFonts w:ascii="Times New Roman" w:eastAsia="Times New Roman" w:hAnsi="Times New Roman" w:cs="Times New Roman" w:hint="cs"/>
          <w:color w:val="1F1F1F"/>
          <w:sz w:val="24"/>
          <w:szCs w:val="24"/>
          <w:rtl/>
        </w:rPr>
        <w:t xml:space="preserve">ه في 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متابعة المصروفات الشخصية أو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الخاصة بشركة/مؤسسة بشكل دقيق. ي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ساعد النظام المستخدمين على:</w:t>
      </w:r>
    </w:p>
    <w:p w:rsidR="009A3D28" w:rsidRPr="009A3D28" w:rsidRDefault="009A3D28" w:rsidP="009A3D28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</w:p>
    <w:p w:rsidR="009A3D28" w:rsidRPr="009A3D28" w:rsidRDefault="009A3D28" w:rsidP="009A3D28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تسجيل جميع المصروفات اليومية والإيرادات.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تقسيم المصروفات إلى فئات (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</w:rPr>
        <w:t>Categories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مثل: السفر، الطعام، الفواتير، الصيانة، وغيرها.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وضع ميزانية محددة (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</w:rPr>
        <w:t>Budget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لكل فئة ومتابعة عدم تجاوزها.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إنشاء تقارير ورسوم بيانية (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</w:rPr>
        <w:t>Reports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لتوضيح أين تذهب الأموال وإدارة الميزانية بشكل أفضل.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2. طلب النظام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System Request Document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9A3D28" w:rsidRPr="009A3D28" w:rsidRDefault="009A3D28" w:rsidP="009A3D28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نظام تتبع المصروفات (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</w:rPr>
        <w:t>Expense Tracker System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</w:t>
      </w:r>
    </w:p>
    <w:p w:rsidR="009A3D28" w:rsidRPr="009A3D28" w:rsidRDefault="009A3D28" w:rsidP="009A3D28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</w:p>
    <w:p w:rsidR="009A3D28" w:rsidRPr="009A3D28" w:rsidRDefault="009A3D28" w:rsidP="009A3D28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1. راعي المشروع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Sponsor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9A3D28" w:rsidRPr="009A3D28" w:rsidRDefault="009A3D28" w:rsidP="009A3D28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قسم المالية / إدارة المؤسسة (أو قسم الموارد البشرية والمالية).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2. حاجة العمل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Business Need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9A3D28" w:rsidRPr="009A3D28" w:rsidRDefault="009A3D28" w:rsidP="009A3D28">
      <w:pPr>
        <w:numPr>
          <w:ilvl w:val="0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الحاجة إلى أتمتة عملية تسجيل وتتبع المصروفات اليومية الشهرية.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numPr>
          <w:ilvl w:val="0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الحد من الهدر المالي وتجاوز الميزانيات المحددة.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numPr>
          <w:ilvl w:val="0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استبدال التسجيل الورقي أو الجداول التقليدية (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</w:rPr>
        <w:t>Excel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بنظام مرن يوفر تقارير فورية ودقيقة.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3. متطلبات العمل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Business Requirements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9A3D28" w:rsidRPr="009A3D28" w:rsidRDefault="009A3D28" w:rsidP="009A3D28">
      <w:pPr>
        <w:numPr>
          <w:ilvl w:val="0"/>
          <w:numId w:val="4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إدارة الفئات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Category Management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إمكانية إشعار وإضافة فئات جديدة للمصروفات (مثل: أدوات مكتبية، انتقالات، ضيافة).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numPr>
          <w:ilvl w:val="0"/>
          <w:numId w:val="4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إدخال المصروفات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Expense Entry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تسجيل أي مصروف شامل المبلغ، التاريخ، الفئة، والوصف، مع إمكانية إرفاق صورة الإيصال/الفاتورة.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numPr>
          <w:ilvl w:val="0"/>
          <w:numId w:val="4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تحديد الميزانية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Budget Limits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إمكانية تحديد حد أقصى للميزانية لكل فئة مع إرسال تنبيهات عند اقتراب تجاوز الحد.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numPr>
          <w:ilvl w:val="0"/>
          <w:numId w:val="4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التقارير والإحصائيات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Reports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Analytics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توليد تقارير دورية (أسبوعية/شهرية/سنوية) وتوضيحها برسم بياني (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</w:rPr>
        <w:t>Charts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لاستعراض حركة الأموال.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4. قيمة العمل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Business Value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9A3D28" w:rsidRPr="009A3D28" w:rsidRDefault="009A3D28" w:rsidP="009A3D28">
      <w:pPr>
        <w:numPr>
          <w:ilvl w:val="0"/>
          <w:numId w:val="5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قيمة مالية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Tangible Value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توفير التكاليف من خلال التحكم في الميزانية وتقليل المصروفات غير الضرورية.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numPr>
          <w:ilvl w:val="0"/>
          <w:numId w:val="5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قيمة غير مالية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Intangible Value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زيادة الشفافية المالية، وسهولة اتخاذ القرارات بناءً على تقارير دقيقة وموثوقة.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5. المشاكل المخاطر والمتطلبات الخاصة (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Issues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Special Constraints</w:t>
      </w:r>
      <w:r w:rsidRPr="009A3D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9A3D28" w:rsidRPr="009A3D28" w:rsidRDefault="009A3D28" w:rsidP="009A3D28">
      <w:pPr>
        <w:numPr>
          <w:ilvl w:val="0"/>
          <w:numId w:val="6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يجب أن تكون واجهة المستخدم بسيطة وسريعة لإدخال البيانات اليومية بدون تعقيد.</w:t>
      </w:r>
    </w:p>
    <w:p w:rsidR="009A3D28" w:rsidRPr="009A3D28" w:rsidRDefault="009A3D28" w:rsidP="009A3D28">
      <w:pPr>
        <w:bidi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:rsidR="009A3D28" w:rsidRPr="009A3D28" w:rsidRDefault="009A3D28" w:rsidP="009A3D28">
      <w:pPr>
        <w:numPr>
          <w:ilvl w:val="0"/>
          <w:numId w:val="6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A3D2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توفير حماية وعالية للبيانات المالية والتأكد من خصوصيتها.</w:t>
      </w:r>
    </w:p>
    <w:p w:rsidR="00D16E97" w:rsidRDefault="00D16E97"/>
    <w:sectPr w:rsidR="00D16E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80AFE"/>
    <w:multiLevelType w:val="multilevel"/>
    <w:tmpl w:val="AC0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49170F"/>
    <w:multiLevelType w:val="multilevel"/>
    <w:tmpl w:val="B59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1B049A"/>
    <w:multiLevelType w:val="multilevel"/>
    <w:tmpl w:val="59B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E3339F"/>
    <w:multiLevelType w:val="multilevel"/>
    <w:tmpl w:val="40EC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4000DA"/>
    <w:multiLevelType w:val="multilevel"/>
    <w:tmpl w:val="C39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645A9E"/>
    <w:multiLevelType w:val="multilevel"/>
    <w:tmpl w:val="60A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D28"/>
    <w:rsid w:val="009A3D28"/>
    <w:rsid w:val="00D1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A3D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9A3D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A3D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9A3D2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A3D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9A3D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A3D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9A3D2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15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1</cp:revision>
  <dcterms:created xsi:type="dcterms:W3CDTF">2026-10-04T19:38:00Z</dcterms:created>
  <dcterms:modified xsi:type="dcterms:W3CDTF">2026-10-04T19:47:00Z</dcterms:modified>
</cp:coreProperties>
</file>