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2"/>
        </w:rPr>
        <w:t>МИНИСТЕРСТВО НАУКИ И ВЫСШЕГО ОБРАЗОВАНИЯ РОССИЙСКОЙ ФЕДЕРАЦИИ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«САНКТ-ПЕТЕРБУРГСКИЙ ГОСУДАРСТВЕННЫЙ УНИВЕРСИТЕТ АЭРОКОСМИЧЕСКОГО ПРИБОРОСТРОЕНИЯ»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ИНСТИТУТ ИНФОРМАЦИОННЫХ СИСТЕМ И ЗАЩИТЫ ИНФОРМАЦИИ</w:t>
      </w:r>
    </w:p>
    <w:p>
      <w:pPr>
        <w:spacing w:line="360" w:lineRule="auto" w:after="720" w:before="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КАФЕДРА № 43</w:t>
      </w:r>
    </w:p>
    <w:p>
      <w:pPr>
        <w:spacing w:line="360" w:lineRule="auto" w:after="0" w:before="360"/>
        <w:ind w:firstLine="0"/>
        <w:jc w:val="center"/>
      </w:pPr>
      <w:r>
        <w:rPr>
          <w:rFonts w:ascii="Times New Roman" w:hAnsi="Times New Roman"/>
          <w:b/>
          <w:i w:val="0"/>
          <w:sz w:val="36"/>
        </w:rPr>
        <w:t>ОТЧЕТ О ЛАБОРАТОРНОЙ РАБОТЕ № 4</w:t>
      </w:r>
    </w:p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по дисциплине: «Основы программной инженерии»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Тема: «Применение сценарных языков в процессах разработки, конфигурирования и тестирования программного обеспечения»</w:t>
      </w:r>
    </w:p>
    <w:p>
      <w:pPr>
        <w:spacing w:line="360" w:lineRule="auto" w:after="1200" w:before="0"/>
        <w:ind w:firstLine="0"/>
        <w:jc w:val="center"/>
      </w:pPr>
      <w:r>
        <w:rPr>
          <w:rFonts w:ascii="Times New Roman" w:hAnsi="Times New Roman"/>
          <w:b w:val="0"/>
          <w:i/>
          <w:sz w:val="26"/>
        </w:rPr>
        <w:t>Вариант № 6: «Конфигурирование сетевых настроек операционной системы»</w:t>
      </w:r>
    </w:p>
    <w:p>
      <w:pPr>
        <w:spacing w:line="312" w:lineRule="auto"/>
        <w:ind w:firstLine="0"/>
        <w:jc w:val="right"/>
      </w:pPr>
      <w:r>
        <w:rPr>
          <w:rFonts w:ascii="Times New Roman" w:hAnsi="Times New Roman"/>
          <w:sz w:val="26"/>
        </w:rPr>
        <w:t>Выполнил:</w:t>
        <w:br/>
        <w:t>студент группы 4434</w:t>
        <w:br/>
        <w:t>Энгельгард К.</w:t>
        <w:br/>
        <w:br/>
        <w:t>Приняли:</w:t>
        <w:br/>
        <w:t>к.т.н., стар. преп. П.А. Охтилев</w:t>
        <w:br/>
        <w:t>асс. А.Э. Зянчурин</w:t>
        <w:br/>
      </w:r>
    </w:p>
    <w:p>
      <w:pPr>
        <w:spacing w:line="360" w:lineRule="auto" w:after="1400" w:before="0"/>
        <w:ind w:firstLine="709"/>
        <w:jc w:val="both"/>
      </w:pP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Санкт-Петербург</w:t>
        <w:br/>
        <w:t>2026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b/>
          <w:sz w:val="26"/>
        </w:rPr>
        <w:t>ВВЕДЕНИЕ</w:t>
      </w:r>
      <w:r>
        <w:rPr>
          <w:rFonts w:ascii="Times New Roman" w:hAnsi="Times New Roman"/>
          <w:color w:val="888888"/>
          <w:sz w:val="26"/>
        </w:rPr>
        <w:t xml:space="preserve"> ................................................................... </w:t>
      </w:r>
      <w:r>
        <w:rPr>
          <w:rFonts w:ascii="Times New Roman" w:hAnsi="Times New Roman"/>
          <w:b/>
          <w:sz w:val="26"/>
        </w:rPr>
        <w:t>3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b/>
          <w:sz w:val="26"/>
        </w:rPr>
        <w:t>1 НАЗНАЧЕНИЕ УТИЛИТЫ И ПОСТАНОВКА ЗАДАЧИ</w:t>
      </w:r>
      <w:r>
        <w:rPr>
          <w:rFonts w:ascii="Times New Roman" w:hAnsi="Times New Roman"/>
          <w:color w:val="888888"/>
          <w:sz w:val="26"/>
        </w:rPr>
        <w:t xml:space="preserve"> ................................... </w:t>
      </w:r>
      <w:r>
        <w:rPr>
          <w:rFonts w:ascii="Times New Roman" w:hAnsi="Times New Roman"/>
          <w:b/>
          <w:sz w:val="26"/>
        </w:rPr>
        <w:t>4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b/>
          <w:sz w:val="26"/>
        </w:rPr>
        <w:t>2 СИСТЕМНЫЕ ЗАВИСИМОСТИ И ПОРЯДОК УСТАНОВКИ</w:t>
      </w:r>
      <w:r>
        <w:rPr>
          <w:rFonts w:ascii="Times New Roman" w:hAnsi="Times New Roman"/>
          <w:color w:val="888888"/>
          <w:sz w:val="26"/>
        </w:rPr>
        <w:t xml:space="preserve"> ................................ </w:t>
      </w:r>
      <w:r>
        <w:rPr>
          <w:rFonts w:ascii="Times New Roman" w:hAnsi="Times New Roman"/>
          <w:b/>
          <w:sz w:val="26"/>
        </w:rPr>
        <w:t>5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b/>
          <w:sz w:val="26"/>
        </w:rPr>
        <w:t>3 АРХИТЕКТУРА И СТРУКТУРА СЦЕНАРИЯ НА BASH</w:t>
      </w:r>
      <w:r>
        <w:rPr>
          <w:rFonts w:ascii="Times New Roman" w:hAnsi="Times New Roman"/>
          <w:color w:val="888888"/>
          <w:sz w:val="26"/>
        </w:rPr>
        <w:t xml:space="preserve"> ................................. </w:t>
      </w:r>
      <w:r>
        <w:rPr>
          <w:rFonts w:ascii="Times New Roman" w:hAnsi="Times New Roman"/>
          <w:b/>
          <w:sz w:val="26"/>
        </w:rPr>
        <w:t>6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sz w:val="26"/>
        </w:rPr>
        <w:t xml:space="preserve">    3.1 Соответствие типовому шаблону сценария</w:t>
      </w:r>
      <w:r>
        <w:rPr>
          <w:rFonts w:ascii="Times New Roman" w:hAnsi="Times New Roman"/>
          <w:color w:val="888888"/>
          <w:sz w:val="26"/>
        </w:rPr>
        <w:t xml:space="preserve"> ............................. </w:t>
      </w:r>
      <w:r>
        <w:rPr>
          <w:rFonts w:ascii="Times New Roman" w:hAnsi="Times New Roman"/>
          <w:b/>
          <w:sz w:val="26"/>
        </w:rPr>
        <w:t>6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sz w:val="26"/>
        </w:rPr>
        <w:t xml:space="preserve">    3.2 Реализация модулей и функций</w:t>
      </w:r>
      <w:r>
        <w:rPr>
          <w:rFonts w:ascii="Times New Roman" w:hAnsi="Times New Roman"/>
          <w:color w:val="888888"/>
          <w:sz w:val="26"/>
        </w:rPr>
        <w:t xml:space="preserve"> ....................................... </w:t>
      </w:r>
      <w:r>
        <w:rPr>
          <w:rFonts w:ascii="Times New Roman" w:hAnsi="Times New Roman"/>
          <w:b/>
          <w:sz w:val="26"/>
        </w:rPr>
        <w:t>7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sz w:val="26"/>
        </w:rPr>
        <w:t xml:space="preserve">    3.3 Формат конфигурационного файла /etc/network/interfaces</w:t>
      </w:r>
      <w:r>
        <w:rPr>
          <w:rFonts w:ascii="Times New Roman" w:hAnsi="Times New Roman"/>
          <w:color w:val="888888"/>
          <w:sz w:val="26"/>
        </w:rPr>
        <w:t xml:space="preserve"> ............. </w:t>
      </w:r>
      <w:r>
        <w:rPr>
          <w:rFonts w:ascii="Times New Roman" w:hAnsi="Times New Roman"/>
          <w:b/>
          <w:sz w:val="26"/>
        </w:rPr>
        <w:t>8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b/>
          <w:sz w:val="26"/>
        </w:rPr>
        <w:t>4 РАСШИРЕННАЯ СПРАВКА И ПРИМЕРЫ ИСПОЛЬЗОВАНИЯ</w:t>
      </w:r>
      <w:r>
        <w:rPr>
          <w:rFonts w:ascii="Times New Roman" w:hAnsi="Times New Roman"/>
          <w:color w:val="888888"/>
          <w:sz w:val="26"/>
        </w:rPr>
        <w:t xml:space="preserve"> .............................. </w:t>
      </w:r>
      <w:r>
        <w:rPr>
          <w:rFonts w:ascii="Times New Roman" w:hAnsi="Times New Roman"/>
          <w:b/>
          <w:sz w:val="26"/>
        </w:rPr>
        <w:t>9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sz w:val="26"/>
        </w:rPr>
        <w:t xml:space="preserve">    4.1 Команды управления сетевой адресацией</w:t>
      </w:r>
      <w:r>
        <w:rPr>
          <w:rFonts w:ascii="Times New Roman" w:hAnsi="Times New Roman"/>
          <w:color w:val="888888"/>
          <w:sz w:val="26"/>
        </w:rPr>
        <w:t xml:space="preserve"> .............................. </w:t>
      </w:r>
      <w:r>
        <w:rPr>
          <w:rFonts w:ascii="Times New Roman" w:hAnsi="Times New Roman"/>
          <w:b/>
          <w:sz w:val="26"/>
        </w:rPr>
        <w:t>9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sz w:val="26"/>
        </w:rPr>
        <w:t xml:space="preserve">    4.2 Команды персистентной статической маршрутизации</w:t>
      </w:r>
      <w:r>
        <w:rPr>
          <w:rFonts w:ascii="Times New Roman" w:hAnsi="Times New Roman"/>
          <w:color w:val="888888"/>
          <w:sz w:val="26"/>
        </w:rPr>
        <w:t xml:space="preserve"> .................... </w:t>
      </w:r>
      <w:r>
        <w:rPr>
          <w:rFonts w:ascii="Times New Roman" w:hAnsi="Times New Roman"/>
          <w:b/>
          <w:sz w:val="26"/>
        </w:rPr>
        <w:t>10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sz w:val="26"/>
        </w:rPr>
        <w:t xml:space="preserve">    4.3 Команды конфигурирования сетевых мостов</w:t>
      </w:r>
      <w:r>
        <w:rPr>
          <w:rFonts w:ascii="Times New Roman" w:hAnsi="Times New Roman"/>
          <w:color w:val="888888"/>
          <w:sz w:val="26"/>
        </w:rPr>
        <w:t xml:space="preserve"> ............................ </w:t>
      </w:r>
      <w:r>
        <w:rPr>
          <w:rFonts w:ascii="Times New Roman" w:hAnsi="Times New Roman"/>
          <w:b/>
          <w:sz w:val="26"/>
        </w:rPr>
        <w:t>11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sz w:val="26"/>
        </w:rPr>
        <w:t xml:space="preserve">    4.4 Управление состоянием интерфейсов и режимы работы</w:t>
      </w:r>
      <w:r>
        <w:rPr>
          <w:rFonts w:ascii="Times New Roman" w:hAnsi="Times New Roman"/>
          <w:color w:val="888888"/>
          <w:sz w:val="26"/>
        </w:rPr>
        <w:t xml:space="preserve"> .................. </w:t>
      </w:r>
      <w:r>
        <w:rPr>
          <w:rFonts w:ascii="Times New Roman" w:hAnsi="Times New Roman"/>
          <w:b/>
          <w:sz w:val="26"/>
        </w:rPr>
        <w:t>12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b/>
          <w:sz w:val="26"/>
        </w:rPr>
        <w:t>5 ОБЕСПЕЧЕНИЕ НАДЕЖНОСТИ И БЕЗОПАСНОСТИ</w:t>
      </w:r>
      <w:r>
        <w:rPr>
          <w:rFonts w:ascii="Times New Roman" w:hAnsi="Times New Roman"/>
          <w:color w:val="888888"/>
          <w:sz w:val="26"/>
        </w:rPr>
        <w:t xml:space="preserve"> .................................... </w:t>
      </w:r>
      <w:r>
        <w:rPr>
          <w:rFonts w:ascii="Times New Roman" w:hAnsi="Times New Roman"/>
          <w:b/>
          <w:sz w:val="26"/>
        </w:rPr>
        <w:t>13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sz w:val="26"/>
        </w:rPr>
        <w:t xml:space="preserve">    5.1 Использование строгого режима Bash</w:t>
      </w:r>
      <w:r>
        <w:rPr>
          <w:rFonts w:ascii="Times New Roman" w:hAnsi="Times New Roman"/>
          <w:color w:val="888888"/>
          <w:sz w:val="26"/>
        </w:rPr>
        <w:t xml:space="preserve"> ................................. </w:t>
      </w:r>
      <w:r>
        <w:rPr>
          <w:rFonts w:ascii="Times New Roman" w:hAnsi="Times New Roman"/>
          <w:b/>
          <w:sz w:val="26"/>
        </w:rPr>
        <w:t>13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sz w:val="26"/>
        </w:rPr>
        <w:t xml:space="preserve">    5.2 Атомарность операций и резервное копирование</w:t>
      </w:r>
      <w:r>
        <w:rPr>
          <w:rFonts w:ascii="Times New Roman" w:hAnsi="Times New Roman"/>
          <w:color w:val="888888"/>
          <w:sz w:val="26"/>
        </w:rPr>
        <w:t xml:space="preserve"> ....................... </w:t>
      </w:r>
      <w:r>
        <w:rPr>
          <w:rFonts w:ascii="Times New Roman" w:hAnsi="Times New Roman"/>
          <w:b/>
          <w:sz w:val="26"/>
        </w:rPr>
        <w:t>13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sz w:val="26"/>
        </w:rPr>
        <w:t xml:space="preserve">    5.3 Валидация сетевых параметров и предпросмотр</w:t>
      </w:r>
      <w:r>
        <w:rPr>
          <w:rFonts w:ascii="Times New Roman" w:hAnsi="Times New Roman"/>
          <w:color w:val="888888"/>
          <w:sz w:val="26"/>
        </w:rPr>
        <w:t xml:space="preserve"> ........................ </w:t>
      </w:r>
      <w:r>
        <w:rPr>
          <w:rFonts w:ascii="Times New Roman" w:hAnsi="Times New Roman"/>
          <w:b/>
          <w:sz w:val="26"/>
        </w:rPr>
        <w:t>14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b/>
          <w:sz w:val="26"/>
        </w:rPr>
        <w:t>6 ТЕСТИРОВАНИЕ И ЭКСПЕРИМЕНТАЛЬНЫЕ РЕЗУЛЬТАТЫ</w:t>
      </w:r>
      <w:r>
        <w:rPr>
          <w:rFonts w:ascii="Times New Roman" w:hAnsi="Times New Roman"/>
          <w:color w:val="888888"/>
          <w:sz w:val="26"/>
        </w:rPr>
        <w:t xml:space="preserve"> .............................. </w:t>
      </w:r>
      <w:r>
        <w:rPr>
          <w:rFonts w:ascii="Times New Roman" w:hAnsi="Times New Roman"/>
          <w:b/>
          <w:sz w:val="26"/>
        </w:rPr>
        <w:t>15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sz w:val="26"/>
        </w:rPr>
        <w:t xml:space="preserve">    6.1 Разработка автоматизированного тестового набора</w:t>
      </w:r>
      <w:r>
        <w:rPr>
          <w:rFonts w:ascii="Times New Roman" w:hAnsi="Times New Roman"/>
          <w:color w:val="888888"/>
          <w:sz w:val="26"/>
        </w:rPr>
        <w:t xml:space="preserve"> .................... </w:t>
      </w:r>
      <w:r>
        <w:rPr>
          <w:rFonts w:ascii="Times New Roman" w:hAnsi="Times New Roman"/>
          <w:b/>
          <w:sz w:val="26"/>
        </w:rPr>
        <w:t>15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sz w:val="26"/>
        </w:rPr>
        <w:t xml:space="preserve">    6.2 Анализ результатов тестирования</w:t>
      </w:r>
      <w:r>
        <w:rPr>
          <w:rFonts w:ascii="Times New Roman" w:hAnsi="Times New Roman"/>
          <w:color w:val="888888"/>
          <w:sz w:val="26"/>
        </w:rPr>
        <w:t xml:space="preserve"> .................................... </w:t>
      </w:r>
      <w:r>
        <w:rPr>
          <w:rFonts w:ascii="Times New Roman" w:hAnsi="Times New Roman"/>
          <w:b/>
          <w:sz w:val="26"/>
        </w:rPr>
        <w:t>16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b/>
          <w:sz w:val="26"/>
        </w:rPr>
        <w:t>ЗАКЛЮЧЕНИЕ</w:t>
      </w:r>
      <w:r>
        <w:rPr>
          <w:rFonts w:ascii="Times New Roman" w:hAnsi="Times New Roman"/>
          <w:color w:val="888888"/>
          <w:sz w:val="26"/>
        </w:rPr>
        <w:t xml:space="preserve"> ................................................................. </w:t>
      </w:r>
      <w:r>
        <w:rPr>
          <w:rFonts w:ascii="Times New Roman" w:hAnsi="Times New Roman"/>
          <w:b/>
          <w:sz w:val="26"/>
        </w:rPr>
        <w:t>18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b/>
          <w:sz w:val="26"/>
        </w:rPr>
        <w:t>СПИСОК ИСПОЛЬЗОВАННЫХ ИСТОЧНИКОВ</w:t>
      </w:r>
      <w:r>
        <w:rPr>
          <w:rFonts w:ascii="Times New Roman" w:hAnsi="Times New Roman"/>
          <w:color w:val="888888"/>
          <w:sz w:val="26"/>
        </w:rPr>
        <w:t xml:space="preserve"> ........................................... </w:t>
      </w:r>
      <w:r>
        <w:rPr>
          <w:rFonts w:ascii="Times New Roman" w:hAnsi="Times New Roman"/>
          <w:b/>
          <w:sz w:val="26"/>
        </w:rPr>
        <w:t>19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b/>
          <w:sz w:val="26"/>
        </w:rPr>
        <w:t>ПРИЛОЖЕНИЕ А. Исходный код утилиты netconfig</w:t>
      </w:r>
      <w:r>
        <w:rPr>
          <w:rFonts w:ascii="Times New Roman" w:hAnsi="Times New Roman"/>
          <w:color w:val="888888"/>
          <w:sz w:val="26"/>
        </w:rPr>
        <w:t xml:space="preserve"> ............................... </w:t>
      </w:r>
      <w:r>
        <w:rPr>
          <w:rFonts w:ascii="Times New Roman" w:hAnsi="Times New Roman"/>
          <w:b/>
          <w:sz w:val="26"/>
        </w:rPr>
        <w:t>20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b/>
          <w:sz w:val="26"/>
        </w:rPr>
        <w:t>ПРИЛОЖЕНИЕ Б. Исходный код скрипта установки install.sh</w:t>
      </w:r>
      <w:r>
        <w:rPr>
          <w:rFonts w:ascii="Times New Roman" w:hAnsi="Times New Roman"/>
          <w:color w:val="888888"/>
          <w:sz w:val="26"/>
        </w:rPr>
        <w:t xml:space="preserve"> .................... </w:t>
      </w:r>
      <w:r>
        <w:rPr>
          <w:rFonts w:ascii="Times New Roman" w:hAnsi="Times New Roman"/>
          <w:b/>
          <w:sz w:val="26"/>
        </w:rPr>
        <w:t>24</w:t>
      </w:r>
    </w:p>
    <w:p>
      <w:pPr>
        <w:spacing w:line="312" w:lineRule="auto" w:after="40"/>
        <w:ind w:firstLine="0"/>
        <w:jc w:val="left"/>
      </w:pPr>
      <w:r>
        <w:rPr>
          <w:rFonts w:ascii="Times New Roman" w:hAnsi="Times New Roman"/>
          <w:b/>
          <w:sz w:val="26"/>
        </w:rPr>
        <w:t>ПРИЛОЖЕНИЕ В. Исходный код тестового набора test_netconfig.sh</w:t>
      </w:r>
      <w:r>
        <w:rPr>
          <w:rFonts w:ascii="Times New Roman" w:hAnsi="Times New Roman"/>
          <w:color w:val="888888"/>
          <w:sz w:val="26"/>
        </w:rPr>
        <w:t xml:space="preserve"> .............. </w:t>
      </w:r>
      <w:r>
        <w:rPr>
          <w:rFonts w:ascii="Times New Roman" w:hAnsi="Times New Roman"/>
          <w:b/>
          <w:sz w:val="26"/>
        </w:rPr>
        <w:t>25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современных процессах разработки и эксплуатации программного обеспечения ключевую роль играет автоматизация рутинных операций системного администрирования. Эффективная непрерывная интеграция и доставка ПО (CI/CD), быстрое развертывание тестовых стендов, виртуальных машин и изолированных контейнеров требуют развитых механизмов программного управления сетевыми интерфейсами и топологией операционной системы.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Сценарный язык командной оболочки Bash (Bourne-Again Shell) представляет собой стандартный инструмент для автоматизации в операционных системах семейства Linux. Благодаря непосредственной интеграции с ядром и системными утилитами, Bash позволяет эффективно координировать вызовы программ, организовывать конвейерную обработку потоков данных и управлять системными конфигурационными файлами.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Однако разработка надежных системных сценариев сопряжена со специфическими трудностями: слабая типизация, сложности обработки ошибок при сбоях промежуточных команд, неочевидные побочные эффекты и зависимость от среды окружения. Для преодоления данных ограничений методические указания формулируют строгие требования к архитектуре сценариев, включающие использование шаблона безопасного программирования на Bash.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Целью настоящей лабораторной работы является формирование практических навыков применения сценарных языков для автоматизации конфигурирования системного программного обеспечения, проектирования отказоустойчивых скриптов и разработки комплексных системных утилит.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1 НАЗНАЧЕНИЕ УТИЛИТЫ И ПОСТАНОВКА ЗАДАЧИ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индивидуальным заданием по варианту 6 разработана консольная системная утилита netconfig. Утилита предназначена для комплексного управления сетевой подсистемой в Linux-подобных ОС и решает следующие задачи:</w:t>
      </w:r>
    </w:p>
    <w:p>
      <w:pPr>
        <w:spacing w:line="360" w:lineRule="auto" w:after="0" w:before="0"/>
        <w:ind w:firstLine="1020"/>
        <w:jc w:val="both"/>
      </w:pPr>
      <w:r>
        <w:rPr>
          <w:rFonts w:ascii="Times New Roman" w:hAnsi="Times New Roman"/>
          <w:b w:val="0"/>
          <w:i w:val="0"/>
          <w:sz w:val="28"/>
        </w:rPr>
        <w:t>1) Задание сетевой адресации (IPv4-адрес, маска подсети, шлюз по умолчанию) на произвольный сетевой интерфейс с прямой модификацией системного конфигурационного файла /etc/network/interfaces;</w:t>
      </w:r>
    </w:p>
    <w:p>
      <w:pPr>
        <w:spacing w:line="360" w:lineRule="auto" w:after="0" w:before="0"/>
        <w:ind w:firstLine="1020"/>
        <w:jc w:val="both"/>
      </w:pPr>
      <w:r>
        <w:rPr>
          <w:rFonts w:ascii="Times New Roman" w:hAnsi="Times New Roman"/>
          <w:b w:val="0"/>
          <w:i w:val="0"/>
          <w:sz w:val="28"/>
        </w:rPr>
        <w:t>2) Задание статических маршрутов, обладающих свойством персистентности (гарантированное сохранение и функционирование маршрутов после перезагрузки операционной системы);</w:t>
      </w:r>
    </w:p>
    <w:p>
      <w:pPr>
        <w:spacing w:line="360" w:lineRule="auto" w:after="0" w:before="0"/>
        <w:ind w:firstLine="1020"/>
        <w:jc w:val="both"/>
      </w:pPr>
      <w:r>
        <w:rPr>
          <w:rFonts w:ascii="Times New Roman" w:hAnsi="Times New Roman"/>
          <w:b w:val="0"/>
          <w:i w:val="0"/>
          <w:sz w:val="28"/>
        </w:rPr>
        <w:t>3) Создание и конфигурирование программных сетевых мостов (Network Bridge) с привязкой подчиненных физических и виртуальных интерфейсов;</w:t>
      </w:r>
    </w:p>
    <w:p>
      <w:pPr>
        <w:spacing w:line="360" w:lineRule="auto" w:after="0" w:before="0"/>
        <w:ind w:firstLine="1020"/>
        <w:jc w:val="both"/>
      </w:pPr>
      <w:r>
        <w:rPr>
          <w:rFonts w:ascii="Times New Roman" w:hAnsi="Times New Roman"/>
          <w:b w:val="0"/>
          <w:i w:val="0"/>
          <w:sz w:val="28"/>
        </w:rPr>
        <w:t>4) Оперативное включение и отключение сетевых интерфейсов и сетевых мостов как на уровне конфигурационных файлов, так и на уровне сетевого стека ядра Linux;</w:t>
      </w:r>
    </w:p>
    <w:p>
      <w:pPr>
        <w:spacing w:line="360" w:lineRule="auto" w:after="0" w:before="0"/>
        <w:ind w:firstLine="1020"/>
        <w:jc w:val="both"/>
      </w:pPr>
      <w:r>
        <w:rPr>
          <w:rFonts w:ascii="Times New Roman" w:hAnsi="Times New Roman"/>
          <w:b w:val="0"/>
          <w:i w:val="0"/>
          <w:sz w:val="28"/>
        </w:rPr>
        <w:t>5) Предоставление полной встроенной справочной информации (функция usage()), доступной по стандартным флагам -h и --help.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методическим требованиям финальная версия утилиты размещается в системном каталоге /usr/local/bin с правами 0755, а ее имя не содержит расширения .sh. Для развертывания утилиты реализован специальный установочный сценарий install.sh.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2 СИСТЕМНЫЕ ЗАВИСИМОСТИ И ПОРЯДОК УСТАНОВКИ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Утилита netconfig опирается на стандартную компонентную базу операционных систем Linux (семейства Debian, Ubuntu, Astra Linux и аналогичных). При проектировании минимизировано число внешних зависимостей, что обеспечивает высокую переносимость инструмента.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функционирования утилиты требуются следующие системные компоненты:</w:t>
        <w:br/>
        <w:t>• bash (версии 4.4 или новее) — интерпретатор командного сценария, поддерживающий расширенные конструкции массивов, подстановок и функций;</w:t>
        <w:br/>
        <w:t>• coreutils (mktemp, cp, mv, chmod, stat, install, cat) — базовый инструментарий безопасной работы с файловой системой;</w:t>
        <w:br/>
        <w:t>• gawk (GNU awk) — синтаксический анализ и модификация структурированных строф файла /etc/network/interfaces;</w:t>
        <w:br/>
        <w:t>• iproute2 (утилита ip) — низкоуровневое конфигурирование сетевых адресов, маршрутов и мостовых устройств ядра;</w:t>
        <w:br/>
        <w:t>• ifupdown (ifup, ifdown) — штатная подсистема управления сетевыми интерфейсами Debian;</w:t>
        <w:br/>
        <w:t>• bridge-utils (brctl) — дополнительный инструментарий для совместимости со старыми версиями ядра.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Установка пакетов зависимостей в дистрибутивах Ubuntu и Debian выполняется штатным пакетным менеджером APT:</w:t>
        <w:br/>
        <w:t>sudo apt update &amp;&amp; sudo apt install -y bash coreutils gawk iproute2 ifupdown bridge-utils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Установка утилиты осуществляется с помощью скрипта install.sh. Скрипт проверяет наличие привилегий суперпользователя (EUID == 0), выполняет валидацию доступности необходимых бинарных файлов в системном PATH, копирует исполняемый файл по пути /usr/local/bin/netconfig и назначает права на исполнение (режим 0755). После установки утилита доступна для глобального вызова из любой точки файловой системы.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3 АРХИТЕКТУРА И СТРУКТУРА СЦЕНАРИЯ НА BASH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3.1 Соответствие типовому шаблону сценария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разделом №2 методических указаний, надежный Bash-сценарий должен строиться на базе канонического шаблона, обеспечивающего строгий контроль ошибок и унификацию поведения. В утилите netconfig реализованы все ключевые элементы шаблона: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Шебанг #!/usr/bin/env bash гарантирует поиск нужного интерпретатора через окружение env, повышая переносимость скрипта между различными Linux-дистрибутивами.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Директива set -Eeuo pipefail задает строгий режим исполнения:</w:t>
        <w:br/>
        <w:t>• флаг -e прерывает исполнение сценария при возврате любой командой ненулевого кода ошибки;</w:t>
        <w:br/>
        <w:t>• флаг -u вызывает аварийный останов при обращении к неинициализированной переменной;</w:t>
        <w:br/>
        <w:t>• опция pipefail переопределяет статус конвейера: он признается ошибочным, если хотя бы одна команда в цепочке завершилась сбоем;</w:t>
        <w:br/>
        <w:t>• флаг -E обеспечивает наследование ловушек сигналов ERR всеми функциями и вложенными подоболочками.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Обработчик сигналов trap cleanup SIGINT SIGTERM ERR EXIT перехватывает сигналы завершения процесса (включая Ctrl+C и SIGTERM) и аварийные ошибки, гарантируя обязательное выполнение функции cleanup() для удаления временных файлов.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Разделение потоков: функция msg() перенаправляет все служебные сообщения и диагностику в поток стандартных ошибок (stderr, &gt;&amp;2). Благодаря этому стандартный вывод (stdout) остается чистым и пригодным для безопасной конвейерной обработки другими программами.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3.2 Реализация модулей и функций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Логика утилиты netconfig разбита на независимые функциональные модули. В таблице 1 представлен полный перечень разработанных функций с указанием их функционального назначения.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Таблица 1 – Перечень и назначение разработанных функций утилиты netconfig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CCCCCC"/>
          <w:insideV w:val="single" w:sz="4" w:space="0" w:color="CCCCCC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Имя функции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Особенности реализации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usage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Формирование и вывод структурированной справки по всем командам и опциям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Поддерживает код возврата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version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Вывод номера версии, темы работы и реквизитов автора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Стандарт GNU CLI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cleanup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Очистка временных файлов и каталогов при завершении процесса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Перехват EXIT/ERR/INT/TERM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setup_colors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Определение поддержки терминалом управляющих ANSI-последовательностей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Учитывает NO_COLOR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msg / die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Вывод диагностических сообщений в stderr и аварийное завершение с кодом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Безопасность конвейера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validate_ipv4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Проверка синтаксиса IPv4-адреса и диапазона октетов (0-255)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Регулярные выражения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validate_netmask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Проверка корректности маски подсети (битовая непрерывность)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Побитовый анализ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validate_cidr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Валидация префикса сети в формате IP/PREFIX (0-32)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Строгая проверка маски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validate_ifname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Проверка корректности имени интерфейса (символы, длина &lt;= 15)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Стандарты Linux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cidr_to_mask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Конвертация префикса CIDR в десятичную маску подсети с точками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Арифметика сдвигов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ensure_config_exists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Создание базовой конфигурации при отсутствии файла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Инициализация auto lo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make_backup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Создание резервной копии файла конфигурации с точным таймштампом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Защита данных *.bak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extract_stanza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Выделение блока параметров заданного интерфейса с помощью awk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Изоляция строфы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write_stanza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Атомарное обновление/добавление строфы интерфейса через временный файл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Защита от сбоев записи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remove_stanza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Удаление строфы интерфейса и директивы auto из файла конфигурации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Очистка конфигурации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cmd_set_iface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Бизнес-логика настройки сетевого интерфейса (IP, маска, шлюз, DHCP)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Параметризация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cmd_add_route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Внедрение персистентного статического маршрута в строфу интерфейса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Хуки up/down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cmd_del_route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Удаление персистентного маршрута из конфигурации интерфейса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Фильтрация строк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cmd_create_bridge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Конфигурирование сетевого моста с подчиненными интерфейсами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Опции bridge_ports/stp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cmd_up / cmd_down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Включение и отключение сетевых устройств в ядре и ifupdown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Управление состоянием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cmd_show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Парсинг и визуализация текущих настроек файла и устройств ядра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Форматированный вывод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cmd_validate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Синтаксический анализ и проверка корректности директив файла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Аудит файла</w:t>
            </w:r>
          </w:p>
        </w:tc>
      </w:tr>
      <w:tr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parse_params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Разбор позиционных параметров, флагов и маршрутизация подкоманд</w:t>
            </w:r>
          </w:p>
        </w:tc>
        <w:tc>
          <w:tcPr>
            <w:tcW w:type="dxa" w:w="3118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Циклический разбор case</w:t>
            </w:r>
          </w:p>
        </w:tc>
      </w:tr>
    </w:tbl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3.3 Формат конфигурационного файла /etc/network/interfaces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Файл /etc/network/interfaces организован в виде набора строф (stanzas). Каждая строфа описывает отдельное сетевое устройство и начинается с директивы iface &lt;имя&gt; inet &lt;метод&gt;, где метод может принимать значения static (ручная адресация), dhcp (динамическая конфигурация), manual (интерфейс без собственного IP для мостов) или loopback. Перед строфой обычно располагается директива auto &lt;имя&gt;, предписывающая автоматический подъем интерфейса при загрузке системы.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Разработанный в netconfig AWK-парсер корректно распознает границы строф, извлекает вложенные опции (address, netmask, gateway, bridge_ports, bridge_stp, скриптовые хуки up/down) и выполняет их контекстную модификацию без повреждения других секций файла.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 РАСШИРЕННАЯ СПРАВКА И ПРИМЕРЫ ИСПОЛЬЗОВАНИЯ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4.1 Команды управления сетевой адресацией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Команда set-iface осуществляет настройку адресации сетевого интерфейса. Поддерживаются статический режим, динамический режим DHCP и ручной режим (manual). Адрес может задаваться как в виде пары IP + маска, так и в компактной CIDR-нотации.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Примеры использования команды set-iface:</w:t>
        <w:br/>
        <w:t>1. Статический IP с отдельным указанием маски и шлюза:</w:t>
        <w:br/>
        <w:t xml:space="preserve">   netconfig set-iface eth0 --ip 192.168.1.50 --netmask 255.255.255.0 --gateway 192.168.1.1</w:t>
        <w:br/>
        <w:t>2. Статическая адресация через CIDR-префикс (маска вычисляется утилитой автоматически):</w:t>
        <w:br/>
        <w:t xml:space="preserve">   netconfig set-iface eth1 --ip 10.0.5.100/24</w:t>
        <w:br/>
        <w:t>3. Динамическая настройка интерфейса по протоколу DHCP:</w:t>
        <w:br/>
        <w:t xml:space="preserve">   netconfig set-iface eth2 --dhcp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4.2 Команды персистентной статической маршрутизации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выполнения требования методических указаний о персистентности статических маршрутов после перезагрузки ОС, утилита netconfig интегрирует правила маршрутизации непосредственно в строфу соответствующего интерфейса через событийные хуки up и down подсистемы ifupdown:</w:t>
        <w:br/>
        <w:t xml:space="preserve">   up ip route add &lt;СЕТЬ&gt; via &lt;ШЛЮЗ&gt; dev &lt;ИНТЕРФЕЙС&gt; || true</w:t>
        <w:br/>
        <w:t xml:space="preserve">   down ip route del &lt;СЕТЬ&gt; via &lt;ШЛЮЗ&gt; dev &lt;ИНТЕРФЕЙС&gt; || true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Суффикс || true предотвращает аварийную остановку подсистемы сетевой инициализации при попытке добавления уже существующего в таблице ядра маршрута. Утилита также контролирует исключение дубликатов идентичных маршрутов.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Примеры работы с маршрутами:</w:t>
        <w:br/>
        <w:t>• Добавление персистентного маршрута:</w:t>
        <w:br/>
        <w:t xml:space="preserve">  netconfig add-route eth0 --network 172.16.0.0/16 --via 192.168.1.254</w:t>
        <w:br/>
        <w:t>• Удаление ранее созданного маршрута:</w:t>
        <w:br/>
        <w:t xml:space="preserve">  netconfig del-route eth0 --network 172.16.0.0/16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4.3 Команды конфигурирования сетевых мостов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Команда create-bridge создает строфу виртуального сетевого моста (bridge), объединяющего один или несколько физических или виртуальных сетевых портов. Дополнительно поддерживается задание IP-адреса моста, протокола Spanning Tree (bridge_stp) и задержки пересылки (bridge_fd).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Пример создания моста br0, объединяющего интерфейсы eth1 и eth2:</w:t>
        <w:br/>
        <w:t>netconfig create-bridge br0 --ports eth1,eth2 --ip 192.168.100.1/24 --stp off --fd 0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4.4 Управление состоянием интерфейсов и режимы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Утилита включает команды up и down для включения и выключения сетевых интерфейсов и мостов. Команды сначала пытаются применить высокоуровневые утилиты ifup / ifdown, а при необходимости обращаются к стеку ядра ip link set dev &lt;IFACE&gt; up/down.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надежной интеграции и аудита предусмотрены специальные инженерные флаги:</w:t>
        <w:br/>
        <w:t>• --config FILE — переопределение файла конфигурации (позволяет выполнять изолированное тестирование без root);</w:t>
        <w:br/>
        <w:t>• --dry-run — режим предпросмотра изменений без физической записи на диск;</w:t>
        <w:br/>
        <w:t>• --apply — синхронное применение изменений в ядре Linux «на лету» после записи в конфигурационный файл.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5 ОБЕСПЕЧЕНИЕ НАДЕЖНОСТИ И БЕЗОПАСНОСТИ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5.1 Использование строгого режима Bash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Скрипты автоматизации системного администрирования обладают повышенными требованиями к отказоустойчивости, поскольку ошибки в сетевой конфигурации могут привести к потере удаленного доступа к серверу. Использование режима set -Eeuo pipefail исключает silent failures (незамеченные ошибки) и гарантирует немедленную остановку выполнения скрипта с информативным сообщением об ошибке.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5.2 Атомарность операций и резервное копирование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Любое прямое редактирование системных файлов через перенаправление вывода (&gt; или sed -i) несет риск повреждения данных при прерывании процесса сигналом или нехватке свободного дискового пространства. В утилите netconfig реализована полноценная двухфазная схема модификации:</w:t>
        <w:br/>
        <w:t>1. Формирование нового содержимого выполняется во временном файле с уникальным суффиксом через утилиту mktemp;</w:t>
        <w:br/>
        <w:t>2. Создается резервная копия оригинального файла с точной меткой времени: interfaces.bak.YYYYMMDD_HHMMSS;</w:t>
        <w:br/>
        <w:t>3. Временный файл атомарно замещает рабочий файл с помощью команды mv, что на уровне файловой системы POSIX является атомарной операцией обновления индексного дескриптора inode.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5.3 Валидация сетевых параметров и предпросмотр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входные данные пользователя проходят предварительную многоуровневую верификацию:</w:t>
        <w:br/>
        <w:t>• IPv4-адреса проверяются на соответствие шаблону из 4 чисел и диапазон 0..255 для каждого октета;</w:t>
        <w:br/>
        <w:t>• маски подсетей анализируются на побитовую непрерывность (валидная маска состоит из последовательности единиц, за которой следуют нули);</w:t>
        <w:br/>
        <w:t>• префиксы CIDR ограничиваются допустимым диапазоном от /0 до /32;</w:t>
        <w:br/>
        <w:t>• имена интерфейсов проверяются на допустимый набор символов и максимальную длину 15 байт (ограничение константы IFNAMSIZ ядра Linux).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Режим --dry-run позволяет системному администратору безопасно смоделировать команду и изучить планируемый дифференциал конфигурации до внесения реальных правок в операционную систему.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6 ТЕСТИРОВАНИЕ И ЭКСПЕРИМЕНТАЛЬНЫЕ РЕЗУЛЬТАТЫ</w:t>
      </w:r>
    </w:p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6.1 Разработка автоматизированного тестового набора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верификации утилиты разработан автоматический тестовый сценарий tests/test_netconfig.sh. Тестовый набор создает изолированную тестовую среду в каталоге /tmp, использует опцию --config для работы с выделенным файлом конфигурации и проверяет 15 ключевых сценариев использования утилиты.</w:t>
      </w:r>
    </w:p>
    <w:p>
      <w:pPr>
        <w:keepNext/>
        <w:spacing w:before="200" w:after="80"/>
        <w:ind w:firstLine="0"/>
        <w:jc w:val="left"/>
      </w:pPr>
      <w:r>
        <w:rPr>
          <w:rFonts w:ascii="Times New Roman" w:hAnsi="Times New Roman"/>
          <w:b w:val="0"/>
          <w:sz w:val="24"/>
        </w:rPr>
        <w:t>Таблица 2 – Результаты выполнения автоматизированного тестового набора утилиты netconfig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4" w:space="0" w:color="CCCCCC"/>
          <w:insideV w:val="single" w:sz="4" w:space="0" w:color="CCCCCC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Имя теста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Проверяемый функционал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test_help_version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Проверка вывода справки (--help) и версии (--version)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test_invalid_args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Обработка некорректных аргументов, невалидных IP-адресов и масок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test_set_iface_static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Конфигурирование статического интерфейса eth0 (IP, маска, шлюз)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test_set_iface_cidr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Настройка интерфейса eth1 через компактную нотацию CIDR (10.0.5.100/24)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test_iface_update_idempotent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Идемпотентное обновление параметров существующего интерфейса eth0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test_add_route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Добавление персистентного маршрута (172.16.0.0/16 via 192.168.10.254)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test_route_no_duplicate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Защита от повторного дублирования идентичного маршрута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test_create_bridge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Создание сетевого моста br0 с подчиненными портами eth1 и eth2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test_del_route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Удаление статического маршрута из строфы интерфейса eth0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test_del_iface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Удаление интерфейса eth1 из файла конфигурации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test_validate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Синтаксический аудит структуры конфигурационного файла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test_show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Парсинг и отображение строф сконфигурированных интерфейсов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test_dry_run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Проверка неизменности файла конфигурации в режиме предпросмотра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test_up_down_dry_run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Проверка корректности команд подъема и отключения (up / down)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  <w:tr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test_backup_created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Автоматическая генерация резервных копий (*.bak.*) при записи</w:t>
            </w:r>
          </w:p>
        </w:tc>
        <w:tc>
          <w:tcPr>
            <w:tcW w:type="dxa" w:w="2339"/>
          </w:tcPr>
          <w:p>
            <w:pPr>
              <w:spacing w:line="276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PASS</w:t>
            </w:r>
          </w:p>
        </w:tc>
      </w:tr>
    </w:tbl>
    <w:p>
      <w:pPr>
        <w:keepNext/>
        <w:spacing w:before="280" w:after="16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6.2 Анализ результатов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Тестирование утилиты netconfig и процедуры ее установки выполнено в среде Linux Ubuntu под управлением подсистемы WSL2 (ядро Linux 6.6, архитектура x86_64). Все 15 тестовых проверок успешно пройдены со статусом PASS без сбоев и ошибок.</w:t>
      </w:r>
    </w:p>
    <w:p>
      <w:pPr>
        <w:spacing w:before="24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91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ux-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1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1 – Результаты выполнения автоматических тестов утилиты netconfig в среде Linux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тестов подтверждены: точность генерации синтаксических конструкций ifupdown, корректность преобразования CIDR-префиксов в десятичные маски подсетей, отказоустойчивость при обработке заведомо неверных IP-адресов, а также сохранность исходных файлов благодаря атомарным операциям и резервному копированию.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лабораторной работы сформированы практические навыки разработки инструментальных средств автоматизации процессов администрирования и конфигурирования операционных систем с применением командно-сценарного языка Bash.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Основные результаты работы:</w:t>
        <w:br/>
        <w:t>1. Разработана полнофункциональная системная утилита netconfig, реализующая все требования варианта 6: управление адресацией, масками и шлюзами сетевых интерфейсов, персистентными маршрутами, сетевыми мостами и состоянием сетевых устройств;</w:t>
        <w:br/>
        <w:t>2. Обеспечено строгое соблюдение рекомендаций методических указаний по архитектуре сценария (режим set -Eeuo pipefail, перехват системных сигналов trap cleanup, разделение потоков вывода, реализация подробной справки usage());</w:t>
        <w:br/>
        <w:t>3. Реализованы инженерные механизмы надежности: валидация сетевых адресов и масок, атомарная модификация конфигурации через временные файлы, автоматическое создание резервных копий и режим предпросмотра --dry-run;</w:t>
        <w:br/>
        <w:t>4. Подготовлен скрипт установки install.sh, обеспечивающий развертывание утилиты по стандартному пути /usr/local/bin/netconfig без расширения .sh с правами 0755;</w:t>
        <w:br/>
        <w:t>5. Создан комплексный автоматизированный тестовый набор из 15 сценариев, подтвердивший 100% работоспособность утилиты в среде Linux.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Охтилев П.А., Зянчурин А.Э. Основы программной инженерии: Методические указания к выполнению лабораторных работ. — СПб.: ГУАП, 2021. — 22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ГОСТ 2.105-2019. Единая система конструкторской документации. Общие требования к текстовым документам. — М.: Стандартинформ, 2019. — 38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М.: Стандартинформ, 2018. — 32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ГОСТ 7.0.100-2018. Библиографическая запись. Библиографическое описание. Общие требования и правила составления. — М.: Стандартинформ, 2018. — 124 с.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Shotts W. The Linux Command Line: A Complete Introduction. — 2nd ed. — San Francisco: No Starch Press, 2019. — 504 p.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6. interfaces(5) — Network interfaces configuration file for ifup and ifdown. [Электронный ресурс]. URL: https://manpages.debian.org/unstable/ifupdown/interfaces.5.en.html (дата обращения: 10.10.2026).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7. ip-route(8) — Linux Routing Table Management. [Электронный ресурс]. URL: https://man7.org/linux/man-pages/man8/ip-route.8.html (дата обращения: 10.10.2026).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8. ip-link(8) — Linux Network Device Configuration. [Электронный ресурс]. URL: https://man7.org/linux/man-pages/man8/ip-link.8.html (дата обращения: 10.10.2026).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9. GNU Bash Reference Manual. Free Software Foundation. [Электронный ресурс]. URL: https://www.gnu.org/software/bash/manual/ (дата обращения: 10.10.2026).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Исходный код утилиты netconfig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#!/usr/bin/env bash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Лабораторная работа №4, вариант 6: Конфигурирование сетевых настроек операционной системы.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Назначение: управление сетевыми интерфейсами, персистентными маршрутами и сетевыми мостами (/etc/network/interfaces).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set -Eeuo pipefail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script_dir=$(cd "$(dirname "${BASH_SOURCE[0]}")" &amp;&gt;/dev/null &amp;&amp; pwd -P)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--- Глобальные переменные ---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CONFIG_FILE="/etc/network/interfaces"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DRY_RUN=0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APPLY_NOW=0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VERBOSE=0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NO_COLOR_VAL=0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TEMP_DIR=""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BACKUP_FILE=""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--- Очистка и завершение ---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cleanup()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exit_code=$?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trap - SIGINT SIGTERM ERR EXIT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-n "$TEMP_DIR" &amp;&amp; -d "$TEMP_DIR"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rm -rf "$TEMP_DIR"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exit "$exit_code"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trap cleanup SIGINT SIGTERM ERR EXIT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setup_colors()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-t 2 ]] &amp;&amp; [[ -z "${NO_COLOR-}" ]] &amp;&amp; [[ "${TERM-}" != "dumb" ]] &amp;&amp; [[ $NO_COLOR_VAL -eq 0 ]];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NOFORMAT='\033[0m'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RED='\033[0;31m'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GREEN='\033[0;32m'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ORANGE='\033[0;33m'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BLUE='\033[0;34m'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PURPLE='\033[0;35m'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CYAN='\033[0;36m'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YELLOW='\033[1;33m'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BOLD='\033[1m'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NOFORMAT='' RED='' GREEN='' ORANGE='' BLUE='' PURPLE='' CYAN='' YELLOW='' BOLD=''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msg()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echo &gt;&amp;2 -e "${1-}"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die()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message=$1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code=${2-2}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msg "${RED}Ошибка:${NOFORMAT} $message"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exit "$code"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usage()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exit_code=${1:-0}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cat &lt;&lt;EOF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${BOLD}Использование:${NOFORMAT} $(basename "${BASH_SOURCE[0]}") [ОПЦИИ] КОМАНДА [АРГУМЕНТЫ...]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Утилита конфигурирования сетевых настроек ОС Linux (ЛР №4, вариант 6).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Позволяет управлять адресацией сетевых интерфейсов через /etc/network/interfaces,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создавать статические маршруты (персистентные при перезагрузке),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настраивать сетевые мосты (bridge), а также включать и отключать интерфейсы и мосты.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${BOLD}Доступные команды:${NOFORMAT}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${CYAN}show${NOFORMAT} [--config FILE]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Отобразить сконфигурированные интерфейсы, маршруты и мосты.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${CYAN}set-iface${NOFORMAT} IFACE (--ip IP/MASK | --ip IP --netmask MASK | --dhcp | --manual) [--gateway GW] [--no-auto]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Задать сетевую адресацию (IP, маска, шлюз) для интерфейса IFACE.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${CYAN}add-route${NOFORMAT} IFACE --network NET/PREFIX --via GW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Добавить персистентный статический маршрут через интерфейс IFACE.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${CYAN}del-route${NOFORMAT} IFACE --network NET/PREFIX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Удалить статический маршрут из конфигурации интерфейса IFACE.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${CYAN}create-bridge${NOFORMAT} BRIDGE --ports IFACE1[,IFACE2...] [ПАРАМЕТРЫ_IP] [--stp on|off] [--fd SEC]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Создать сетевой мост BRIDGE и привязать к нему сетевые интерфейсы.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${CYAN}del-iface${NOFORMAT} IFACE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Удалить конфигурацию интерфейса или моста из файла настроек.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${CYAN}up${NOFORMAT} IFACE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Включить сетевой интерфейс или сетевой мост (ifup / ip link set up).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${CYAN}down${NOFORMAT} IFACE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Отключить сетевой интерфейс или сетевой мост (ifdown / ip link set down).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${CYAN}validate${NOFORMAT} [--config FILE]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Проверить синтаксическую корректность конфигурационного файла.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${BOLD}Общие опции:${NOFORMAT}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-c, --config FILE   Использовать альтернативный файл конфигурации (по умолчанию: /etc/network/interfaces)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-d, --dry-run       Режим предпросмотра: валидация без фактической записи на диск и применения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-a, --apply         Применить изменения «на лету» в ядре Linux после записи в файл (требует root)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-v, --verbose       Вывод расширенной отладочной информации (set -x)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--no-color          Отключить цветной вывод в терминале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-h, --help          Показать эту справку и выйти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--version           Показать версию утилиты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${BOLD}Примеры использования:${NOFORMAT}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$(basename "${BASH_SOURCE[0]}") set-iface eth0 --ip 192.168.1.50 --netmask 255.255.255.0 --gateway 192.168.1.1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$(basename "${BASH_SOURCE[0]}") set-iface eth1 --ip 10.0.0.5/24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$(basename "${BASH_SOURCE[0]}") add-route eth0 --network 172.16.0.0/16 --via 192.168.1.254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$(basename "${BASH_SOURCE[0]}") create-bridge br0 --ports eth1,eth2 --ip 192.168.100.1/24 --stp off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$(basename "${BASH_SOURCE[0]}") up eth0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$(basename "${BASH_SOURCE[0]}") down br0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$(basename "${BASH_SOURCE[0]}") show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Коды возврата: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0 - Успешное выполнение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1 - Системная ошибка (сбой внешней утилиты, отказ ввода-вывода)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2 - Неверные аргументы командной строки или валидации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EOF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exit "$exit_code"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version()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cat &lt;&lt;EOF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netconfig 1.0.0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Лабораторная работа №4, вариант 6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Автор: Энгельгард Кирилл, гр. 4434, ГУАП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EOF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exit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--- Вспомогательные функции валидации ---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validate_ipv4()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ip=$1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rx='^([0-9]{1,3}\.){3}[0-9]{1,3}$'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! $ip =~ $rx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IFS=.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-a octets=($ip)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for octet in "${octets[@]}";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(( octet &lt; 0 || octet &gt; 255 ));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validate_netmask()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mask=$1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! validate_ipv4 "$mask";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IFS=.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-a octets=($mask)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bin=""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for octet in "${octets[@]}";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local b=""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local n=$octet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for (( i=7; i&gt;=0; i-- ));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b+=$(( (n &gt;&gt; i) &amp; 1 ))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bin+="$b"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"$bin" =~ ^1*0*$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validate_cidr()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cidr=$1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! "$cidr" =~ ^([0-9]{1,3}\.){3}[0-9]{1,3}/([0-9]|[1-2][0-9]|3[0-2])$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ip="${cidr%/*}"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validate_ipv4 "$ip"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validate_ifname()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name=$1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! "$name" =~ ^[a-zA-Z0-9_.:-]+$ ]] || [[ ${#name} -gt 15 ]];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cidr_to_mask()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prefix=$1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full_octets=$(( prefix / 8 ))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rem_bits=$(( prefix % 8 ))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octets=()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for (( i=0; i&lt;4; i++ ));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(( i &lt; full_octets ));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octets+=(255)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elif (( i == full_octets ));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local val=0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for (( b=0; b&lt;rem_bits; b++ ));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val=$(( val + (1 &lt;&lt; (7 - b)) ))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octets+=($val)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octets+=(0)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echo "${octets[0]}.${octets[1]}.${octets[2]}.${octets[3]}"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--- Работа с файлом конфигурации ---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ensure_config_exists()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file=$1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! -f "$file"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local dir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dir=$(dirname "$file")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[[ ! -d "$dir"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if [[ $DRY_RUN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msg "${YELLOW}[DRY-RUN] Создание каталога: $dir${NOFORMAT}"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mkdir -p "$dir" || die "Не удалось создать каталог $dir"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[[ $DRY_RUN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msg "${YELLOW}[DRY-RUN] Создание начального файла: $file${NOFORMAT}"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cat &lt;&lt;'EOF' &gt; "$file"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Configuration file for ifupdown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Managed by netconfig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auto lo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iface lo inet loopback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source /etc/network/interfaces.d/*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EOF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make_backup()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file=$1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-f "$file" &amp;&amp; $DRY_RUN -eq 0 ]];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local timestamp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timestamp=$(date +%Y%m%d_%H%M%S)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local bak="${file}.bak.${timestamp}"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cp -p "$file" "$bak" || die "Не удалось создать резервную копию $bak"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BACKUP_FILE="$bak"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get_all_ifaces()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file=$1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[[ -f "$file" ]] ||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awk 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$1 == "iface" { print $2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' "$file" | sort -u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extract_stanza()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file=$1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target_iface=$2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awk -v target="$target_iface" 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BEGIN { in_stanza = 0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$1 == "iface" &amp;&amp; $2 == target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in_stanza =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print $0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next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in_stanza &amp;&amp; ($1 == "iface" || $1 == "mapping" || $1 == "source" || $1 == "source-directory")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in_stanza =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in_stanza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print $0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' "$file"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write_stanza()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file=$1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target_iface=$2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stanza_content=$3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is_auto=${4:-1}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ensure_config_exists "$file"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$DRY_RUN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"${YELLOW}[DRY-RUN] Запись строфы для интерфейса '${target_iface}' в ${file}:${NOFORMAT}"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[[ $is_auto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msg "${CYAN}auto ${target_iface}${NOFORMAT}"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"${CYAN}${stanza_content}${NOFORMAT}"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make_backup "$file"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tmp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tmp=$(mktemp "${file}.tmp.XXXXXX")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awk -v target="$target_iface" -v new_stanza="$stanza_content" -v is_auto="$is_auto" 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BEGIN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in_target =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replaced =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$1 == "auto"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for (i = 2; i &lt;= NF; i++)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if ($i == target)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  if (NF == 2) next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$1 == "iface" &amp;&amp; $2 == target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in_target =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if (!replaced)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if (is_auto == 1)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  print "auto " target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print new_stanza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replaced =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next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in_target &amp;&amp; ($1 == "iface" || $1 == "mapping" || $1 == "source" || $1 == "source-directory")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in_target =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!in_target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print $0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END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if (!replaced)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if (is_auto == 1)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  print ""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  print "auto " target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} else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  print ""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print new_stanza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' "$file" &gt; "$tmp"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mv "$tmp" "$file" || die "Не удалось обновить файл конфигурации"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chmod 0644 "$file"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msg "${GREEN}Конфигурация интерфейса '${target_iface}' успешно обновлена.${NOFORMAT}"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remove_stanza()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file=$1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target_iface=$2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! -f "$file"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die "Конфигурационный файл $file не найден"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$DRY_RUN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"${YELLOW}[DRY-RUN] Удаление интерфейса '${target_iface}' из ${file}${NOFORMAT}"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make_backup "$file"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tmp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tmp=$(mktemp "${file}.tmp.XXXXXX")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awk -v target="$target_iface" 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BEGIN { in_target = 0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$1 == "auto" &amp;&amp; $2 == target &amp;&amp; NF == 2 { next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$1 == "iface" &amp;&amp; $2 == target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in_target =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next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in_target &amp;&amp; ($1 == "iface" || $1 == "mapping" || $1 == "source" || $1 == "source-directory")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in_target =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!in_target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print $0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' "$file" &gt; "$tmp"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mv "$tmp" "$file" || die "Не удалось обновить файл конфигурации"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chmod 0644 "$file"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msg "${GREEN}Интерфейс '${target_iface}' удален из конфигурации.${NOFORMAT}"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--- Реализация подкоманд ---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cmd_set_iface()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iface=$1; shift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validate_ifname "$iface" || die "Некорректное имя интерфейса: '$iface'"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ip="" netmask="" gateway="" method="static" is_auto=1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while [[ $# -gt 0 ]];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case "$1" in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--ip)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[[ $# -ge 2 ]] || die "Параметр --ip требует значения"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ip="$2"; shift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--netmask)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[[ $# -ge 2 ]] || die "Параметр --netmask требует значения"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netmask="$2"; shift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--gateway)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[[ $# -ge 2 ]] || die "Параметр --gateway требует значения"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gateway="$2"; shift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--dhcp)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method="dhcp"; shift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--manual)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method="manual"; shift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--no-auto)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is_auto=0; shift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--auto)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is_auto=1; shift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*)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die "Неизвестный параметр команды set-iface: '$1'"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esac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"$method" == "static"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[[ -n "$ip" ]] || die "Для статической адресации необходимо указать --ip"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[[ "$ip" == *"/"*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validate_cidr "$ip" || die "Некорректный формат CIDR: '$ip'"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local cidr_p="${ip#*/}"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local plain_ip="${ip%/*}"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if [[ -z "$netmask"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netmask=$(cidr_to_mask "$cidr_p")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ip="$plain_ip"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validate_ipv4 "$ip" || die "Некорректный IPv4-адрес: '$ip'"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if [[ -z "$netmask"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die "Для адреса без префикса необходимо указать --netmask"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validate_netmask "$netmask" || die "Некорректная маска подсети: '$netmask'"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[[ -n "$gateway"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validate_ipv4 "$gateway" || die "Некорректный адрес шлюза: '$gateway'"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existing_routes=()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-f "$CONFIG_FILE"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while IFS= read -r line;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if [[ "$line" =~ ^[[:space:]]*(up|down)[[:space:]]+ip[[:space:]]+route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existing_routes+=("$line")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done &lt; &lt;(extract_stanza "$CONFIG_FILE" "$iface")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stanza="iface ${iface} inet ${method}"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"$method" == "static"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stanza+=$'\n'"    address ${ip}"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stanza+=$'\n'"    netmask ${netmask}"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[[ -n "$gateway"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stanza+=$'\n'"    gateway ${gateway}"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for r in "${existing_routes[@]}";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stanza+=$'\n'"${r}"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write_stanza "$CONFIG_FILE" "$iface" "$stanza" "$is_auto"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$APPLY_NOW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"${YELLOW}Применение настроек интерфейса '${iface}' в ядре...${NOFORMAT}"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[[ $DRY_RUN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msg "${YELLOW}[DRY-RUN] ip addr flush dev ${iface} &amp;&amp; ip addr add ${ip}/${netmask} dev ${iface}${NOFORMAT}"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command -v ip &gt;/dev/null || die "Команда 'ip' не найдена"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if [[ "$method" == "static"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ip addr flush dev "$iface" 2&gt;/dev/null || true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ip addr add "${ip}/${netmask}" dev "$iface" || die "Не удалось установить IP в ядре"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if [[ -n "$gateway"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  ip route replace default via "$gateway" dev "$iface" || true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ip link set dev "$iface" up || true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msg "${GREEN}Настройки успешно применены в ядре.${NOFORMAT}"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cmd_add_route()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iface=$1; shift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validate_ifname "$iface" || die "Некорректное имя интерфейса: '$iface'"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network="" via=""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while [[ $# -gt 0 ]];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case "$1" in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--network)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[[ $# -ge 2 ]] || die "Параметр --network требует значения"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network="$2"; shift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--via)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[[ $# -ge 2 ]] || die "Параметр --via требует значения"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via="$2"; shift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*)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die "Неизвестный параметр команды add-route: '$1'"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esac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[[ -n "$network" ]] || die "Параметр --network обязателен"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[[ -n "$via" ]] || die "Параметр --via обязателен"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"$network" == *"/"*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validate_cidr "$network" || die "Некорректный CIDR сети: '$network'"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validate_ipv4 "$network" || die "Некорректный IP адрес сети: '$network'"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network="${network}/32"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validate_ipv4 "$via" || die "Некорректный IP адрес шлюза маршрута: '$via'"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ensure_config_exists "$CONFIG_FILE"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cur_stanza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cur_stanza=$(extract_stanza "$CONFIG_FILE" "$iface")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-z "$cur_stanza"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die "Интерфейс '$iface' не найден в $CONFIG_FILE. Сначала настройте интерфейс через set-iface"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up_cmd="    up ip route add ${network} via ${via} dev ${iface} || true"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down_cmd="    down ip route del ${network} via ${via} dev ${iface} || true"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echo "$cur_stanza" | grep -Fq "up ip route add ${network} via ${via}";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"${YELLOW}Маршрут к сети ${network} через ${via} уже существует в конфигурации.${NOFORMAT}"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new_stanza="${cur_stanza}"$'\n'"${up_cmd}"$'\n'"${down_cmd}"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write_stanza "$CONFIG_FILE" "$iface" "$new_stanza"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$APPLY_NOW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"${YELLOW}Применение маршрута в ядре...${NOFORMAT}"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[[ $DRY_RUN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msg "${YELLOW}[DRY-RUN] ip route replace ${network} via ${via} dev ${iface}${NOFORMAT}"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command -v ip &gt;/dev/null || die "Команда 'ip' не найдена"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ip route replace "${network}" via "${via}" dev "${iface}" || die "Не удалось применить маршрут в ядре"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msg "${GREEN}Маршрут успешно активирован в таблице ядра.${NOFORMAT}"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cmd_del_route()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iface=$1; shift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validate_ifname "$iface" || die "Некорректное имя интерфейса: '$iface'"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network=""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while [[ $# -gt 0 ]];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case "$1" in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--network)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[[ $# -ge 2 ]] || die "Параметр --network требует значения"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network="$2"; shift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*)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die "Неизвестный параметр команды del-route: '$1'"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esac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[[ -n "$network" ]] || die "Параметр --network обязателен"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ensure_config_exists "$CONFIG_FILE"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cur_stanza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cur_stanza=$(extract_stanza "$CONFIG_FILE" "$iface")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-z "$cur_stanza"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die "Интерфейс '$iface' не найден в $CONFIG_FILE"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new_stanza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new_stanza=$(echo "$cur_stanza" | grep -v -F "ip route add ${network} " | grep -v -F "ip route del ${network} " || true)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"$cur_stanza" == "$new_stanza"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"${YELLOW}Маршрут для сети ${network} не найден в интерфейсе ${iface}.${NOFORMAT}"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write_stanza "$CONFIG_FILE" "$iface" "$new_stanza"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msg "${GREEN}Маршрут к ${network} удален из конфигурации ${iface}.${NOFORMAT}"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$APPLY_NOW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[[ $DRY_RUN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msg "${YELLOW}[DRY-RUN] ip route del ${network} dev ${iface}${NOFORMAT}"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command -v ip &gt;/dev/null || die "Команда 'ip' не найдена"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ip route del "${network}" dev "${iface}" 2&gt;/dev/null || true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msg "${GREEN}Маршрут удален из таблицы ядра.${NOFORMAT}"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cmd_create_bridge()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bridge=$1; shift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validate_ifname "$bridge" || die "Некорректное имя моста: '$bridge'"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ports="" ip="" netmask="" gateway="" stp="off" fd="0" method="manual" is_auto=1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while [[ $# -gt 0 ]];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case "$1" in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--ports)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[[ $# -ge 2 ]] || die "Параметр --ports требует списка интерфейсов"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ports="$2"; shift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--ip)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[[ $# -ge 2 ]] || die "Параметр --ip требует значения"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ip="$2"; method="static"; shift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--netmask)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[[ $# -ge 2 ]] || die "Параметр --netmask требует значения"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netmask="$2"; shift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--gateway)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[[ $# -ge 2 ]] || die "Параметр --gateway требует значения"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gateway="$2"; shift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--dhcp)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method="dhcp"; shift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--stp)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[[ $# -ge 2 ]] || die "Параметр --stp требует on или off"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stp="$2"; shift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--fd)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[[ $# -ge 2 ]] || die "Параметр --fd требует число секунд"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fd="$2"; shift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--no-auto)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is_auto=0; shift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*)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die "Неизвестный параметр create-bridge: '$1'"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esac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[[ -n "$ports" ]] || die "Необходимо указать хотя бы один подчиненный интерфейс через --ports"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ports="${ports//,/ 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for p in $ports;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validate_ifname "$p" || die "Некорректное имя подчиненного интерфейса в мосте: '$p'"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"$method" == "static"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[[ "$ip" == *"/"*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validate_cidr "$ip" || die "Некорректный CIDR адрес моста: '$ip'"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local cidr_p="${ip#*/}"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ip="${ip%/*}"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if [[ -z "$netmask"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netmask=$(cidr_to_mask "$cidr_p")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validate_ipv4 "$ip" || die "Некорректный IP адрес моста: '$ip'"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[[ -n "$netmask" ]] || die "Для статического IP моста укажите --netmask"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validate_netmask "$netmask" || die "Некорректная маска моста: '$netmask'"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[[ -n "$gateway"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validate_ipv4 "$gateway" || die "Некорректный шлюз моста: '$gateway'"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stanza="iface ${bridge} inet ${method}"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"$method" == "static"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stanza+=$'\n'"    address ${ip}"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stanza+=$'\n'"    netmask ${netmask}"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[[ -n "$gateway"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stanza+=$'\n'"    gateway ${gateway}"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stanza+=$'\n'"    bridge_ports ${ports}"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stanza+=$'\n'"    bridge_stp ${stp}"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stanza+=$'\n'"    bridge_fd ${fd}"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write_stanza "$CONFIG_FILE" "$bridge" "$stanza" "$is_auto"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msg "${GREEN}Сетевой мост '${bridge}' с портами [${ports}] успешно сконфигурирован.${NOFORMAT}"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$APPLY_NOW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"${YELLOW}Создание моста '${bridge}' на уровне ядра Linux...${NOFORMAT}"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[[ $DRY_RUN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msg "${YELLOW}[DRY-RUN] ip link add name ${bridge} type bridge${NOFORMAT}"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for p in $ports;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msg "${YELLOW}[DRY-RUN] ip link set dev ${p} master ${bridge}${NOFORMAT}"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msg "${YELLOW}[DRY-RUN] ip link set dev ${bridge} up${NOFORMAT}"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command -v ip &gt;/dev/null || die "Команда 'ip' не найдена"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if ! ip link show "$bridge" &amp;&gt;/dev/null;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ip link add name "$bridge" type bridge || die "Не удалось создать мост $bridge в ядре"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for p in $ports;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ip link set dev "$p" up 2&gt;/dev/null || true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ip link set dev "$p" master "$bridge" 2&gt;/dev/null || true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if [[ "$method" == "static"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ip addr flush dev "$bridge" 2&gt;/dev/null || true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ip addr add "${ip}/${netmask}" dev "$bridge" || true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ip link set dev "$bridge" up || true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msg "${GREEN}Мост '${bridge}' успешно активирован в ядре.${NOFORMAT}"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cmd_up()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iface=$1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validate_ifname "$iface" || die "Некорректное имя интерфейса: '$iface'"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$DRY_RUN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"${YELLOW}[DRY-RUN] Включение интерфейса '${iface}' (ifup ${iface} / ip link set dev ${iface} up)${NOFORMAT}"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msg "${CYAN}Включение интерфейса '${iface}'...${NOFORMAT}"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ok=0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command -v ifup &gt;/dev/null &amp;&amp; [[ -f "$CONFIG_FILE" ]] &amp;&amp; [[ "$CONFIG_FILE" == "/etc/network/interfaces"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ifup "$iface" 2&gt;/dev/null;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ok=1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$ok -eq 0 ]] &amp;&amp; command -v ip &gt;/dev/null;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ip link set dev "$iface" up;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ok=1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$ok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"${GREEN}Интерфейс '${iface}' успешно включен.${NOFORMAT}"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die "Не удалось включить интерфейс '${iface}' (проверьте права суперпользователя и наличие устройства)"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cmd_down()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iface=$1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validate_ifname "$iface" || die "Некорректное имя интерфейса: '$iface'"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$DRY_RUN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"${YELLOW}[DRY-RUN] Отключение интерфейса '${iface}' (ifdown ${iface} / ip link set dev ${iface} down)${NOFORMAT}"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msg "${CYAN}Отключение интерфейса '${iface}'...${NOFORMAT}"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ok=0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command -v ifdown &gt;/dev/null &amp;&amp; [[ -f "$CONFIG_FILE" ]] &amp;&amp; [[ "$CONFIG_FILE" == "/etc/network/interfaces"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ifdown "$iface" 2&gt;/dev/null;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ok=1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$ok -eq 0 ]] &amp;&amp; command -v ip &gt;/dev/null;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if ip link set dev "$iface" down;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ok=1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$ok -eq 1 ]];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"${GREEN}Интерфейс '${iface}' успешно выключен.${NOFORMAT}"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die "Не удалось отключить интерфейс '${iface}'"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cmd_show()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! -f "$CONFIG_FILE"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"${YELLOW}Конфигурационный файл $CONFIG_FILE не существует.${NOFORMAT}"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msg "${BOLD}Файл конфигурации:${NOFORMAT} ${CONFIG_FILE}"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echo "------------------------------------------------------------"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ifaces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mapfile -t ifaces &lt; &lt;(get_all_ifaces "$CONFIG_FILE")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${#ifaces[@]} -eq 0 ]];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echo "Сконфигурированные интерфейсы не найдены."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for iface in "${ifaces[@]}";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echo -e "${BOLD}Интерфейс:${NOFORMAT} ${CYAN}${iface}${NOFORMAT}"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local stanza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stanza=$(extract_stanza "$CONFIG_FILE" "$iface")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echo "$stanza" | sed 's/^/  /'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echo ""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echo "------------------------------------------------------------"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command -v ip &gt;/dev/null;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"${BOLD}Текущее состояние в ядре Linux (ip link):${NOFORMAT}"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ip -br link show 2&gt;/dev/null || true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cmd_validate()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! -f "$CONFIG_FILE"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die "Конфигурационный файл $CONFIG_FILE не найден"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msg "${CYAN}Проверка синтаксиса файла: ${CONFIG_FILE}...${NOFORMAT}"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errors=0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line_num=0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while IFS= read -r line || [[ -n "$line" ]];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(( ++line_num ))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[[ -z "${line// /}" ]] &amp;&amp; continue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[[ "$line" =~ ^[[:space:]]*# ]] &amp;&amp; continue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local first_word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first_word=$(echo "$line" | awk '{print $1}')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case "$first_word" in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auto|allow-hotplug|iface|mapping|source|source-directory)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address|netmask|gateway|broadcast|network|metric|mtu|hwaddress|pointopoint)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bridge_ports|bridge_stp|bridge_fd|bridge_maxwait|bridge_waitport)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up|down|pre-up|post-up|pre-down|post-down)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*)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msg "${YELLOW}Предупреждение [строка $line_num]: Неизвестная или нестандартная директива '${first_word}'${NOFORMAT}"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esac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done &lt; "$CONFIG_FILE"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[[ $errors -eq 0 ]];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msg "${GREEN}Проверка завершена: синтаксических ошибок не обнаружено.${NOFORMAT}"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die "Обнаружено $errors ошибок валидации в $CONFIG_FILE"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parse_params()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while [[ $# -gt 0 ]];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case "$1" in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-h|--help)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usage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--version)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version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-c|--config)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[[ $# -ge 2 ]] || die "Опция --config требует указания пути к файлу"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CONFIG_FILE="$2"; shift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-d|--dry-run)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DRY_RUN=1; shift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-a|--apply)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APPLY_NOW=1; shift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-v|--verbose)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VERBOSE=1; set -x; shift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--no-color)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NO_COLOR_VAL=1; shift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-*)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die "Неизвестная опция: '$1'"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*)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  break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esac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[[ $# -gt 0 ]] || usage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command=$1; shift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case "$command" in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show)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cmd_show "$@"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set-iface)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[[ $# -ge 1 ]] || die "Команда set-iface требует указания имени интерфейса"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cmd_set_iface "$@"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add-route)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[[ $# -ge 1 ]] || die "Команда add-route требует указания имени интерфейса"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cmd_add_route "$@"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del-route)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[[ $# -ge 1 ]] || die "Команда del-route требует указания имени интерфейса"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cmd_del_route "$@"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create-bridge)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[[ $# -ge 1 ]] || die "Команда create-bridge требует указания имени моста"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cmd_create_bridge "$@"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del-iface|del-bridge)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[[ $# -ge 1 ]] || die "Команда del-iface требует указания имени интерфейса"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remove_stanza "$CONFIG_FILE" "$1"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up)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[[ $# -ge 1 ]] || die "Команда up требует указания имени интерфейса"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cmd_up "$1"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down)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[[ $# -ge 1 ]] || die "Команда down требует указания имени интерфейса" 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cmd_down "$1"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validate)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cmd_validate "$@"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*)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  die "Неизвестная команда: '$command'. Используйте --help для просмотра справки." 2 ;;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esac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setup_colors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parse_params "$@"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Б</w:t>
      </w:r>
    </w:p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Исходный код скрипта установки install.sh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#!/usr/bin/env bash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Скрипт установки утилиты netconfig в системный каталог /usr/local/bin (ЛР №4, вариант 6).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set -Eeuo pipefail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script_dir=$(cd "$(dirname "${BASH_SOURCE[0]}")" &amp;&gt;/dev/null &amp;&amp; pwd -P)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target_bin="/usr/local/bin/netconfig"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echo "=== Установка утилиты netconfig ==="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Проверка прав суперпользователя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if [[ $EUID -ne 0 ]];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echo "Ошибка: Для установки в /usr/local/bin требуются права суперпользователя (root)." &gt;&amp;2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echo "Запустите скрипт через sudo: sudo bash install.sh" &gt;&amp;2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exit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Проверка обязательных зависимостей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echo "Проверка системных зависимостей..."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for cmd in bash awk ip install mktemp cp chmod rm; do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! command -v "$cmd" &gt;/dev/null 2&gt;&amp;1;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echo "Ошибка: Обязательная утилита '$cmd' не найдена в PATH." &gt;&amp;2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exit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done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source_bin="${script_dir}/netconfig"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if [[ ! -f "$source_bin" ]];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echo "Ошибка: Исходный файл '$source_bin' не найден." &gt;&amp;2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exit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echo "Копирование исполняемого файла в ${target_bin}..."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install -m 0755 "$source_bin" "$target_bin"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echo "Проверка работоспособности установленной утилиты..."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"$target_bin" --version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echo ""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echo "Установка успешно завершена!"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echo "Теперь утилита доступна глобально в системе по команде: netconfig"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echo "Для получения справки выполните: netconfig --help"</w:t>
      </w:r>
    </w:p>
    <w:p>
      <w:r>
        <w:br w:type="page"/>
      </w:r>
    </w:p>
    <w:p>
      <w:pPr>
        <w:keepNext/>
        <w:spacing w:before="360" w:after="24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В</w:t>
      </w:r>
    </w:p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Исходный код автоматического тестового набора test_netconfig.sh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#!/usr/bin/env bash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Автоматический набор тестов для утилиты netconfig (ЛР №4, вариант 6).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set -Eeuo pipefail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script_dir=$(cd "$(dirname "${BASH_SOURCE[0]}")" &amp;&gt;/dev/null &amp;&amp; pwd -P)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netcfg="${script_dir}/../netconfig"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RED='\033[0;31m'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GREEN='\033[0;32m'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YELLOW='\033[1;33m'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CYAN='\033[0;36m'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NOFORMAT='\033[0m'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test_count=0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fail_count=0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pass()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name=$1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echo -e "  [${GREEN}PASS${NOFORMAT}] ${name}"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fail()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name=$1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reason=${2:-""}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echo -e "  [${RED}FAIL${NOFORMAT}] ${name} - ${reason}"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(( ++fail_count ))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name=$1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shift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(( ++test_count ))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"$@";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pass "$name"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else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fail "$name" "Command returned non-zero exit code"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echo -e "${CYAN}=== Запуск тестов для утилиты netconfig ===${NOFORMAT}"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test_dir=$(mktemp -d "/tmp/netconfig-test.XXXXXX")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cleanup()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rm -rf "$test_dir"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trap cleanup EXIT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test_config="${test_dir}/interfaces"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1. Проверка справки и версии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test_help_version()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bash "$netcfg" --help &gt;/dev/null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bash "$netcfg" --version &gt;/dev/null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"Проверка --help и --version" test_help_version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2. Проверка обработки ошибок аргументов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test_invalid_args()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bash "$netcfg" 2&gt;/dev/null; then return 1;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bash "$netcfg" unknown-cmd 2&gt;/dev/null; then return 1;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bash "$netcfg" --config "$test_config" set-iface eth0 2&gt;/dev/null; then return 1;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bash "$netcfg" --config "$test_config" set-iface eth0 --ip 999.1.1.1 --netmask 255.255.255.0 2&gt;/dev/null; then return 1;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bash "$netcfg" --config "$test_config" set-iface eth0 --ip 192.168.1.10 --netmask 255.255.255.123 2&gt;/dev/null; then return 1;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"Проверка обработки некорректных аргументов и IP" test_invalid_args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3. Настройка статического сетевого интерфейса (IP, маска, шлюз)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test_set_iface_static()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bash "$netcfg" --config "$test_config" set-iface eth0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--ip 192.168.10.50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--netmask 255.255.255.0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--gateway 192.168.10.1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"auto eth0"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"iface eth0 inet static"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"address 192.168.10.50"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"netmask 255.255.255.0"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"gateway 192.168.10.1"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"Настройка статического интерфейса eth0 (IP, маска, шлюз)" test_set_iface_static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4. Настройка интерфейса через нотацию CIDR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test_set_iface_cidr()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bash "$netcfg" --config "$test_config" set-iface eth1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--ip 10.0.5.100/24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"auto eth1"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"iface eth1 inet static"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"address 10.0.5.100"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"netmask 255.255.255.0"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"Настройка интерфейса eth1 через CIDR (10.0.5.100/24)" test_set_iface_cidr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5. Идемпотентность обновления конфигурации интерфейса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test_iface_update_idempotent()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bash "$netcfg" --config "$test_config" set-iface eth0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--ip 192.168.10.60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--netmask 255.255.255.0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--gateway 192.168.10.254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count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count=$(grep -c "iface eth0 inet static" "$test_config")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[[ $count -eq 1 ]]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"address 192.168.10.60"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"gateway 192.168.10.254"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"Идемпотентное обновление настроек интерфейса eth0" test_iface_update_idempotent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6. Добавление персистентного статического маршрута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test_add_route()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bash "$netcfg" --config "$test_config" add-route eth0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--network 172.16.0.0/16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--via 192.168.10.254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"up ip route add 172.16.0.0/16 via 192.168.10.254 dev eth0 || true"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"down ip route del 172.16.0.0/16 via 192.168.10.254 dev eth0 || true"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"Добавление персистентного маршрута (172.16.0.0/16 via 192.168.10.254)" test_add_route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7. Проверка исключения дублирования маршрута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test_route_no_duplicate()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bash "$netcfg" --config "$test_config" add-route eth0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--network 172.16.0.0/16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--via 192.168.10.254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count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count=$(grep -c "up ip route add 172.16.0.0/16 via 192.168.10.254" "$test_config")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[[ $count -eq 1 ]]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"Защита от дублирования идентичного маршрута" test_route_no_duplicate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8. Создание сетевого моста (bridge) с привязкой интерфейсов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test_create_bridge()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bash "$netcfg" --config "$test_config" create-bridge br0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--ports eth1,eth2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--ip 192.168.100.1/24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--stp off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--fd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"auto br0"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"iface br0 inet static"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"address 192.168.100.1"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"bridge_ports eth1 eth2"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"bridge_stp off"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grep -q "bridge_fd 0" "$test_config"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"Создание сетевого моста br0 с подчиненными портами eth1 eth2" test_create_bridge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9. Удаление статического маршрута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test_del_route()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bash "$netcfg" --config "$test_config" del-route eth0 \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--network 172.16.0.0/16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grep -q "172.16.0.0/16" "$test_config";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"Удаление статического маршрута из конфигурации eth0" test_del_route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10. Удаление интерфейса / моста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test_del_iface()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bash "$netcfg" --config "$test_config" del-iface eth1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grep -q "iface eth1" "$test_config";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 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"Удаление интерфейса eth1 из файла конфигурации" test_del_iface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11. Проверка синтаксиса (validate)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test_validate()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bash "$netcfg" --config "$test_config" validate &gt;/dev/null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"Валидация синтаксиса и структуры конфигурации (validate)" test_validate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12. Проверка отображения (show)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test_show()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out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out=$(bash "$netcfg" --config "$test_config" show)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echo "$out" | grep -q "eth0"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echo "$out" | grep -q "br0"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"Отображение состояния интерфейсов и мостов (show)" test_show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13. Проверка режима dry-run (без изменения файла)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test_dry_run()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mtime_before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mtime_before=$(stat -c %Y "$test_config")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sleep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bash "$netcfg" --config "$test_config" --dry-run set-iface eth99 --ip 1.2.3.4/24 &gt;/dev/null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mtime_after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mtime_after=$(stat -c %Y "$test_config")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[[ "$mtime_before" == "$mtime_after" ]]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if grep -q "eth99" "$test_config"; then return 1; 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"Проверка режима предпросмотра (--dry-run)" test_dry_run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14. Проверка включения и отключения в режиме dry-run (up / down)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test_up_down_dry_run()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bash "$netcfg" --dry-run up br0 &gt;/dev/null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bash "$netcfg" --dry-run down br0 &gt;/dev/null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"Проверка команд up и down (--dry-run)" test_up_down_dry_run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# 15. Проверка автоматического создания резервной копии (.bak)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test_backup_created() {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local bak_count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bak_count=$(ls -1 "${test_config}".bak.* 2&gt;/dev/null | wc -l)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(( bak_count &gt;= 1 )) || return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return 0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}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run_test "Создание резервных копий конфигурационного файла (*.bak.*)" test_backup_created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echo "------------------------------------------------------------"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echo -e "Итог тестов: ${CYAN}${test_count}${NOFORMAT} выполнено, ${GREEN}$(( test_count - fail_count ))${NOFORMAT} успешно, ${RED}${fail_count}${NOFORMAT} ошибок."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if (( fail_count &gt; 0 )); then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 xml:space="preserve">  exit 1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fi</w:t>
      </w:r>
    </w:p>
    <w:p>
      <w:pPr>
        <w:spacing w:line="240" w:lineRule="auto" w:after="20" w:before="20"/>
        <w:ind w:firstLine="0"/>
        <w:jc w:val="left"/>
      </w:pPr>
      <w:r>
        <w:rPr>
          <w:rFonts w:ascii="Consolas" w:hAnsi="Consolas"/>
          <w:color w:val="222222"/>
          <w:sz w:val="19"/>
        </w:rPr>
        <w:t>exit 0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22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