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2D711A" w14:textId="723AC870" w:rsidR="00090ECB" w:rsidRPr="00090ECB" w:rsidRDefault="00090ECB" w:rsidP="00090ECB">
      <w:pPr>
        <w:pStyle w:val="Heading1"/>
        <w:rPr>
          <w:sz w:val="52"/>
          <w:szCs w:val="52"/>
          <w:lang w:val="en-US"/>
        </w:rPr>
      </w:pPr>
      <w:r w:rsidRPr="00090ECB">
        <w:rPr>
          <w:sz w:val="52"/>
          <w:szCs w:val="52"/>
          <w:lang w:val="en-US"/>
        </w:rPr>
        <w:t xml:space="preserve">ETC5543 </w:t>
      </w:r>
      <w:r>
        <w:rPr>
          <w:sz w:val="52"/>
          <w:szCs w:val="52"/>
          <w:lang w:val="en-US"/>
        </w:rPr>
        <w:t>M</w:t>
      </w:r>
      <w:r w:rsidRPr="00090ECB">
        <w:rPr>
          <w:sz w:val="52"/>
          <w:szCs w:val="52"/>
          <w:lang w:val="en-US"/>
        </w:rPr>
        <w:t xml:space="preserve">eeting </w:t>
      </w:r>
      <w:r>
        <w:rPr>
          <w:sz w:val="52"/>
          <w:szCs w:val="52"/>
          <w:lang w:val="en-US"/>
        </w:rPr>
        <w:t>M</w:t>
      </w:r>
      <w:r w:rsidRPr="00090ECB">
        <w:rPr>
          <w:sz w:val="52"/>
          <w:szCs w:val="52"/>
          <w:lang w:val="en-US"/>
        </w:rPr>
        <w:t>inutes</w:t>
      </w:r>
    </w:p>
    <w:p w14:paraId="4DBBE889" w14:textId="1FB58D51" w:rsidR="00090ECB" w:rsidRPr="00090ECB" w:rsidRDefault="00090ECB">
      <w:pPr>
        <w:rPr>
          <w:rFonts w:asciiTheme="majorHAnsi" w:hAnsiTheme="majorHAnsi"/>
          <w:sz w:val="36"/>
          <w:szCs w:val="36"/>
          <w:lang w:val="en-US"/>
        </w:rPr>
      </w:pPr>
      <w:r w:rsidRPr="00090ECB">
        <w:rPr>
          <w:rFonts w:asciiTheme="majorHAnsi" w:hAnsiTheme="majorHAnsi"/>
          <w:sz w:val="36"/>
          <w:szCs w:val="36"/>
          <w:lang w:val="en-US"/>
        </w:rPr>
        <w:t>Meeting 1:</w:t>
      </w:r>
    </w:p>
    <w:p w14:paraId="4552FA71" w14:textId="0B8621D4" w:rsidR="00090ECB" w:rsidRDefault="00090ECB">
      <w:pPr>
        <w:rPr>
          <w:lang w:val="en-US"/>
        </w:rPr>
      </w:pPr>
      <w:r>
        <w:rPr>
          <w:lang w:val="en-US"/>
        </w:rPr>
        <w:t>Points discussed:</w:t>
      </w:r>
    </w:p>
    <w:p w14:paraId="45FDB1DC" w14:textId="3FCFD1C2" w:rsidR="00090ECB" w:rsidRDefault="00090ECB" w:rsidP="00090E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Key questions split</w:t>
      </w:r>
    </w:p>
    <w:p w14:paraId="35FAEBD4" w14:textId="3BF7E887" w:rsidR="00090ECB" w:rsidRPr="00090ECB" w:rsidRDefault="00090ECB" w:rsidP="00090E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Questions about the sport</w:t>
      </w:r>
    </w:p>
    <w:p w14:paraId="2AB6B45F" w14:textId="20D288D8" w:rsidR="00090ECB" w:rsidRDefault="00090ECB" w:rsidP="00090E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Next steps</w:t>
      </w:r>
    </w:p>
    <w:p w14:paraId="0A1EE609" w14:textId="29193808" w:rsidR="00090ECB" w:rsidRDefault="00090ECB" w:rsidP="00090ECB">
      <w:pPr>
        <w:rPr>
          <w:lang w:val="en-US"/>
        </w:rPr>
      </w:pPr>
      <w:r>
        <w:rPr>
          <w:lang w:val="en-US"/>
        </w:rPr>
        <w:t>It was decided that as of now, the project will focus on the key questions provided in the brief, and the questions were split amongst the group members as follows:</w:t>
      </w:r>
    </w:p>
    <w:p w14:paraId="63F3A256" w14:textId="77777777" w:rsidR="00090ECB" w:rsidRDefault="00090ECB" w:rsidP="00090ECB">
      <w:pPr>
        <w:rPr>
          <w:lang w:val="en-US"/>
        </w:rPr>
      </w:pPr>
      <w:r>
        <w:rPr>
          <w:lang w:val="en-US"/>
        </w:rPr>
        <w:t>Prem – 1,3</w:t>
      </w:r>
    </w:p>
    <w:p w14:paraId="14A7B62E" w14:textId="77777777" w:rsidR="00090ECB" w:rsidRDefault="00090ECB" w:rsidP="00090ECB">
      <w:pPr>
        <w:rPr>
          <w:lang w:val="en-US"/>
        </w:rPr>
      </w:pPr>
      <w:r>
        <w:rPr>
          <w:lang w:val="en-US"/>
        </w:rPr>
        <w:t>Pranav- 2,4</w:t>
      </w:r>
    </w:p>
    <w:p w14:paraId="2EBDF5BE" w14:textId="54286DF7" w:rsidR="00090ECB" w:rsidRDefault="00090ECB" w:rsidP="00090ECB">
      <w:pPr>
        <w:rPr>
          <w:lang w:val="en-US"/>
        </w:rPr>
      </w:pPr>
      <w:r>
        <w:rPr>
          <w:lang w:val="en-US"/>
        </w:rPr>
        <w:t>Mark – 5,6</w:t>
      </w:r>
    </w:p>
    <w:p w14:paraId="0A8EDDD1" w14:textId="0578055E" w:rsidR="00090ECB" w:rsidRPr="00090ECB" w:rsidRDefault="00090ECB" w:rsidP="00090ECB">
      <w:pPr>
        <w:rPr>
          <w:lang w:val="en-US"/>
        </w:rPr>
      </w:pPr>
      <w:r>
        <w:rPr>
          <w:lang w:val="en-US"/>
        </w:rPr>
        <w:t>Next steps will be to understand what each of our questions require in terms of variables. This will help co-ordinate the pre-processing and IDA so that no duplicate work is done.</w:t>
      </w:r>
    </w:p>
    <w:sectPr w:rsidR="00090ECB" w:rsidRPr="00090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557C30"/>
    <w:multiLevelType w:val="hybridMultilevel"/>
    <w:tmpl w:val="A8065E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3046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CB"/>
    <w:rsid w:val="00090ECB"/>
    <w:rsid w:val="00EE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5B732"/>
  <w15:chartTrackingRefBased/>
  <w15:docId w15:val="{720C641B-E2ED-EF43-8ED8-60DA2CBD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Sajeev</dc:creator>
  <cp:keywords/>
  <dc:description/>
  <cp:lastModifiedBy>Pranav Sajeev</cp:lastModifiedBy>
  <cp:revision>1</cp:revision>
  <dcterms:created xsi:type="dcterms:W3CDTF">2026-08-20T05:22:00Z</dcterms:created>
  <dcterms:modified xsi:type="dcterms:W3CDTF">2026-08-22T13:05:00Z</dcterms:modified>
</cp:coreProperties>
</file>