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5D4C8" w14:textId="77777777" w:rsidR="00937C3D" w:rsidRDefault="00AC1474">
      <w:pPr>
        <w:pStyle w:val="a4"/>
        <w:spacing w:before="240" w:after="60"/>
        <w:outlineLvl w:val="0"/>
      </w:pPr>
      <w:r>
        <w:t>每周工作报告</w:t>
      </w:r>
    </w:p>
    <w:p w14:paraId="0360D633" w14:textId="3269BA27" w:rsidR="00937C3D" w:rsidRDefault="00AC1474">
      <w:pPr>
        <w:pStyle w:val="a6"/>
        <w:spacing w:after="60"/>
        <w:outlineLvl w:val="1"/>
        <w:rPr>
          <w:sz w:val="24"/>
          <w:szCs w:val="24"/>
        </w:rPr>
      </w:pPr>
      <w:r>
        <w:rPr>
          <w:sz w:val="24"/>
          <w:szCs w:val="24"/>
        </w:rPr>
        <w:t>2018年</w:t>
      </w:r>
      <w:r w:rsidR="001E10EB">
        <w:rPr>
          <w:sz w:val="24"/>
          <w:szCs w:val="24"/>
        </w:rPr>
        <w:t>10</w:t>
      </w:r>
      <w:r>
        <w:rPr>
          <w:sz w:val="24"/>
          <w:szCs w:val="24"/>
        </w:rPr>
        <w:t>月</w:t>
      </w:r>
      <w:r w:rsidR="001E10EB">
        <w:rPr>
          <w:sz w:val="24"/>
          <w:szCs w:val="24"/>
        </w:rPr>
        <w:t>1</w:t>
      </w:r>
      <w:r w:rsidR="009E3FBC"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 xml:space="preserve">日 </w:t>
      </w:r>
      <w:r w:rsidR="009E3FBC">
        <w:rPr>
          <w:rFonts w:hint="eastAsia"/>
          <w:sz w:val="24"/>
          <w:szCs w:val="24"/>
        </w:rPr>
        <w:t>王宇鹏</w:t>
      </w:r>
      <w:bookmarkStart w:id="0" w:name="_GoBack"/>
      <w:bookmarkEnd w:id="0"/>
    </w:p>
    <w:p w14:paraId="0DB89294" w14:textId="77777777" w:rsidR="00F81629" w:rsidRPr="00F81629" w:rsidRDefault="00F81629" w:rsidP="00F81629">
      <w:pPr>
        <w:pStyle w:val="af3"/>
        <w:numPr>
          <w:ilvl w:val="0"/>
          <w:numId w:val="17"/>
        </w:numPr>
        <w:contextualSpacing/>
      </w:pPr>
      <w:r w:rsidRPr="00F81629">
        <w:rPr>
          <w:rFonts w:ascii="微软雅黑" w:hAnsi="宋体" w:hint="eastAsia"/>
          <w:color w:val="000000"/>
          <w:sz w:val="22"/>
          <w:szCs w:val="22"/>
        </w:rPr>
        <w:t>本周工作</w:t>
      </w:r>
      <w:r w:rsidR="0095682F" w:rsidRPr="00F81629">
        <w:rPr>
          <w:rFonts w:ascii="微软雅黑" w:hAnsi="宋体" w:hint="eastAsia"/>
          <w:color w:val="000000"/>
          <w:sz w:val="22"/>
          <w:szCs w:val="22"/>
        </w:rPr>
        <w:t xml:space="preserve">  </w:t>
      </w:r>
    </w:p>
    <w:p w14:paraId="7AE08264" w14:textId="78CE751D" w:rsidR="0030242A" w:rsidRDefault="0030242A" w:rsidP="00F81629">
      <w:pPr>
        <w:pStyle w:val="af3"/>
        <w:contextualSpacing/>
        <w:rPr>
          <w:rFonts w:ascii="微软雅黑" w:hAnsi="宋体"/>
          <w:color w:val="000000"/>
          <w:sz w:val="22"/>
          <w:szCs w:val="22"/>
        </w:rPr>
      </w:pPr>
      <w:r>
        <w:rPr>
          <w:rFonts w:ascii="微软雅黑" w:hAnsi="宋体" w:hint="eastAsia"/>
          <w:color w:val="000000"/>
          <w:sz w:val="22"/>
          <w:szCs w:val="22"/>
        </w:rPr>
        <w:t>1</w:t>
      </w:r>
      <w:r>
        <w:rPr>
          <w:rFonts w:ascii="微软雅黑" w:hAnsi="宋体" w:hint="eastAsia"/>
          <w:color w:val="000000"/>
          <w:sz w:val="22"/>
          <w:szCs w:val="22"/>
        </w:rPr>
        <w:t>、</w:t>
      </w:r>
      <w:r w:rsidR="00F81629">
        <w:rPr>
          <w:rFonts w:ascii="微软雅黑" w:hAnsi="宋体" w:hint="eastAsia"/>
          <w:color w:val="000000"/>
          <w:sz w:val="22"/>
          <w:szCs w:val="22"/>
        </w:rPr>
        <w:t>搭建前端开发环境如下</w:t>
      </w:r>
      <w:r w:rsidR="0095682F" w:rsidRPr="00F81629">
        <w:rPr>
          <w:rFonts w:ascii="微软雅黑" w:hAnsi="宋体" w:hint="eastAsia"/>
          <w:color w:val="000000"/>
          <w:sz w:val="22"/>
          <w:szCs w:val="22"/>
        </w:rPr>
        <w:t xml:space="preserve"> </w:t>
      </w:r>
    </w:p>
    <w:p w14:paraId="557955DD" w14:textId="5A1FCE72" w:rsidR="0030242A" w:rsidRPr="0030242A" w:rsidRDefault="0030242A" w:rsidP="0030242A">
      <w:pPr>
        <w:pStyle w:val="af3"/>
        <w:contextualSpacing/>
        <w:rPr>
          <w:rFonts w:ascii="微软雅黑" w:hAnsi="宋体" w:hint="eastAsia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06C004D" wp14:editId="72E7729B">
            <wp:extent cx="5427980" cy="398970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82F" w:rsidRPr="00F81629">
        <w:rPr>
          <w:rFonts w:ascii="微软雅黑" w:hAnsi="宋体" w:hint="eastAsia"/>
          <w:color w:val="000000"/>
          <w:sz w:val="22"/>
          <w:szCs w:val="22"/>
        </w:rPr>
        <w:t xml:space="preserve"> </w:t>
      </w:r>
    </w:p>
    <w:p w14:paraId="16234C46" w14:textId="4F2D8D6D" w:rsidR="0030242A" w:rsidRDefault="0030242A" w:rsidP="00F81629">
      <w:pPr>
        <w:pStyle w:val="af3"/>
        <w:contextualSpacing/>
      </w:pPr>
      <w:r>
        <w:rPr>
          <w:rFonts w:hint="eastAsia"/>
        </w:rPr>
        <w:t>2</w:t>
      </w:r>
      <w:r>
        <w:rPr>
          <w:rFonts w:hint="eastAsia"/>
        </w:rPr>
        <w:t>、搜寻合适的点云数据集</w:t>
      </w:r>
      <w:r w:rsidR="00DD4862">
        <w:rPr>
          <w:rFonts w:hint="eastAsia"/>
        </w:rPr>
        <w:t>、并研究数据集的存储格式</w:t>
      </w:r>
    </w:p>
    <w:p w14:paraId="7CB3B6F9" w14:textId="1DA60D8B" w:rsidR="00F81629" w:rsidRDefault="0030242A" w:rsidP="0001790F">
      <w:pPr>
        <w:pStyle w:val="af3"/>
        <w:contextualSpacing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B457D">
        <w:rPr>
          <w:rFonts w:hint="eastAsia"/>
        </w:rPr>
        <w:t>研究</w:t>
      </w:r>
      <w:r w:rsidR="00DB457D">
        <w:rPr>
          <w:rFonts w:hint="eastAsia"/>
        </w:rPr>
        <w:t>ice</w:t>
      </w:r>
      <w:r w:rsidR="00DB457D">
        <w:rPr>
          <w:rFonts w:hint="eastAsia"/>
        </w:rPr>
        <w:t>一个后端跟</w:t>
      </w:r>
      <w:proofErr w:type="spellStart"/>
      <w:r w:rsidR="00DB457D">
        <w:rPr>
          <w:rFonts w:hint="eastAsia"/>
        </w:rPr>
        <w:t>Hbase</w:t>
      </w:r>
      <w:proofErr w:type="spellEnd"/>
      <w:r w:rsidR="00DB457D">
        <w:rPr>
          <w:rFonts w:hint="eastAsia"/>
        </w:rPr>
        <w:t>数据库交互的中间件</w:t>
      </w:r>
    </w:p>
    <w:p w14:paraId="06625941" w14:textId="205CF801" w:rsidR="0001790F" w:rsidRDefault="0001790F" w:rsidP="0001790F">
      <w:pPr>
        <w:pStyle w:val="af3"/>
        <w:contextualSpacing/>
        <w:rPr>
          <w:rFonts w:hint="eastAsia"/>
        </w:rPr>
      </w:pPr>
      <w:r>
        <w:rPr>
          <w:rFonts w:hint="eastAsia"/>
        </w:rPr>
        <w:t>遇到问题</w:t>
      </w:r>
      <w:r>
        <w:t>:</w:t>
      </w:r>
      <w:r>
        <w:rPr>
          <w:rFonts w:hint="eastAsia"/>
        </w:rPr>
        <w:t>牵扯到前端、后台、大数据平台的问题，工作量比较大进度较慢。</w:t>
      </w:r>
    </w:p>
    <w:p w14:paraId="6D544322" w14:textId="52F68B44" w:rsidR="00A36D55" w:rsidRPr="00A36D55" w:rsidRDefault="0057513A">
      <w:pPr>
        <w:wordWrap w:val="0"/>
        <w:jc w:val="both"/>
        <w:rPr>
          <w:rFonts w:ascii="Calibri" w:hAnsi="宋体"/>
          <w:sz w:val="21"/>
          <w:szCs w:val="21"/>
        </w:rPr>
      </w:pPr>
      <w:r>
        <w:rPr>
          <w:rFonts w:ascii="Calibri" w:hAnsi="宋体" w:hint="eastAsia"/>
          <w:sz w:val="21"/>
          <w:szCs w:val="21"/>
        </w:rPr>
        <w:t xml:space="preserve">      </w:t>
      </w:r>
    </w:p>
    <w:p w14:paraId="54A0521B" w14:textId="77777777" w:rsidR="00937C3D" w:rsidRDefault="00AC1474">
      <w:pPr>
        <w:wordWrap w:val="0"/>
        <w:jc w:val="both"/>
        <w:rPr>
          <w:rFonts w:ascii="等线 Light" w:eastAsia="等线 Light" w:hAnsi="等线 Light"/>
          <w:b/>
          <w:sz w:val="32"/>
          <w:szCs w:val="32"/>
        </w:rPr>
      </w:pPr>
      <w:r>
        <w:rPr>
          <w:rFonts w:ascii="等线 Light" w:eastAsia="等线 Light" w:hAnsi="等线 Light"/>
          <w:b/>
          <w:sz w:val="32"/>
          <w:szCs w:val="32"/>
        </w:rPr>
        <w:t>下周计划</w:t>
      </w:r>
    </w:p>
    <w:p w14:paraId="257ABF3C" w14:textId="653CC48C" w:rsidR="00516E9E" w:rsidRPr="0001790F" w:rsidRDefault="0001790F" w:rsidP="0001790F">
      <w:pPr>
        <w:pStyle w:val="af3"/>
        <w:numPr>
          <w:ilvl w:val="0"/>
          <w:numId w:val="18"/>
        </w:numPr>
        <w:contextualSpacing/>
        <w:jc w:val="both"/>
        <w:rPr>
          <w:rFonts w:ascii="Calibri" w:hAnsi="宋体"/>
          <w:sz w:val="21"/>
          <w:szCs w:val="21"/>
        </w:rPr>
      </w:pPr>
      <w:r w:rsidRPr="0001790F">
        <w:rPr>
          <w:rFonts w:ascii="Calibri" w:hAnsi="宋体" w:hint="eastAsia"/>
          <w:sz w:val="21"/>
          <w:szCs w:val="21"/>
        </w:rPr>
        <w:t>继续搭建前端框架</w:t>
      </w:r>
    </w:p>
    <w:p w14:paraId="472EB0AD" w14:textId="1620DC51" w:rsidR="0001790F" w:rsidRPr="0001790F" w:rsidRDefault="0001790F" w:rsidP="0001790F">
      <w:pPr>
        <w:pStyle w:val="af3"/>
        <w:numPr>
          <w:ilvl w:val="0"/>
          <w:numId w:val="18"/>
        </w:numPr>
        <w:contextualSpacing/>
        <w:jc w:val="both"/>
        <w:rPr>
          <w:rFonts w:ascii="Calibri" w:hAnsi="宋体" w:hint="eastAsia"/>
          <w:sz w:val="21"/>
          <w:szCs w:val="21"/>
        </w:rPr>
      </w:pPr>
      <w:r>
        <w:rPr>
          <w:rFonts w:ascii="Calibri" w:hAnsi="宋体" w:hint="eastAsia"/>
          <w:sz w:val="21"/>
          <w:szCs w:val="21"/>
        </w:rPr>
        <w:t>研究</w:t>
      </w:r>
      <w:proofErr w:type="spellStart"/>
      <w:r>
        <w:rPr>
          <w:rFonts w:ascii="Calibri" w:hAnsi="宋体" w:hint="eastAsia"/>
          <w:sz w:val="21"/>
          <w:szCs w:val="21"/>
        </w:rPr>
        <w:t>Hbase</w:t>
      </w:r>
      <w:proofErr w:type="spellEnd"/>
      <w:r>
        <w:rPr>
          <w:rFonts w:ascii="Calibri" w:hAnsi="宋体" w:hint="eastAsia"/>
          <w:sz w:val="21"/>
          <w:szCs w:val="21"/>
        </w:rPr>
        <w:t>建库</w:t>
      </w:r>
    </w:p>
    <w:sectPr w:rsidR="0001790F" w:rsidRPr="0001790F">
      <w:pgSz w:w="11906" w:h="16838"/>
      <w:pgMar w:top="1440" w:right="1558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4823"/>
    <w:lvl w:ilvl="0" w:tplc="2D4E8570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90D4A004">
      <w:start w:val="1"/>
      <w:numFmt w:val="lowerLetter"/>
      <w:lvlText w:val="%2)"/>
      <w:lvlJc w:val="left"/>
      <w:pPr>
        <w:ind w:left="840" w:hanging="420"/>
        <w:jc w:val="both"/>
      </w:pPr>
    </w:lvl>
    <w:lvl w:ilvl="2" w:tplc="2C5053FC">
      <w:start w:val="1"/>
      <w:numFmt w:val="lowerRoman"/>
      <w:lvlText w:val="%3."/>
      <w:lvlJc w:val="right"/>
      <w:pPr>
        <w:ind w:left="1260" w:hanging="420"/>
        <w:jc w:val="both"/>
      </w:pPr>
    </w:lvl>
    <w:lvl w:ilvl="3" w:tplc="44A00F62">
      <w:start w:val="1"/>
      <w:numFmt w:val="decimal"/>
      <w:lvlText w:val="%4."/>
      <w:lvlJc w:val="left"/>
      <w:pPr>
        <w:ind w:left="1680" w:hanging="420"/>
        <w:jc w:val="both"/>
      </w:pPr>
    </w:lvl>
    <w:lvl w:ilvl="4" w:tplc="A052D7C8">
      <w:start w:val="1"/>
      <w:numFmt w:val="lowerLetter"/>
      <w:lvlText w:val="%5)"/>
      <w:lvlJc w:val="left"/>
      <w:pPr>
        <w:ind w:left="2100" w:hanging="420"/>
        <w:jc w:val="both"/>
      </w:pPr>
    </w:lvl>
    <w:lvl w:ilvl="5" w:tplc="B5A63A64">
      <w:start w:val="1"/>
      <w:numFmt w:val="lowerRoman"/>
      <w:lvlText w:val="%6."/>
      <w:lvlJc w:val="right"/>
      <w:pPr>
        <w:ind w:left="2520" w:hanging="420"/>
        <w:jc w:val="both"/>
      </w:pPr>
    </w:lvl>
    <w:lvl w:ilvl="6" w:tplc="626E9EB4">
      <w:start w:val="1"/>
      <w:numFmt w:val="decimal"/>
      <w:lvlText w:val="%7."/>
      <w:lvlJc w:val="left"/>
      <w:pPr>
        <w:ind w:left="2940" w:hanging="420"/>
        <w:jc w:val="both"/>
      </w:pPr>
    </w:lvl>
    <w:lvl w:ilvl="7" w:tplc="E68E7BC0">
      <w:start w:val="1"/>
      <w:numFmt w:val="lowerLetter"/>
      <w:lvlText w:val="%8)"/>
      <w:lvlJc w:val="left"/>
      <w:pPr>
        <w:ind w:left="3360" w:hanging="420"/>
        <w:jc w:val="both"/>
      </w:pPr>
    </w:lvl>
    <w:lvl w:ilvl="8" w:tplc="FA9826F6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" w15:restartNumberingAfterBreak="0">
    <w:nsid w:val="00000002"/>
    <w:multiLevelType w:val="hybridMultilevel"/>
    <w:tmpl w:val="000018BE"/>
    <w:lvl w:ilvl="0" w:tplc="154C7894">
      <w:start w:val="1"/>
      <w:numFmt w:val="lowerRoman"/>
      <w:lvlText w:val="%1."/>
      <w:lvlJc w:val="right"/>
      <w:pPr>
        <w:ind w:left="420" w:hanging="420"/>
        <w:jc w:val="both"/>
      </w:pPr>
    </w:lvl>
    <w:lvl w:ilvl="1" w:tplc="4B92A5C4">
      <w:start w:val="1"/>
      <w:numFmt w:val="lowerLetter"/>
      <w:lvlText w:val="%2)"/>
      <w:lvlJc w:val="left"/>
      <w:pPr>
        <w:ind w:left="840" w:hanging="420"/>
        <w:jc w:val="both"/>
      </w:pPr>
    </w:lvl>
    <w:lvl w:ilvl="2" w:tplc="BD561AFE">
      <w:start w:val="1"/>
      <w:numFmt w:val="lowerRoman"/>
      <w:lvlText w:val="%3."/>
      <w:lvlJc w:val="right"/>
      <w:pPr>
        <w:ind w:left="1260" w:hanging="420"/>
        <w:jc w:val="both"/>
      </w:pPr>
    </w:lvl>
    <w:lvl w:ilvl="3" w:tplc="01D6EEFA">
      <w:start w:val="1"/>
      <w:numFmt w:val="decimal"/>
      <w:lvlText w:val="%4."/>
      <w:lvlJc w:val="left"/>
      <w:pPr>
        <w:ind w:left="1680" w:hanging="420"/>
        <w:jc w:val="both"/>
      </w:pPr>
    </w:lvl>
    <w:lvl w:ilvl="4" w:tplc="8F2E4DB6">
      <w:start w:val="1"/>
      <w:numFmt w:val="lowerLetter"/>
      <w:lvlText w:val="%5)"/>
      <w:lvlJc w:val="left"/>
      <w:pPr>
        <w:ind w:left="2100" w:hanging="420"/>
        <w:jc w:val="both"/>
      </w:pPr>
    </w:lvl>
    <w:lvl w:ilvl="5" w:tplc="B6B4AB64">
      <w:start w:val="1"/>
      <w:numFmt w:val="lowerRoman"/>
      <w:lvlText w:val="%6."/>
      <w:lvlJc w:val="right"/>
      <w:pPr>
        <w:ind w:left="2520" w:hanging="420"/>
        <w:jc w:val="both"/>
      </w:pPr>
    </w:lvl>
    <w:lvl w:ilvl="6" w:tplc="91503B4E">
      <w:start w:val="1"/>
      <w:numFmt w:val="decimal"/>
      <w:lvlText w:val="%7."/>
      <w:lvlJc w:val="left"/>
      <w:pPr>
        <w:ind w:left="2940" w:hanging="420"/>
        <w:jc w:val="both"/>
      </w:pPr>
    </w:lvl>
    <w:lvl w:ilvl="7" w:tplc="79CAB070">
      <w:start w:val="1"/>
      <w:numFmt w:val="lowerLetter"/>
      <w:lvlText w:val="%8)"/>
      <w:lvlJc w:val="left"/>
      <w:pPr>
        <w:ind w:left="3360" w:hanging="420"/>
        <w:jc w:val="both"/>
      </w:pPr>
    </w:lvl>
    <w:lvl w:ilvl="8" w:tplc="4E24286E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2" w15:restartNumberingAfterBreak="0">
    <w:nsid w:val="00000003"/>
    <w:multiLevelType w:val="hybridMultilevel"/>
    <w:tmpl w:val="00006784"/>
    <w:lvl w:ilvl="0" w:tplc="CC7AE3F8">
      <w:start w:val="1"/>
      <w:numFmt w:val="bullet"/>
      <w:lvlText w:val="l"/>
      <w:lvlJc w:val="left"/>
      <w:pPr>
        <w:ind w:left="16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21FE8934">
      <w:start w:val="1"/>
      <w:numFmt w:val="bullet"/>
      <w:lvlText w:val="n"/>
      <w:lvlJc w:val="left"/>
      <w:pPr>
        <w:ind w:left="210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382C7A54">
      <w:start w:val="1"/>
      <w:numFmt w:val="bullet"/>
      <w:lvlText w:val="u"/>
      <w:lvlJc w:val="left"/>
      <w:pPr>
        <w:ind w:left="25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5481A06">
      <w:start w:val="1"/>
      <w:numFmt w:val="bullet"/>
      <w:lvlText w:val="l"/>
      <w:lvlJc w:val="left"/>
      <w:pPr>
        <w:ind w:left="29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DB40E538">
      <w:start w:val="1"/>
      <w:numFmt w:val="bullet"/>
      <w:lvlText w:val="n"/>
      <w:lvlJc w:val="left"/>
      <w:pPr>
        <w:ind w:left="336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23E8BDBE">
      <w:start w:val="1"/>
      <w:numFmt w:val="bullet"/>
      <w:lvlText w:val="u"/>
      <w:lvlJc w:val="left"/>
      <w:pPr>
        <w:ind w:left="37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5F001FA">
      <w:start w:val="1"/>
      <w:numFmt w:val="bullet"/>
      <w:lvlText w:val="l"/>
      <w:lvlJc w:val="left"/>
      <w:pPr>
        <w:ind w:left="420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2CF87224">
      <w:start w:val="1"/>
      <w:numFmt w:val="bullet"/>
      <w:lvlText w:val="n"/>
      <w:lvlJc w:val="left"/>
      <w:pPr>
        <w:ind w:left="46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42DEC728">
      <w:start w:val="1"/>
      <w:numFmt w:val="bullet"/>
      <w:lvlText w:val="u"/>
      <w:lvlJc w:val="left"/>
      <w:pPr>
        <w:ind w:left="50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00000004"/>
    <w:multiLevelType w:val="hybridMultilevel"/>
    <w:tmpl w:val="00004AE1"/>
    <w:lvl w:ilvl="0" w:tplc="2FB2255A">
      <w:start w:val="1"/>
      <w:numFmt w:val="lowerLetter"/>
      <w:lvlText w:val="%1)"/>
      <w:lvlJc w:val="left"/>
      <w:pPr>
        <w:ind w:left="840" w:hanging="420"/>
        <w:jc w:val="both"/>
      </w:pPr>
    </w:lvl>
    <w:lvl w:ilvl="1" w:tplc="34621C58">
      <w:start w:val="1"/>
      <w:numFmt w:val="lowerLetter"/>
      <w:lvlText w:val="%2)"/>
      <w:lvlJc w:val="left"/>
      <w:pPr>
        <w:ind w:left="1260" w:hanging="420"/>
        <w:jc w:val="both"/>
      </w:pPr>
    </w:lvl>
    <w:lvl w:ilvl="2" w:tplc="B5CCCADA">
      <w:start w:val="1"/>
      <w:numFmt w:val="lowerRoman"/>
      <w:lvlText w:val="%3."/>
      <w:lvlJc w:val="right"/>
      <w:pPr>
        <w:ind w:left="1680" w:hanging="420"/>
        <w:jc w:val="both"/>
      </w:pPr>
    </w:lvl>
    <w:lvl w:ilvl="3" w:tplc="891428D0">
      <w:start w:val="1"/>
      <w:numFmt w:val="decimal"/>
      <w:lvlText w:val="%4."/>
      <w:lvlJc w:val="left"/>
      <w:pPr>
        <w:ind w:left="2100" w:hanging="420"/>
        <w:jc w:val="both"/>
      </w:pPr>
    </w:lvl>
    <w:lvl w:ilvl="4" w:tplc="0E52D8B6">
      <w:start w:val="1"/>
      <w:numFmt w:val="lowerLetter"/>
      <w:lvlText w:val="%5)"/>
      <w:lvlJc w:val="left"/>
      <w:pPr>
        <w:ind w:left="2520" w:hanging="420"/>
        <w:jc w:val="both"/>
      </w:pPr>
    </w:lvl>
    <w:lvl w:ilvl="5" w:tplc="4024F568">
      <w:start w:val="1"/>
      <w:numFmt w:val="lowerRoman"/>
      <w:lvlText w:val="%6."/>
      <w:lvlJc w:val="right"/>
      <w:pPr>
        <w:ind w:left="2940" w:hanging="420"/>
        <w:jc w:val="both"/>
      </w:pPr>
    </w:lvl>
    <w:lvl w:ilvl="6" w:tplc="5704AAEE">
      <w:start w:val="1"/>
      <w:numFmt w:val="decimal"/>
      <w:lvlText w:val="%7."/>
      <w:lvlJc w:val="left"/>
      <w:pPr>
        <w:ind w:left="3360" w:hanging="420"/>
        <w:jc w:val="both"/>
      </w:pPr>
    </w:lvl>
    <w:lvl w:ilvl="7" w:tplc="ECBEF0CE">
      <w:start w:val="1"/>
      <w:numFmt w:val="lowerLetter"/>
      <w:lvlText w:val="%8)"/>
      <w:lvlJc w:val="left"/>
      <w:pPr>
        <w:ind w:left="3780" w:hanging="420"/>
        <w:jc w:val="both"/>
      </w:pPr>
    </w:lvl>
    <w:lvl w:ilvl="8" w:tplc="D714C8C8">
      <w:start w:val="1"/>
      <w:numFmt w:val="lowerRoman"/>
      <w:lvlText w:val="%9."/>
      <w:lvlJc w:val="right"/>
      <w:pPr>
        <w:ind w:left="4200" w:hanging="420"/>
        <w:jc w:val="both"/>
      </w:pPr>
    </w:lvl>
  </w:abstractNum>
  <w:abstractNum w:abstractNumId="4" w15:restartNumberingAfterBreak="0">
    <w:nsid w:val="00000005"/>
    <w:multiLevelType w:val="hybridMultilevel"/>
    <w:tmpl w:val="00003D6C"/>
    <w:lvl w:ilvl="0" w:tplc="1EC263DC">
      <w:start w:val="1"/>
      <w:numFmt w:val="bullet"/>
      <w:lvlText w:val="l"/>
      <w:lvlJc w:val="left"/>
      <w:pPr>
        <w:ind w:left="8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5DFA9F9E">
      <w:start w:val="1"/>
      <w:numFmt w:val="bullet"/>
      <w:lvlText w:val="n"/>
      <w:lvlJc w:val="left"/>
      <w:pPr>
        <w:ind w:left="126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09C42678">
      <w:start w:val="1"/>
      <w:numFmt w:val="bullet"/>
      <w:lvlText w:val="u"/>
      <w:lvlJc w:val="left"/>
      <w:pPr>
        <w:ind w:left="16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506DC52">
      <w:start w:val="1"/>
      <w:numFmt w:val="bullet"/>
      <w:lvlText w:val="l"/>
      <w:lvlJc w:val="left"/>
      <w:pPr>
        <w:ind w:left="210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E482E6C2">
      <w:start w:val="1"/>
      <w:numFmt w:val="bullet"/>
      <w:lvlText w:val="n"/>
      <w:lvlJc w:val="left"/>
      <w:pPr>
        <w:ind w:left="25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2F24C012">
      <w:start w:val="1"/>
      <w:numFmt w:val="bullet"/>
      <w:lvlText w:val="u"/>
      <w:lvlJc w:val="left"/>
      <w:pPr>
        <w:ind w:left="29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E809104">
      <w:start w:val="1"/>
      <w:numFmt w:val="bullet"/>
      <w:lvlText w:val="l"/>
      <w:lvlJc w:val="left"/>
      <w:pPr>
        <w:ind w:left="336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B2C479D2">
      <w:start w:val="1"/>
      <w:numFmt w:val="bullet"/>
      <w:lvlText w:val="n"/>
      <w:lvlJc w:val="left"/>
      <w:pPr>
        <w:ind w:left="37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C8FAA66A">
      <w:start w:val="1"/>
      <w:numFmt w:val="bullet"/>
      <w:lvlText w:val="u"/>
      <w:lvlJc w:val="left"/>
      <w:pPr>
        <w:ind w:left="420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00002CD6"/>
    <w:lvl w:ilvl="0" w:tplc="8AA085B2">
      <w:start w:val="1"/>
      <w:numFmt w:val="bullet"/>
      <w:lvlText w:val="n"/>
      <w:lvlJc w:val="left"/>
      <w:pPr>
        <w:ind w:left="4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8562607C">
      <w:start w:val="1"/>
      <w:numFmt w:val="bullet"/>
      <w:lvlText w:val="n"/>
      <w:lvlJc w:val="left"/>
      <w:pPr>
        <w:ind w:left="8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F402AB38">
      <w:start w:val="1"/>
      <w:numFmt w:val="bullet"/>
      <w:lvlText w:val="u"/>
      <w:lvlJc w:val="left"/>
      <w:pPr>
        <w:ind w:left="126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CB2FFAE">
      <w:start w:val="1"/>
      <w:numFmt w:val="bullet"/>
      <w:lvlText w:val="l"/>
      <w:lvlJc w:val="left"/>
      <w:pPr>
        <w:ind w:left="16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84EE2F92">
      <w:start w:val="1"/>
      <w:numFmt w:val="bullet"/>
      <w:lvlText w:val="n"/>
      <w:lvlJc w:val="left"/>
      <w:pPr>
        <w:ind w:left="210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76A642D4">
      <w:start w:val="1"/>
      <w:numFmt w:val="bullet"/>
      <w:lvlText w:val="u"/>
      <w:lvlJc w:val="left"/>
      <w:pPr>
        <w:ind w:left="25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5C8A034">
      <w:start w:val="1"/>
      <w:numFmt w:val="bullet"/>
      <w:lvlText w:val="l"/>
      <w:lvlJc w:val="left"/>
      <w:pPr>
        <w:ind w:left="29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7A7C6510">
      <w:start w:val="1"/>
      <w:numFmt w:val="bullet"/>
      <w:lvlText w:val="n"/>
      <w:lvlJc w:val="left"/>
      <w:pPr>
        <w:ind w:left="336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A0D0F004">
      <w:start w:val="1"/>
      <w:numFmt w:val="bullet"/>
      <w:lvlText w:val="u"/>
      <w:lvlJc w:val="left"/>
      <w:pPr>
        <w:ind w:left="37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 w15:restartNumberingAfterBreak="0">
    <w:nsid w:val="00000007"/>
    <w:multiLevelType w:val="hybridMultilevel"/>
    <w:tmpl w:val="000072AE"/>
    <w:lvl w:ilvl="0" w:tplc="C81C74B0">
      <w:start w:val="1"/>
      <w:numFmt w:val="lowerLetter"/>
      <w:lvlText w:val="%1)"/>
      <w:lvlJc w:val="left"/>
      <w:pPr>
        <w:ind w:left="840" w:hanging="420"/>
        <w:jc w:val="both"/>
      </w:pPr>
    </w:lvl>
    <w:lvl w:ilvl="1" w:tplc="F244E108">
      <w:start w:val="1"/>
      <w:numFmt w:val="lowerLetter"/>
      <w:lvlText w:val="%2)"/>
      <w:lvlJc w:val="left"/>
      <w:pPr>
        <w:ind w:left="1260" w:hanging="420"/>
        <w:jc w:val="both"/>
      </w:pPr>
    </w:lvl>
    <w:lvl w:ilvl="2" w:tplc="ACA4B798">
      <w:start w:val="1"/>
      <w:numFmt w:val="lowerRoman"/>
      <w:lvlText w:val="%3."/>
      <w:lvlJc w:val="right"/>
      <w:pPr>
        <w:ind w:left="1680" w:hanging="420"/>
        <w:jc w:val="both"/>
      </w:pPr>
    </w:lvl>
    <w:lvl w:ilvl="3" w:tplc="C2FAA900">
      <w:start w:val="1"/>
      <w:numFmt w:val="decimal"/>
      <w:lvlText w:val="%4."/>
      <w:lvlJc w:val="left"/>
      <w:pPr>
        <w:ind w:left="2100" w:hanging="420"/>
        <w:jc w:val="both"/>
      </w:pPr>
    </w:lvl>
    <w:lvl w:ilvl="4" w:tplc="F7306CE6">
      <w:start w:val="1"/>
      <w:numFmt w:val="lowerLetter"/>
      <w:lvlText w:val="%5)"/>
      <w:lvlJc w:val="left"/>
      <w:pPr>
        <w:ind w:left="2520" w:hanging="420"/>
        <w:jc w:val="both"/>
      </w:pPr>
    </w:lvl>
    <w:lvl w:ilvl="5" w:tplc="10A61D12">
      <w:start w:val="1"/>
      <w:numFmt w:val="lowerRoman"/>
      <w:lvlText w:val="%6."/>
      <w:lvlJc w:val="right"/>
      <w:pPr>
        <w:ind w:left="2940" w:hanging="420"/>
        <w:jc w:val="both"/>
      </w:pPr>
    </w:lvl>
    <w:lvl w:ilvl="6" w:tplc="936E743C">
      <w:start w:val="1"/>
      <w:numFmt w:val="decimal"/>
      <w:lvlText w:val="%7."/>
      <w:lvlJc w:val="left"/>
      <w:pPr>
        <w:ind w:left="3360" w:hanging="420"/>
        <w:jc w:val="both"/>
      </w:pPr>
    </w:lvl>
    <w:lvl w:ilvl="7" w:tplc="9B90942E">
      <w:start w:val="1"/>
      <w:numFmt w:val="lowerLetter"/>
      <w:lvlText w:val="%8)"/>
      <w:lvlJc w:val="left"/>
      <w:pPr>
        <w:ind w:left="3780" w:hanging="420"/>
        <w:jc w:val="both"/>
      </w:pPr>
    </w:lvl>
    <w:lvl w:ilvl="8" w:tplc="2BF80F72">
      <w:start w:val="1"/>
      <w:numFmt w:val="lowerRoman"/>
      <w:lvlText w:val="%9."/>
      <w:lvlJc w:val="right"/>
      <w:pPr>
        <w:ind w:left="4200" w:hanging="420"/>
        <w:jc w:val="both"/>
      </w:pPr>
    </w:lvl>
  </w:abstractNum>
  <w:abstractNum w:abstractNumId="7" w15:restartNumberingAfterBreak="0">
    <w:nsid w:val="00000008"/>
    <w:multiLevelType w:val="hybridMultilevel"/>
    <w:tmpl w:val="00006952"/>
    <w:lvl w:ilvl="0" w:tplc="73C85F56">
      <w:start w:val="1"/>
      <w:numFmt w:val="decimal"/>
      <w:lvlText w:val="%1."/>
      <w:lvlJc w:val="left"/>
      <w:pPr>
        <w:ind w:left="420" w:hanging="420"/>
        <w:jc w:val="both"/>
      </w:pPr>
    </w:lvl>
    <w:lvl w:ilvl="1" w:tplc="BEBA8DDE">
      <w:start w:val="1"/>
      <w:numFmt w:val="lowerLetter"/>
      <w:lvlText w:val="%2)"/>
      <w:lvlJc w:val="left"/>
      <w:pPr>
        <w:ind w:left="840" w:hanging="420"/>
        <w:jc w:val="both"/>
      </w:pPr>
    </w:lvl>
    <w:lvl w:ilvl="2" w:tplc="188400AA">
      <w:start w:val="1"/>
      <w:numFmt w:val="lowerRoman"/>
      <w:lvlText w:val="%3."/>
      <w:lvlJc w:val="right"/>
      <w:pPr>
        <w:ind w:left="1260" w:hanging="420"/>
        <w:jc w:val="both"/>
      </w:pPr>
    </w:lvl>
    <w:lvl w:ilvl="3" w:tplc="BD0AC34E">
      <w:start w:val="1"/>
      <w:numFmt w:val="decimal"/>
      <w:lvlText w:val="%4."/>
      <w:lvlJc w:val="left"/>
      <w:pPr>
        <w:ind w:left="1680" w:hanging="420"/>
        <w:jc w:val="both"/>
      </w:pPr>
    </w:lvl>
    <w:lvl w:ilvl="4" w:tplc="2E500740">
      <w:start w:val="1"/>
      <w:numFmt w:val="lowerLetter"/>
      <w:lvlText w:val="%5)"/>
      <w:lvlJc w:val="left"/>
      <w:pPr>
        <w:ind w:left="2100" w:hanging="420"/>
        <w:jc w:val="both"/>
      </w:pPr>
    </w:lvl>
    <w:lvl w:ilvl="5" w:tplc="758E4392">
      <w:start w:val="1"/>
      <w:numFmt w:val="lowerRoman"/>
      <w:lvlText w:val="%6."/>
      <w:lvlJc w:val="right"/>
      <w:pPr>
        <w:ind w:left="2520" w:hanging="420"/>
        <w:jc w:val="both"/>
      </w:pPr>
    </w:lvl>
    <w:lvl w:ilvl="6" w:tplc="A15E0B34">
      <w:start w:val="1"/>
      <w:numFmt w:val="decimal"/>
      <w:lvlText w:val="%7."/>
      <w:lvlJc w:val="left"/>
      <w:pPr>
        <w:ind w:left="2940" w:hanging="420"/>
        <w:jc w:val="both"/>
      </w:pPr>
    </w:lvl>
    <w:lvl w:ilvl="7" w:tplc="45424DC4">
      <w:start w:val="1"/>
      <w:numFmt w:val="lowerLetter"/>
      <w:lvlText w:val="%8)"/>
      <w:lvlJc w:val="left"/>
      <w:pPr>
        <w:ind w:left="3360" w:hanging="420"/>
        <w:jc w:val="both"/>
      </w:pPr>
    </w:lvl>
    <w:lvl w:ilvl="8" w:tplc="DD8CE634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8" w15:restartNumberingAfterBreak="0">
    <w:nsid w:val="00000009"/>
    <w:multiLevelType w:val="hybridMultilevel"/>
    <w:tmpl w:val="7A6863E2"/>
    <w:lvl w:ilvl="0" w:tplc="2E4A2BAE">
      <w:start w:val="1"/>
      <w:numFmt w:val="japaneseCounting"/>
      <w:lvlText w:val="%1."/>
      <w:lvlJc w:val="left"/>
      <w:pPr>
        <w:ind w:left="375" w:hanging="375"/>
        <w:jc w:val="both"/>
      </w:pPr>
      <w:rPr>
        <w:w w:val="100"/>
        <w:sz w:val="32"/>
        <w:szCs w:val="20"/>
        <w:shd w:val="clear" w:color="auto" w:fill="auto"/>
      </w:rPr>
    </w:lvl>
    <w:lvl w:ilvl="1" w:tplc="5E427D42">
      <w:start w:val="1"/>
      <w:numFmt w:val="lowerLetter"/>
      <w:lvlText w:val="%2)"/>
      <w:lvlJc w:val="left"/>
      <w:pPr>
        <w:ind w:left="840" w:hanging="420"/>
        <w:jc w:val="both"/>
      </w:pPr>
    </w:lvl>
    <w:lvl w:ilvl="2" w:tplc="D1F89F30">
      <w:start w:val="1"/>
      <w:numFmt w:val="decimal"/>
      <w:lvlText w:val="%3)"/>
      <w:lvlJc w:val="left"/>
      <w:pPr>
        <w:ind w:left="1260" w:hanging="420"/>
        <w:jc w:val="both"/>
      </w:pPr>
    </w:lvl>
    <w:lvl w:ilvl="3" w:tplc="67582B24">
      <w:start w:val="1"/>
      <w:numFmt w:val="bullet"/>
      <w:lvlText w:val="l"/>
      <w:lvlJc w:val="left"/>
      <w:pPr>
        <w:ind w:left="16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89F863F0">
      <w:start w:val="1"/>
      <w:numFmt w:val="lowerLetter"/>
      <w:lvlText w:val="%5)"/>
      <w:lvlJc w:val="left"/>
      <w:pPr>
        <w:ind w:left="2100" w:hanging="420"/>
        <w:jc w:val="both"/>
      </w:pPr>
    </w:lvl>
    <w:lvl w:ilvl="5" w:tplc="8320D31A">
      <w:start w:val="1"/>
      <w:numFmt w:val="decimal"/>
      <w:lvlText w:val="%6."/>
      <w:lvlJc w:val="left"/>
      <w:pPr>
        <w:ind w:left="2460" w:hanging="360"/>
        <w:jc w:val="both"/>
      </w:pPr>
      <w:rPr>
        <w:w w:val="100"/>
        <w:sz w:val="20"/>
        <w:szCs w:val="20"/>
        <w:shd w:val="clear" w:color="auto" w:fill="auto"/>
      </w:rPr>
    </w:lvl>
    <w:lvl w:ilvl="6" w:tplc="4DFABFF2">
      <w:start w:val="1"/>
      <w:numFmt w:val="decimal"/>
      <w:lvlText w:val="%7."/>
      <w:lvlJc w:val="left"/>
      <w:pPr>
        <w:ind w:left="2940" w:hanging="420"/>
        <w:jc w:val="both"/>
      </w:pPr>
    </w:lvl>
    <w:lvl w:ilvl="7" w:tplc="41D262C6">
      <w:start w:val="1"/>
      <w:numFmt w:val="lowerLetter"/>
      <w:lvlText w:val="%8)"/>
      <w:lvlJc w:val="left"/>
      <w:pPr>
        <w:ind w:left="3360" w:hanging="420"/>
        <w:jc w:val="both"/>
      </w:pPr>
    </w:lvl>
    <w:lvl w:ilvl="8" w:tplc="9E1C168E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9" w15:restartNumberingAfterBreak="0">
    <w:nsid w:val="0000000A"/>
    <w:multiLevelType w:val="multilevel"/>
    <w:tmpl w:val="00001649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  <w:jc w:val="both"/>
      </w:pPr>
    </w:lvl>
    <w:lvl w:ilvl="1">
      <w:start w:val="1"/>
      <w:numFmt w:val="decimal"/>
      <w:lvlText w:val="%2."/>
      <w:lvlJc w:val="left"/>
      <w:pPr>
        <w:tabs>
          <w:tab w:val="left" w:pos="1920"/>
        </w:tabs>
        <w:ind w:left="1920" w:hanging="360"/>
        <w:jc w:val="both"/>
      </w:pPr>
    </w:lvl>
    <w:lvl w:ilvl="2">
      <w:start w:val="1"/>
      <w:numFmt w:val="decimal"/>
      <w:lvlText w:val="%3."/>
      <w:lvlJc w:val="left"/>
      <w:pPr>
        <w:tabs>
          <w:tab w:val="left" w:pos="2640"/>
        </w:tabs>
        <w:ind w:left="2640" w:hanging="360"/>
        <w:jc w:val="both"/>
      </w:pPr>
    </w:lvl>
    <w:lvl w:ilvl="3">
      <w:start w:val="1"/>
      <w:numFmt w:val="decimal"/>
      <w:lvlText w:val="%4."/>
      <w:lvlJc w:val="left"/>
      <w:pPr>
        <w:tabs>
          <w:tab w:val="left" w:pos="3360"/>
        </w:tabs>
        <w:ind w:left="3360" w:hanging="360"/>
        <w:jc w:val="both"/>
      </w:pPr>
    </w:lvl>
    <w:lvl w:ilvl="4">
      <w:start w:val="1"/>
      <w:numFmt w:val="decimal"/>
      <w:lvlText w:val="%5."/>
      <w:lvlJc w:val="left"/>
      <w:pPr>
        <w:tabs>
          <w:tab w:val="left" w:pos="4080"/>
        </w:tabs>
        <w:ind w:left="4080" w:hanging="360"/>
        <w:jc w:val="both"/>
      </w:pPr>
    </w:lvl>
    <w:lvl w:ilvl="5">
      <w:start w:val="1"/>
      <w:numFmt w:val="decimal"/>
      <w:lvlText w:val="%6."/>
      <w:lvlJc w:val="left"/>
      <w:pPr>
        <w:tabs>
          <w:tab w:val="left" w:pos="4800"/>
        </w:tabs>
        <w:ind w:left="4800" w:hanging="360"/>
        <w:jc w:val="both"/>
      </w:pPr>
    </w:lvl>
    <w:lvl w:ilvl="6">
      <w:start w:val="1"/>
      <w:numFmt w:val="decimal"/>
      <w:lvlText w:val="%7."/>
      <w:lvlJc w:val="left"/>
      <w:pPr>
        <w:tabs>
          <w:tab w:val="left" w:pos="5520"/>
        </w:tabs>
        <w:ind w:left="5520" w:hanging="360"/>
        <w:jc w:val="both"/>
      </w:pPr>
    </w:lvl>
    <w:lvl w:ilvl="7">
      <w:start w:val="1"/>
      <w:numFmt w:val="decimal"/>
      <w:lvlText w:val="%8."/>
      <w:lvlJc w:val="left"/>
      <w:pPr>
        <w:tabs>
          <w:tab w:val="left" w:pos="6240"/>
        </w:tabs>
        <w:ind w:left="6240" w:hanging="360"/>
        <w:jc w:val="both"/>
      </w:pPr>
    </w:lvl>
    <w:lvl w:ilvl="8">
      <w:start w:val="1"/>
      <w:numFmt w:val="decimal"/>
      <w:lvlText w:val="%9."/>
      <w:lvlJc w:val="left"/>
      <w:pPr>
        <w:tabs>
          <w:tab w:val="left" w:pos="6960"/>
        </w:tabs>
        <w:ind w:left="6960" w:hanging="360"/>
        <w:jc w:val="both"/>
      </w:pPr>
    </w:lvl>
  </w:abstractNum>
  <w:abstractNum w:abstractNumId="10" w15:restartNumberingAfterBreak="0">
    <w:nsid w:val="0000000B"/>
    <w:multiLevelType w:val="hybridMultilevel"/>
    <w:tmpl w:val="00006DF1"/>
    <w:lvl w:ilvl="0" w:tplc="5A9CADAC">
      <w:start w:val="1"/>
      <w:numFmt w:val="japaneseCounting"/>
      <w:lvlText w:val="%1."/>
      <w:lvlJc w:val="left"/>
      <w:pPr>
        <w:ind w:left="375" w:hanging="375"/>
        <w:jc w:val="both"/>
      </w:pPr>
      <w:rPr>
        <w:w w:val="100"/>
        <w:sz w:val="20"/>
        <w:szCs w:val="20"/>
        <w:shd w:val="clear" w:color="auto" w:fill="auto"/>
      </w:rPr>
    </w:lvl>
    <w:lvl w:ilvl="1" w:tplc="4CE67F4E">
      <w:start w:val="1"/>
      <w:numFmt w:val="lowerLetter"/>
      <w:lvlText w:val="%2)"/>
      <w:lvlJc w:val="left"/>
      <w:pPr>
        <w:ind w:left="840" w:hanging="420"/>
        <w:jc w:val="both"/>
      </w:pPr>
    </w:lvl>
    <w:lvl w:ilvl="2" w:tplc="39CE0C4A">
      <w:start w:val="1"/>
      <w:numFmt w:val="decimal"/>
      <w:lvlText w:val="%3)"/>
      <w:lvlJc w:val="left"/>
      <w:pPr>
        <w:ind w:left="1260" w:hanging="420"/>
        <w:jc w:val="both"/>
      </w:pPr>
    </w:lvl>
    <w:lvl w:ilvl="3" w:tplc="EAD0EA32">
      <w:start w:val="1"/>
      <w:numFmt w:val="lowerRoman"/>
      <w:lvlText w:val="%4."/>
      <w:lvlJc w:val="right"/>
      <w:pPr>
        <w:ind w:left="1680" w:hanging="420"/>
        <w:jc w:val="both"/>
      </w:pPr>
      <w:rPr>
        <w:w w:val="100"/>
        <w:sz w:val="20"/>
        <w:szCs w:val="20"/>
        <w:shd w:val="clear" w:color="auto" w:fill="auto"/>
      </w:rPr>
    </w:lvl>
    <w:lvl w:ilvl="4" w:tplc="276A77A8">
      <w:start w:val="1"/>
      <w:numFmt w:val="lowerLetter"/>
      <w:lvlText w:val="%5)"/>
      <w:lvlJc w:val="left"/>
      <w:pPr>
        <w:ind w:left="2100" w:hanging="420"/>
        <w:jc w:val="both"/>
      </w:pPr>
    </w:lvl>
    <w:lvl w:ilvl="5" w:tplc="CC52FB3E">
      <w:start w:val="1"/>
      <w:numFmt w:val="lowerRoman"/>
      <w:lvlText w:val="%6."/>
      <w:lvlJc w:val="right"/>
      <w:pPr>
        <w:ind w:left="2520" w:hanging="420"/>
        <w:jc w:val="both"/>
      </w:pPr>
    </w:lvl>
    <w:lvl w:ilvl="6" w:tplc="102CD156">
      <w:start w:val="1"/>
      <w:numFmt w:val="decimal"/>
      <w:lvlText w:val="%7."/>
      <w:lvlJc w:val="left"/>
      <w:pPr>
        <w:ind w:left="2940" w:hanging="420"/>
        <w:jc w:val="both"/>
      </w:pPr>
    </w:lvl>
    <w:lvl w:ilvl="7" w:tplc="651E88A4">
      <w:start w:val="1"/>
      <w:numFmt w:val="lowerLetter"/>
      <w:lvlText w:val="%8)"/>
      <w:lvlJc w:val="left"/>
      <w:pPr>
        <w:ind w:left="3360" w:hanging="420"/>
        <w:jc w:val="both"/>
      </w:pPr>
    </w:lvl>
    <w:lvl w:ilvl="8" w:tplc="7770982C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1" w15:restartNumberingAfterBreak="0">
    <w:nsid w:val="14535C12"/>
    <w:multiLevelType w:val="hybridMultilevel"/>
    <w:tmpl w:val="BFA0D1DC"/>
    <w:lvl w:ilvl="0" w:tplc="ABA8F1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1345620"/>
    <w:multiLevelType w:val="hybridMultilevel"/>
    <w:tmpl w:val="09BEF834"/>
    <w:lvl w:ilvl="0" w:tplc="4C9A22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0955C0"/>
    <w:multiLevelType w:val="hybridMultilevel"/>
    <w:tmpl w:val="EFE852AA"/>
    <w:lvl w:ilvl="0" w:tplc="DD349A46">
      <w:start w:val="1"/>
      <w:numFmt w:val="japaneseCounting"/>
      <w:lvlText w:val="%1、"/>
      <w:lvlJc w:val="left"/>
      <w:pPr>
        <w:ind w:left="720" w:hanging="720"/>
      </w:pPr>
      <w:rPr>
        <w:rFonts w:ascii="微软雅黑" w:hAnsi="宋体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4C1392"/>
    <w:multiLevelType w:val="hybridMultilevel"/>
    <w:tmpl w:val="553E835E"/>
    <w:lvl w:ilvl="0" w:tplc="B47EFD3A">
      <w:start w:val="1"/>
      <w:numFmt w:val="decimal"/>
      <w:lvlText w:val="%1、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15" w15:restartNumberingAfterBreak="0">
    <w:nsid w:val="79BC65BF"/>
    <w:multiLevelType w:val="multilevel"/>
    <w:tmpl w:val="0000002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  <w:jc w:val="both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  <w:jc w:val="both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  <w:jc w:val="both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  <w:jc w:val="both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  <w:jc w:val="both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  <w:jc w:val="both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  <w:jc w:val="both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  <w:jc w:val="both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  <w:jc w:val="both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0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4"/>
  </w:num>
  <w:num w:numId="10">
    <w:abstractNumId w:val="5"/>
  </w:num>
  <w:num w:numId="11">
    <w:abstractNumId w:val="4"/>
  </w:num>
  <w:num w:numId="12">
    <w:abstractNumId w:val="5"/>
  </w:num>
  <w:num w:numId="13">
    <w:abstractNumId w:val="9"/>
    <w:lvlOverride w:ilvl="0">
      <w:startOverride w:val="1"/>
    </w:lvlOverride>
  </w:num>
  <w:num w:numId="14">
    <w:abstractNumId w:val="15"/>
    <w:lvlOverride w:ilvl="0">
      <w:startOverride w:val="1"/>
    </w:lvlOverride>
  </w:num>
  <w:num w:numId="15">
    <w:abstractNumId w:val="12"/>
  </w:num>
  <w:num w:numId="16">
    <w:abstractNumId w:val="11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isplayHorizontalDrawingGridEvery w:val="0"/>
  <w:displayVerticalDrawingGridEvery w:val="2"/>
  <w:characterSpacingControl w:val="compressPunctuation"/>
  <w:compat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C3D"/>
    <w:rsid w:val="0001790F"/>
    <w:rsid w:val="000302AE"/>
    <w:rsid w:val="000E67F7"/>
    <w:rsid w:val="000F64CB"/>
    <w:rsid w:val="001E10EB"/>
    <w:rsid w:val="002523D3"/>
    <w:rsid w:val="002E13A0"/>
    <w:rsid w:val="0030242A"/>
    <w:rsid w:val="00357D3A"/>
    <w:rsid w:val="00360512"/>
    <w:rsid w:val="003C2F72"/>
    <w:rsid w:val="0040695B"/>
    <w:rsid w:val="00434F0A"/>
    <w:rsid w:val="00443DEB"/>
    <w:rsid w:val="00490082"/>
    <w:rsid w:val="004E289E"/>
    <w:rsid w:val="00516E9E"/>
    <w:rsid w:val="0057513A"/>
    <w:rsid w:val="005C1FD1"/>
    <w:rsid w:val="00637A68"/>
    <w:rsid w:val="006537EC"/>
    <w:rsid w:val="00660FD9"/>
    <w:rsid w:val="006A4387"/>
    <w:rsid w:val="006C2FDA"/>
    <w:rsid w:val="006F3B7F"/>
    <w:rsid w:val="007168D4"/>
    <w:rsid w:val="00756CC8"/>
    <w:rsid w:val="007A2C7C"/>
    <w:rsid w:val="007C2066"/>
    <w:rsid w:val="0080710C"/>
    <w:rsid w:val="00834DF2"/>
    <w:rsid w:val="0085327C"/>
    <w:rsid w:val="00884D77"/>
    <w:rsid w:val="00907B0F"/>
    <w:rsid w:val="00937C3D"/>
    <w:rsid w:val="0095682F"/>
    <w:rsid w:val="00971AC4"/>
    <w:rsid w:val="009B5C64"/>
    <w:rsid w:val="009D6BFA"/>
    <w:rsid w:val="009E3FBC"/>
    <w:rsid w:val="00A36D55"/>
    <w:rsid w:val="00AB0BC8"/>
    <w:rsid w:val="00AC1474"/>
    <w:rsid w:val="00AE037B"/>
    <w:rsid w:val="00AE21B6"/>
    <w:rsid w:val="00B71161"/>
    <w:rsid w:val="00B743A5"/>
    <w:rsid w:val="00BC2973"/>
    <w:rsid w:val="00C51621"/>
    <w:rsid w:val="00C81323"/>
    <w:rsid w:val="00CB4D99"/>
    <w:rsid w:val="00D63451"/>
    <w:rsid w:val="00D74B9F"/>
    <w:rsid w:val="00D82994"/>
    <w:rsid w:val="00DB457D"/>
    <w:rsid w:val="00DD4862"/>
    <w:rsid w:val="00EC2371"/>
    <w:rsid w:val="00F1423E"/>
    <w:rsid w:val="00F2107C"/>
    <w:rsid w:val="00F81629"/>
    <w:rsid w:val="00FA6A3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E60D78"/>
  <w15:docId w15:val="{13ECD745-0708-47A4-9EBE-353EED7F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宋体" w:hAnsi="等线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uiPriority w:val="1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7"/>
    <w:qFormat/>
    <w:pPr>
      <w:keepNext/>
      <w:outlineLvl w:val="0"/>
    </w:pPr>
    <w:rPr>
      <w:rFonts w:ascii="等线 Light" w:eastAsia="等线 Light" w:hAnsi="等线 Light"/>
      <w:b/>
      <w:sz w:val="32"/>
      <w:szCs w:val="32"/>
    </w:rPr>
  </w:style>
  <w:style w:type="paragraph" w:styleId="2">
    <w:name w:val="heading 2"/>
    <w:basedOn w:val="a"/>
    <w:next w:val="a"/>
    <w:link w:val="20"/>
    <w:uiPriority w:val="8"/>
    <w:unhideWhenUsed/>
    <w:qFormat/>
    <w:pPr>
      <w:keepNext/>
      <w:outlineLvl w:val="1"/>
    </w:pPr>
    <w:rPr>
      <w:rFonts w:ascii="等线 Light" w:eastAsia="等线 Light" w:hAnsi="等线 Light"/>
      <w:b/>
      <w:i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outlineLvl w:val="2"/>
    </w:pPr>
    <w:rPr>
      <w:rFonts w:ascii="等线 Light" w:eastAsia="等线 Light" w:hAnsi="等线 Light"/>
      <w:b/>
      <w:sz w:val="26"/>
      <w:szCs w:val="26"/>
    </w:rPr>
  </w:style>
  <w:style w:type="paragraph" w:styleId="4">
    <w:name w:val="heading 4"/>
    <w:basedOn w:val="a"/>
    <w:next w:val="a"/>
    <w:link w:val="40"/>
    <w:uiPriority w:val="10"/>
    <w:semiHidden/>
    <w:unhideWhenUsed/>
    <w:qFormat/>
    <w:pPr>
      <w:keepNext/>
      <w:outlineLvl w:val="3"/>
    </w:pPr>
    <w:rPr>
      <w:rFonts w:ascii="宋体" w:eastAsia="等线 Light" w:hAnsi="宋体"/>
      <w:b/>
      <w:sz w:val="28"/>
      <w:szCs w:val="28"/>
    </w:rPr>
  </w:style>
  <w:style w:type="paragraph" w:styleId="5">
    <w:name w:val="heading 5"/>
    <w:basedOn w:val="a"/>
    <w:next w:val="a"/>
    <w:link w:val="50"/>
    <w:uiPriority w:val="11"/>
    <w:semiHidden/>
    <w:unhideWhenUsed/>
    <w:qFormat/>
    <w:pPr>
      <w:outlineLvl w:val="4"/>
    </w:pPr>
    <w:rPr>
      <w:rFonts w:ascii="宋体" w:eastAsia="等线 Light" w:hAnsi="宋体"/>
      <w:b/>
      <w:i/>
      <w:sz w:val="26"/>
      <w:szCs w:val="26"/>
    </w:rPr>
  </w:style>
  <w:style w:type="paragraph" w:styleId="6">
    <w:name w:val="heading 6"/>
    <w:basedOn w:val="a"/>
    <w:next w:val="a"/>
    <w:link w:val="60"/>
    <w:uiPriority w:val="12"/>
    <w:semiHidden/>
    <w:unhideWhenUsed/>
    <w:qFormat/>
    <w:pPr>
      <w:outlineLvl w:val="5"/>
    </w:pPr>
    <w:rPr>
      <w:rFonts w:ascii="宋体" w:eastAsia="等线 Light" w:hAnsi="宋体"/>
      <w:b/>
      <w:sz w:val="22"/>
      <w:szCs w:val="22"/>
    </w:rPr>
  </w:style>
  <w:style w:type="paragraph" w:styleId="7">
    <w:name w:val="heading 7"/>
    <w:basedOn w:val="a"/>
    <w:next w:val="a"/>
    <w:link w:val="70"/>
    <w:uiPriority w:val="13"/>
    <w:semiHidden/>
    <w:unhideWhenUsed/>
    <w:qFormat/>
    <w:pPr>
      <w:outlineLvl w:val="6"/>
    </w:pPr>
    <w:rPr>
      <w:rFonts w:ascii="宋体" w:eastAsia="等线 Light" w:hAnsi="宋体"/>
      <w:sz w:val="20"/>
      <w:szCs w:val="20"/>
    </w:rPr>
  </w:style>
  <w:style w:type="paragraph" w:styleId="8">
    <w:name w:val="heading 8"/>
    <w:basedOn w:val="a"/>
    <w:next w:val="a"/>
    <w:link w:val="80"/>
    <w:uiPriority w:val="14"/>
    <w:semiHidden/>
    <w:unhideWhenUsed/>
    <w:qFormat/>
    <w:pPr>
      <w:outlineLvl w:val="7"/>
    </w:pPr>
    <w:rPr>
      <w:rFonts w:ascii="宋体" w:eastAsia="等线 Light" w:hAnsi="宋体"/>
      <w:i/>
      <w:sz w:val="20"/>
      <w:szCs w:val="20"/>
    </w:rPr>
  </w:style>
  <w:style w:type="paragraph" w:styleId="9">
    <w:name w:val="heading 9"/>
    <w:basedOn w:val="a"/>
    <w:next w:val="a"/>
    <w:link w:val="90"/>
    <w:uiPriority w:val="15"/>
    <w:semiHidden/>
    <w:unhideWhenUsed/>
    <w:qFormat/>
    <w:pPr>
      <w:outlineLvl w:val="8"/>
    </w:pPr>
    <w:rPr>
      <w:rFonts w:ascii="等线 Light" w:eastAsia="等线 Light" w:hAnsi="等线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5"/>
    <w:qFormat/>
    <w:rPr>
      <w:sz w:val="20"/>
      <w:szCs w:val="20"/>
    </w:rPr>
  </w:style>
  <w:style w:type="paragraph" w:styleId="a4">
    <w:name w:val="Title"/>
    <w:basedOn w:val="a"/>
    <w:next w:val="a"/>
    <w:link w:val="a5"/>
    <w:uiPriority w:val="6"/>
    <w:qFormat/>
    <w:pPr>
      <w:jc w:val="center"/>
    </w:pPr>
    <w:rPr>
      <w:rFonts w:ascii="等线 Light" w:eastAsia="等线 Light" w:hAnsi="等线 Light"/>
      <w:b/>
      <w:sz w:val="32"/>
      <w:szCs w:val="32"/>
    </w:rPr>
  </w:style>
  <w:style w:type="paragraph" w:styleId="a6">
    <w:name w:val="Subtitle"/>
    <w:basedOn w:val="a"/>
    <w:next w:val="a"/>
    <w:link w:val="a7"/>
    <w:uiPriority w:val="16"/>
    <w:qFormat/>
    <w:pPr>
      <w:jc w:val="center"/>
    </w:pPr>
    <w:rPr>
      <w:rFonts w:ascii="等线 Light" w:eastAsia="等线 Light" w:hAnsi="等线 Light"/>
      <w:sz w:val="20"/>
      <w:szCs w:val="20"/>
    </w:rPr>
  </w:style>
  <w:style w:type="character" w:styleId="a8">
    <w:name w:val="Subtle Emphasis"/>
    <w:uiPriority w:val="17"/>
    <w:qFormat/>
    <w:rPr>
      <w:i/>
      <w:color w:val="5A5A5A" w:themeColor="text1" w:themeTint="A5"/>
      <w:w w:val="100"/>
      <w:sz w:val="20"/>
      <w:szCs w:val="20"/>
      <w:shd w:val="clear" w:color="auto" w:fill="auto"/>
    </w:rPr>
  </w:style>
  <w:style w:type="character" w:styleId="a9">
    <w:name w:val="Emphasis"/>
    <w:basedOn w:val="a0"/>
    <w:uiPriority w:val="18"/>
    <w:qFormat/>
    <w:rPr>
      <w:rFonts w:ascii="等线" w:eastAsia="等线" w:hAnsi="等线"/>
      <w:b/>
      <w:i/>
      <w:w w:val="100"/>
      <w:sz w:val="20"/>
      <w:szCs w:val="20"/>
      <w:shd w:val="clear" w:color="auto" w:fill="auto"/>
    </w:rPr>
  </w:style>
  <w:style w:type="character" w:styleId="aa">
    <w:name w:val="Intense Emphasis"/>
    <w:basedOn w:val="a0"/>
    <w:uiPriority w:val="19"/>
    <w:qFormat/>
    <w:rPr>
      <w:b/>
      <w:i/>
      <w:w w:val="100"/>
      <w:sz w:val="24"/>
      <w:szCs w:val="24"/>
      <w:u w:val="single"/>
      <w:shd w:val="clear" w:color="auto" w:fill="auto"/>
    </w:rPr>
  </w:style>
  <w:style w:type="character" w:styleId="ab">
    <w:name w:val="Strong"/>
    <w:basedOn w:val="a0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c">
    <w:name w:val="Quote"/>
    <w:basedOn w:val="a"/>
    <w:next w:val="a"/>
    <w:link w:val="ad"/>
    <w:uiPriority w:val="21"/>
    <w:qFormat/>
    <w:rPr>
      <w:i/>
      <w:sz w:val="20"/>
      <w:szCs w:val="20"/>
    </w:rPr>
  </w:style>
  <w:style w:type="paragraph" w:styleId="ae">
    <w:name w:val="Intense Quote"/>
    <w:basedOn w:val="a"/>
    <w:next w:val="a"/>
    <w:link w:val="af"/>
    <w:uiPriority w:val="22"/>
    <w:qFormat/>
    <w:pPr>
      <w:ind w:left="720" w:right="720"/>
    </w:pPr>
    <w:rPr>
      <w:b/>
      <w:i/>
      <w:sz w:val="20"/>
      <w:szCs w:val="20"/>
    </w:rPr>
  </w:style>
  <w:style w:type="character" w:styleId="af0">
    <w:name w:val="Subtle Reference"/>
    <w:basedOn w:val="a0"/>
    <w:uiPriority w:val="23"/>
    <w:qFormat/>
    <w:rPr>
      <w:w w:val="100"/>
      <w:sz w:val="24"/>
      <w:szCs w:val="24"/>
      <w:u w:val="single"/>
      <w:shd w:val="clear" w:color="auto" w:fill="auto"/>
    </w:rPr>
  </w:style>
  <w:style w:type="character" w:styleId="af1">
    <w:name w:val="Intense Reference"/>
    <w:basedOn w:val="a0"/>
    <w:uiPriority w:val="24"/>
    <w:qFormat/>
    <w:rPr>
      <w:b/>
      <w:w w:val="100"/>
      <w:sz w:val="24"/>
      <w:szCs w:val="24"/>
      <w:u w:val="single"/>
      <w:shd w:val="clear" w:color="auto" w:fill="auto"/>
    </w:rPr>
  </w:style>
  <w:style w:type="character" w:styleId="af2">
    <w:name w:val="Book Title"/>
    <w:basedOn w:val="a0"/>
    <w:uiPriority w:val="25"/>
    <w:qFormat/>
    <w:rPr>
      <w:rFonts w:ascii="等线 Light" w:eastAsia="等线 Light" w:hAnsi="等线 Light"/>
      <w:b/>
      <w:i/>
      <w:w w:val="100"/>
      <w:sz w:val="24"/>
      <w:szCs w:val="24"/>
      <w:shd w:val="clear" w:color="auto" w:fill="auto"/>
    </w:rPr>
  </w:style>
  <w:style w:type="paragraph" w:styleId="af3">
    <w:name w:val="List Paragraph"/>
    <w:basedOn w:val="a"/>
    <w:uiPriority w:val="26"/>
    <w:qFormat/>
    <w:pPr>
      <w:ind w:left="720"/>
    </w:pPr>
  </w:style>
  <w:style w:type="paragraph" w:styleId="TOC">
    <w:name w:val="TOC Heading"/>
    <w:basedOn w:val="1"/>
    <w:next w:val="a"/>
    <w:uiPriority w:val="27"/>
    <w:semiHidden/>
    <w:unhideWhenUsed/>
    <w:qFormat/>
  </w:style>
  <w:style w:type="paragraph" w:styleId="11">
    <w:name w:val="toc 1"/>
    <w:uiPriority w:val="28"/>
    <w:unhideWhenUsed/>
    <w:qFormat/>
    <w:pPr>
      <w:jc w:val="both"/>
    </w:pPr>
    <w:rPr>
      <w:sz w:val="21"/>
      <w:szCs w:val="21"/>
    </w:rPr>
  </w:style>
  <w:style w:type="paragraph" w:styleId="21">
    <w:name w:val="toc 2"/>
    <w:uiPriority w:val="29"/>
    <w:unhideWhenUsed/>
    <w:qFormat/>
    <w:pPr>
      <w:ind w:left="425"/>
      <w:jc w:val="both"/>
    </w:pPr>
    <w:rPr>
      <w:sz w:val="21"/>
      <w:szCs w:val="21"/>
    </w:rPr>
  </w:style>
  <w:style w:type="paragraph" w:styleId="31">
    <w:name w:val="toc 3"/>
    <w:uiPriority w:val="30"/>
    <w:unhideWhenUsed/>
    <w:qFormat/>
    <w:pPr>
      <w:ind w:left="850"/>
      <w:jc w:val="both"/>
    </w:pPr>
    <w:rPr>
      <w:sz w:val="21"/>
      <w:szCs w:val="21"/>
    </w:rPr>
  </w:style>
  <w:style w:type="paragraph" w:styleId="41">
    <w:name w:val="toc 4"/>
    <w:uiPriority w:val="31"/>
    <w:unhideWhenUsed/>
    <w:qFormat/>
    <w:pPr>
      <w:ind w:left="1275"/>
      <w:jc w:val="both"/>
    </w:pPr>
    <w:rPr>
      <w:sz w:val="21"/>
      <w:szCs w:val="21"/>
    </w:rPr>
  </w:style>
  <w:style w:type="paragraph" w:styleId="51">
    <w:name w:val="toc 5"/>
    <w:uiPriority w:val="32"/>
    <w:unhideWhenUsed/>
    <w:qFormat/>
    <w:pPr>
      <w:ind w:left="1700"/>
      <w:jc w:val="both"/>
    </w:pPr>
    <w:rPr>
      <w:sz w:val="21"/>
      <w:szCs w:val="21"/>
    </w:rPr>
  </w:style>
  <w:style w:type="paragraph" w:styleId="61">
    <w:name w:val="toc 6"/>
    <w:uiPriority w:val="33"/>
    <w:unhideWhenUsed/>
    <w:qFormat/>
    <w:pPr>
      <w:ind w:left="2125"/>
      <w:jc w:val="both"/>
    </w:pPr>
    <w:rPr>
      <w:sz w:val="21"/>
      <w:szCs w:val="21"/>
    </w:rPr>
  </w:style>
  <w:style w:type="paragraph" w:styleId="71">
    <w:name w:val="toc 7"/>
    <w:uiPriority w:val="34"/>
    <w:unhideWhenUsed/>
    <w:qFormat/>
    <w:pPr>
      <w:ind w:left="2550"/>
      <w:jc w:val="both"/>
    </w:pPr>
    <w:rPr>
      <w:sz w:val="21"/>
      <w:szCs w:val="21"/>
    </w:rPr>
  </w:style>
  <w:style w:type="paragraph" w:styleId="81">
    <w:name w:val="toc 8"/>
    <w:uiPriority w:val="35"/>
    <w:unhideWhenUsed/>
    <w:qFormat/>
    <w:pPr>
      <w:ind w:left="2975"/>
      <w:jc w:val="both"/>
    </w:pPr>
    <w:rPr>
      <w:sz w:val="21"/>
      <w:szCs w:val="21"/>
    </w:rPr>
  </w:style>
  <w:style w:type="paragraph" w:styleId="91">
    <w:name w:val="toc 9"/>
    <w:uiPriority w:val="36"/>
    <w:unhideWhenUsed/>
    <w:qFormat/>
    <w:pPr>
      <w:ind w:left="3400"/>
      <w:jc w:val="both"/>
    </w:pPr>
    <w:rPr>
      <w:sz w:val="21"/>
      <w:szCs w:val="21"/>
    </w:rPr>
  </w:style>
  <w:style w:type="character" w:customStyle="1" w:styleId="10">
    <w:name w:val="标题 1 字符"/>
    <w:basedOn w:val="a0"/>
    <w:link w:val="1"/>
    <w:rPr>
      <w:rFonts w:ascii="等线 Light" w:eastAsia="等线 Light" w:hAnsi="等线 Light"/>
      <w:b/>
      <w:w w:val="100"/>
      <w:sz w:val="32"/>
      <w:szCs w:val="32"/>
      <w:shd w:val="clear" w:color="auto" w:fill="auto"/>
    </w:rPr>
  </w:style>
  <w:style w:type="character" w:customStyle="1" w:styleId="a5">
    <w:name w:val="标题 字符"/>
    <w:basedOn w:val="a0"/>
    <w:link w:val="a4"/>
    <w:rPr>
      <w:rFonts w:ascii="等线 Light" w:eastAsia="等线 Light" w:hAnsi="等线 Light"/>
      <w:b/>
      <w:w w:val="100"/>
      <w:sz w:val="32"/>
      <w:szCs w:val="32"/>
      <w:shd w:val="clear" w:color="auto" w:fill="auto"/>
    </w:rPr>
  </w:style>
  <w:style w:type="character" w:customStyle="1" w:styleId="a7">
    <w:name w:val="副标题 字符"/>
    <w:basedOn w:val="a0"/>
    <w:link w:val="a6"/>
    <w:rPr>
      <w:rFonts w:ascii="等线 Light" w:eastAsia="等线 Light" w:hAnsi="等线 Light"/>
      <w:w w:val="100"/>
      <w:sz w:val="24"/>
      <w:szCs w:val="24"/>
      <w:shd w:val="clear" w:color="auto" w:fill="auto"/>
    </w:rPr>
  </w:style>
  <w:style w:type="character" w:customStyle="1" w:styleId="20">
    <w:name w:val="标题 2 字符"/>
    <w:basedOn w:val="a0"/>
    <w:link w:val="2"/>
    <w:rPr>
      <w:rFonts w:ascii="等线 Light" w:eastAsia="等线 Light" w:hAnsi="等线 Light"/>
      <w:b/>
      <w:i/>
      <w:w w:val="100"/>
      <w:sz w:val="28"/>
      <w:szCs w:val="28"/>
      <w:shd w:val="clear" w:color="auto" w:fill="auto"/>
    </w:rPr>
  </w:style>
  <w:style w:type="character" w:customStyle="1" w:styleId="30">
    <w:name w:val="标题 3 字符"/>
    <w:basedOn w:val="a0"/>
    <w:link w:val="3"/>
    <w:semiHidden/>
    <w:rPr>
      <w:rFonts w:ascii="等线 Light" w:eastAsia="等线 Light" w:hAnsi="等线 Light"/>
      <w:b/>
      <w:w w:val="100"/>
      <w:sz w:val="26"/>
      <w:szCs w:val="26"/>
      <w:shd w:val="clear" w:color="auto" w:fill="auto"/>
    </w:rPr>
  </w:style>
  <w:style w:type="character" w:customStyle="1" w:styleId="40">
    <w:name w:val="标题 4 字符"/>
    <w:basedOn w:val="a0"/>
    <w:link w:val="4"/>
    <w:semiHidden/>
    <w:rPr>
      <w:rFonts w:ascii="宋体" w:eastAsia="等线 Light" w:hAnsi="宋体"/>
      <w:b/>
      <w:w w:val="100"/>
      <w:sz w:val="28"/>
      <w:szCs w:val="28"/>
      <w:shd w:val="clear" w:color="auto" w:fill="auto"/>
    </w:rPr>
  </w:style>
  <w:style w:type="character" w:customStyle="1" w:styleId="50">
    <w:name w:val="标题 5 字符"/>
    <w:basedOn w:val="a0"/>
    <w:link w:val="5"/>
    <w:semiHidden/>
    <w:rPr>
      <w:rFonts w:ascii="宋体" w:eastAsia="等线 Light" w:hAnsi="宋体"/>
      <w:b/>
      <w:i/>
      <w:w w:val="100"/>
      <w:sz w:val="26"/>
      <w:szCs w:val="26"/>
      <w:shd w:val="clear" w:color="auto" w:fill="auto"/>
    </w:rPr>
  </w:style>
  <w:style w:type="character" w:customStyle="1" w:styleId="60">
    <w:name w:val="标题 6 字符"/>
    <w:basedOn w:val="a0"/>
    <w:link w:val="6"/>
    <w:semiHidden/>
    <w:rPr>
      <w:rFonts w:ascii="宋体" w:eastAsia="等线 Light" w:hAnsi="宋体"/>
      <w:b/>
      <w:w w:val="100"/>
      <w:sz w:val="20"/>
      <w:szCs w:val="20"/>
      <w:shd w:val="clear" w:color="auto" w:fill="auto"/>
    </w:rPr>
  </w:style>
  <w:style w:type="character" w:customStyle="1" w:styleId="70">
    <w:name w:val="标题 7 字符"/>
    <w:basedOn w:val="a0"/>
    <w:link w:val="7"/>
    <w:semiHidden/>
    <w:rPr>
      <w:rFonts w:ascii="宋体" w:eastAsia="等线 Light" w:hAnsi="宋体"/>
      <w:w w:val="100"/>
      <w:sz w:val="24"/>
      <w:szCs w:val="24"/>
      <w:shd w:val="clear" w:color="auto" w:fill="auto"/>
    </w:rPr>
  </w:style>
  <w:style w:type="character" w:customStyle="1" w:styleId="80">
    <w:name w:val="标题 8 字符"/>
    <w:basedOn w:val="a0"/>
    <w:link w:val="8"/>
    <w:semiHidden/>
    <w:rPr>
      <w:rFonts w:ascii="宋体" w:eastAsia="等线 Light" w:hAnsi="宋体"/>
      <w:i/>
      <w:w w:val="100"/>
      <w:sz w:val="24"/>
      <w:szCs w:val="24"/>
      <w:shd w:val="clear" w:color="auto" w:fill="auto"/>
    </w:rPr>
  </w:style>
  <w:style w:type="character" w:customStyle="1" w:styleId="90">
    <w:name w:val="标题 9 字符"/>
    <w:basedOn w:val="a0"/>
    <w:link w:val="9"/>
    <w:semiHidden/>
    <w:rPr>
      <w:rFonts w:ascii="等线 Light" w:eastAsia="等线 Light" w:hAnsi="等线 Light"/>
      <w:w w:val="100"/>
      <w:sz w:val="20"/>
      <w:szCs w:val="20"/>
      <w:shd w:val="clear" w:color="auto" w:fill="auto"/>
    </w:rPr>
  </w:style>
  <w:style w:type="paragraph" w:styleId="af4">
    <w:name w:val="caption"/>
    <w:basedOn w:val="a"/>
    <w:next w:val="a"/>
    <w:semiHidden/>
    <w:unhideWhenUsed/>
    <w:rPr>
      <w:b/>
      <w:color w:val="4472C4" w:themeColor="accent1"/>
      <w:sz w:val="18"/>
      <w:szCs w:val="18"/>
    </w:rPr>
  </w:style>
  <w:style w:type="character" w:customStyle="1" w:styleId="ad">
    <w:name w:val="引用 字符"/>
    <w:basedOn w:val="a0"/>
    <w:link w:val="ac"/>
    <w:rPr>
      <w:i/>
      <w:w w:val="100"/>
      <w:sz w:val="24"/>
      <w:szCs w:val="24"/>
      <w:shd w:val="clear" w:color="auto" w:fill="auto"/>
    </w:rPr>
  </w:style>
  <w:style w:type="character" w:customStyle="1" w:styleId="af">
    <w:name w:val="明显引用 字符"/>
    <w:basedOn w:val="a0"/>
    <w:link w:val="ae"/>
    <w:rPr>
      <w:b/>
      <w:i/>
      <w:w w:val="100"/>
      <w:sz w:val="24"/>
      <w:szCs w:val="24"/>
      <w:shd w:val="clear" w:color="auto" w:fill="auto"/>
    </w:rPr>
  </w:style>
  <w:style w:type="paragraph" w:styleId="af5">
    <w:name w:val="endnote text"/>
    <w:basedOn w:val="a"/>
    <w:link w:val="af6"/>
    <w:semiHidden/>
    <w:unhideWhenUsed/>
  </w:style>
  <w:style w:type="character" w:customStyle="1" w:styleId="af6">
    <w:name w:val="尾注文本 字符"/>
    <w:basedOn w:val="a0"/>
    <w:link w:val="af5"/>
    <w:semiHidden/>
  </w:style>
  <w:style w:type="character" w:styleId="af7">
    <w:name w:val="endnote reference"/>
    <w:basedOn w:val="a0"/>
    <w:semiHidden/>
    <w:unhideWhenUsed/>
    <w:rPr>
      <w:w w:val="100"/>
      <w:sz w:val="20"/>
      <w:szCs w:val="20"/>
      <w:shd w:val="clear" w:color="auto" w:fill="auto"/>
      <w:vertAlign w:val="superscript"/>
    </w:rPr>
  </w:style>
  <w:style w:type="paragraph" w:styleId="af8">
    <w:name w:val="Normal (Web)"/>
    <w:basedOn w:val="a"/>
    <w:semiHidden/>
    <w:unhideWhenUsed/>
    <w:rPr>
      <w:rFonts w:ascii="宋体" w:hAnsi="宋体"/>
      <w:sz w:val="20"/>
      <w:szCs w:val="20"/>
    </w:rPr>
  </w:style>
  <w:style w:type="character" w:styleId="af9">
    <w:name w:val="Hyperlink"/>
    <w:basedOn w:val="a0"/>
    <w:unhideWhenUsed/>
    <w:rPr>
      <w:color w:val="0000FF"/>
      <w:w w:val="100"/>
      <w:sz w:val="20"/>
      <w:szCs w:val="20"/>
      <w:u w:val="single"/>
      <w:shd w:val="clear" w:color="auto" w:fill="auto"/>
    </w:rPr>
  </w:style>
  <w:style w:type="character" w:customStyle="1" w:styleId="12">
    <w:name w:val="未处理的提及1"/>
    <w:basedOn w:val="a0"/>
    <w:semiHidden/>
    <w:unhideWhenUsed/>
    <w:rPr>
      <w:color w:val="605E5C"/>
      <w:w w:val="100"/>
      <w:sz w:val="20"/>
      <w:szCs w:val="20"/>
      <w:shd w:val="clear" w:color="000000" w:fill="E1DFDD"/>
    </w:rPr>
  </w:style>
  <w:style w:type="paragraph" w:styleId="afa">
    <w:name w:val="header"/>
    <w:basedOn w:val="a"/>
    <w:link w:val="afb"/>
    <w:unhideWhenUsed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b">
    <w:name w:val="页眉 字符"/>
    <w:basedOn w:val="a0"/>
    <w:link w:val="afa"/>
    <w:rPr>
      <w:w w:val="100"/>
      <w:sz w:val="18"/>
      <w:szCs w:val="18"/>
      <w:shd w:val="clear" w:color="auto" w:fill="auto"/>
    </w:rPr>
  </w:style>
  <w:style w:type="paragraph" w:styleId="afc">
    <w:name w:val="footer"/>
    <w:basedOn w:val="a"/>
    <w:link w:val="afd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fd">
    <w:name w:val="页脚 字符"/>
    <w:basedOn w:val="a0"/>
    <w:link w:val="afc"/>
    <w:rPr>
      <w:w w:val="100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王宇鹏</dc:creator>
  <cp:lastModifiedBy>wangyupeng</cp:lastModifiedBy>
  <cp:revision>2</cp:revision>
  <dcterms:created xsi:type="dcterms:W3CDTF">2018-10-19T13:24:00Z</dcterms:created>
  <dcterms:modified xsi:type="dcterms:W3CDTF">2018-10-19T13:24:00Z</dcterms:modified>
</cp:coreProperties>
</file>