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C3D" w:rsidRDefault="00AC1474">
      <w:pPr>
        <w:pStyle w:val="a4"/>
        <w:spacing w:before="240" w:after="60"/>
        <w:outlineLvl w:val="0"/>
      </w:pPr>
      <w:r>
        <w:t>每周工作报告</w:t>
      </w:r>
    </w:p>
    <w:p w:rsidR="00937C3D" w:rsidRDefault="00AC1474">
      <w:pPr>
        <w:pStyle w:val="a5"/>
        <w:spacing w:after="60"/>
        <w:outlineLvl w:val="1"/>
        <w:rPr>
          <w:sz w:val="24"/>
          <w:szCs w:val="24"/>
        </w:rPr>
      </w:pPr>
      <w:r>
        <w:rPr>
          <w:sz w:val="24"/>
          <w:szCs w:val="24"/>
        </w:rPr>
        <w:t>2018年9月2</w:t>
      </w:r>
      <w:r w:rsidR="000F64CB">
        <w:rPr>
          <w:sz w:val="24"/>
          <w:szCs w:val="24"/>
        </w:rPr>
        <w:t>9</w:t>
      </w:r>
      <w:r>
        <w:rPr>
          <w:sz w:val="24"/>
          <w:szCs w:val="24"/>
        </w:rPr>
        <w:t xml:space="preserve">日 </w:t>
      </w:r>
      <w:r w:rsidR="00884D77">
        <w:rPr>
          <w:rFonts w:hint="eastAsia"/>
          <w:sz w:val="24"/>
          <w:szCs w:val="24"/>
        </w:rPr>
        <w:t>刘成真</w:t>
      </w:r>
    </w:p>
    <w:p w:rsidR="00937C3D" w:rsidRDefault="00AC1474">
      <w:pPr>
        <w:pStyle w:val="1"/>
        <w:numPr>
          <w:ilvl w:val="0"/>
          <w:numId w:val="1"/>
        </w:numPr>
        <w:spacing w:before="240" w:after="60"/>
        <w:ind w:left="374" w:hanging="374"/>
        <w:jc w:val="left"/>
      </w:pPr>
      <w:r>
        <w:t>工作计划</w:t>
      </w:r>
    </w:p>
    <w:p w:rsidR="00937C3D" w:rsidRDefault="00A36D55">
      <w:pPr>
        <w:pStyle w:val="af"/>
        <w:ind w:left="840"/>
        <w:contextualSpacing/>
        <w:rPr>
          <w:rFonts w:ascii="微软雅黑" w:hAnsi="宋体" w:hint="eastAsia"/>
          <w:color w:val="000000"/>
          <w:sz w:val="22"/>
          <w:szCs w:val="22"/>
        </w:rPr>
      </w:pPr>
      <w:r>
        <w:rPr>
          <w:rFonts w:ascii="微软雅黑" w:hAnsi="宋体" w:hint="eastAsia"/>
          <w:color w:val="000000"/>
          <w:sz w:val="22"/>
          <w:szCs w:val="22"/>
        </w:rPr>
        <w:t>阅读</w:t>
      </w:r>
      <w:r>
        <w:rPr>
          <w:rFonts w:ascii="微软雅黑" w:hAnsi="宋体" w:hint="eastAsia"/>
          <w:color w:val="000000"/>
          <w:sz w:val="22"/>
          <w:szCs w:val="22"/>
        </w:rPr>
        <w:t>ROS</w:t>
      </w:r>
      <w:r>
        <w:rPr>
          <w:rFonts w:ascii="微软雅黑" w:hAnsi="宋体" w:hint="eastAsia"/>
          <w:color w:val="000000"/>
          <w:sz w:val="22"/>
          <w:szCs w:val="22"/>
        </w:rPr>
        <w:t>机器人</w:t>
      </w:r>
      <w:r>
        <w:rPr>
          <w:rFonts w:ascii="微软雅黑" w:hAnsi="宋体"/>
          <w:color w:val="000000"/>
          <w:sz w:val="22"/>
          <w:szCs w:val="22"/>
        </w:rPr>
        <w:t>BLOG</w:t>
      </w:r>
      <w:r>
        <w:rPr>
          <w:rFonts w:ascii="微软雅黑" w:hAnsi="宋体" w:hint="eastAsia"/>
          <w:color w:val="000000"/>
          <w:sz w:val="22"/>
          <w:szCs w:val="22"/>
        </w:rPr>
        <w:t>及</w:t>
      </w:r>
      <w:r>
        <w:rPr>
          <w:rFonts w:ascii="微软雅黑" w:hAnsi="宋体" w:hint="eastAsia"/>
          <w:color w:val="000000"/>
          <w:sz w:val="22"/>
          <w:szCs w:val="22"/>
        </w:rPr>
        <w:t>wiki</w:t>
      </w:r>
      <w:r>
        <w:rPr>
          <w:rFonts w:ascii="微软雅黑" w:hAnsi="宋体" w:hint="eastAsia"/>
          <w:color w:val="000000"/>
          <w:sz w:val="22"/>
          <w:szCs w:val="22"/>
        </w:rPr>
        <w:t>教程</w:t>
      </w:r>
      <w:r>
        <w:rPr>
          <w:rFonts w:ascii="微软雅黑" w:hAnsi="宋体"/>
          <w:color w:val="000000"/>
          <w:sz w:val="22"/>
          <w:szCs w:val="22"/>
        </w:rPr>
        <w:t>。</w:t>
      </w:r>
    </w:p>
    <w:p w:rsidR="00937C3D" w:rsidRDefault="00884D77">
      <w:pPr>
        <w:pStyle w:val="af"/>
        <w:ind w:left="0"/>
        <w:contextualSpacing/>
        <w:rPr>
          <w:rFonts w:ascii="等线 Light" w:eastAsia="等线 Light" w:hAnsi="等线 Light"/>
          <w:b/>
          <w:sz w:val="32"/>
          <w:szCs w:val="32"/>
        </w:rPr>
      </w:pPr>
      <w:r>
        <w:rPr>
          <w:rFonts w:ascii="等线 Light" w:eastAsia="等线 Light" w:hAnsi="等线 Light" w:hint="eastAsia"/>
          <w:b/>
          <w:sz w:val="32"/>
          <w:szCs w:val="32"/>
        </w:rPr>
        <w:t>二</w:t>
      </w:r>
      <w:r>
        <w:rPr>
          <w:rFonts w:ascii="等线 Light" w:eastAsia="等线 Light" w:hAnsi="等线 Light"/>
          <w:b/>
          <w:sz w:val="32"/>
          <w:szCs w:val="32"/>
        </w:rPr>
        <w:t>、</w:t>
      </w:r>
      <w:r w:rsidR="00AC1474">
        <w:rPr>
          <w:rFonts w:ascii="等线 Light" w:eastAsia="等线 Light" w:hAnsi="等线 Light"/>
          <w:b/>
          <w:sz w:val="32"/>
          <w:szCs w:val="32"/>
        </w:rPr>
        <w:t>工作进展</w:t>
      </w:r>
    </w:p>
    <w:p w:rsidR="00884D77" w:rsidRDefault="00A36D55">
      <w:pPr>
        <w:pStyle w:val="af"/>
        <w:ind w:left="0"/>
        <w:contextualSpacing/>
      </w:pPr>
      <w:r>
        <w:rPr>
          <w:rFonts w:ascii="Calibri" w:hAnsi="宋体" w:hint="eastAsia"/>
          <w:sz w:val="21"/>
          <w:szCs w:val="21"/>
        </w:rPr>
        <w:t>参阅</w:t>
      </w:r>
      <w:r>
        <w:rPr>
          <w:rFonts w:ascii="Calibri" w:hAnsi="宋体" w:hint="eastAsia"/>
          <w:sz w:val="21"/>
          <w:szCs w:val="21"/>
        </w:rPr>
        <w:t>ROS</w:t>
      </w:r>
      <w:r>
        <w:rPr>
          <w:rFonts w:ascii="Calibri" w:hAnsi="宋体"/>
          <w:sz w:val="21"/>
          <w:szCs w:val="21"/>
        </w:rPr>
        <w:t>探索教程</w:t>
      </w:r>
      <w:r>
        <w:rPr>
          <w:rFonts w:ascii="Calibri" w:hAnsi="宋体"/>
          <w:sz w:val="21"/>
          <w:szCs w:val="21"/>
        </w:rPr>
        <w:t>BLOG</w:t>
      </w:r>
      <w:r>
        <w:rPr>
          <w:rFonts w:ascii="Calibri" w:hAnsi="宋体"/>
          <w:sz w:val="21"/>
          <w:szCs w:val="21"/>
        </w:rPr>
        <w:t>，</w:t>
      </w:r>
      <w:r w:rsidR="00F2107C">
        <w:rPr>
          <w:rFonts w:ascii="Calibri" w:hAnsi="宋体" w:hint="eastAsia"/>
          <w:sz w:val="21"/>
          <w:szCs w:val="21"/>
        </w:rPr>
        <w:t>了解</w:t>
      </w:r>
      <w:proofErr w:type="spellStart"/>
      <w:r w:rsidR="00F2107C">
        <w:rPr>
          <w:rFonts w:ascii="Calibri" w:hAnsi="宋体"/>
          <w:sz w:val="21"/>
          <w:szCs w:val="21"/>
        </w:rPr>
        <w:t>rivz</w:t>
      </w:r>
      <w:proofErr w:type="spellEnd"/>
      <w:r w:rsidR="00F2107C">
        <w:rPr>
          <w:rFonts w:ascii="Calibri" w:hAnsi="宋体" w:hint="eastAsia"/>
          <w:sz w:val="21"/>
          <w:szCs w:val="21"/>
        </w:rPr>
        <w:t>使用</w:t>
      </w:r>
      <w:r w:rsidR="00F2107C">
        <w:rPr>
          <w:rFonts w:ascii="Calibri" w:hAnsi="宋体"/>
          <w:sz w:val="21"/>
          <w:szCs w:val="21"/>
        </w:rPr>
        <w:t>教</w:t>
      </w:r>
      <w:bookmarkStart w:id="0" w:name="_GoBack"/>
      <w:bookmarkEnd w:id="0"/>
      <w:r w:rsidR="00F2107C">
        <w:rPr>
          <w:rFonts w:ascii="Calibri" w:hAnsi="宋体"/>
          <w:sz w:val="21"/>
          <w:szCs w:val="21"/>
        </w:rPr>
        <w:t>程。</w:t>
      </w:r>
      <w:r w:rsidR="00F2107C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hyperlink r:id="rId5" w:tgtFrame="_blank" w:history="1">
        <w:r w:rsidR="00F2107C" w:rsidRPr="006F3B7F">
          <w:rPr>
            <w:rFonts w:ascii="Calibri" w:hAnsi="宋体"/>
            <w:sz w:val="21"/>
            <w:szCs w:val="21"/>
          </w:rPr>
          <w:t>http://www.ros.org/wiki/rviz</w:t>
        </w:r>
      </w:hyperlink>
      <w:r w:rsidR="00F2107C" w:rsidRPr="006F3B7F">
        <w:rPr>
          <w:rFonts w:ascii="Calibri" w:hAnsi="宋体"/>
          <w:sz w:val="21"/>
          <w:szCs w:val="21"/>
        </w:rPr>
        <w:t> </w:t>
      </w:r>
      <w:hyperlink r:id="rId6" w:tgtFrame="_blank" w:history="1">
        <w:r w:rsidR="00F2107C" w:rsidRPr="006F3B7F">
          <w:rPr>
            <w:rFonts w:ascii="Calibri" w:hAnsi="宋体"/>
            <w:sz w:val="21"/>
            <w:szCs w:val="21"/>
          </w:rPr>
          <w:t>http://www.ros.org/wiki/rviz/DisplayTypes</w:t>
        </w:r>
      </w:hyperlink>
      <w:r w:rsidR="00F2107C" w:rsidRPr="006F3B7F">
        <w:rPr>
          <w:rFonts w:ascii="Calibri" w:hAnsi="宋体" w:hint="eastAsia"/>
          <w:sz w:val="21"/>
          <w:szCs w:val="21"/>
        </w:rPr>
        <w:t>。</w:t>
      </w:r>
    </w:p>
    <w:p w:rsidR="00F2107C" w:rsidRPr="00F2107C" w:rsidRDefault="00F2107C">
      <w:pPr>
        <w:pStyle w:val="af"/>
        <w:ind w:left="0"/>
        <w:contextualSpacing/>
        <w:rPr>
          <w:rFonts w:ascii="Calibri" w:hAnsi="宋体" w:hint="eastAsia"/>
          <w:sz w:val="21"/>
          <w:szCs w:val="21"/>
        </w:rPr>
      </w:pPr>
      <w:r>
        <w:rPr>
          <w:rFonts w:ascii="Calibri" w:hAnsi="宋体" w:hint="eastAsia"/>
          <w:sz w:val="21"/>
          <w:szCs w:val="21"/>
        </w:rPr>
        <w:t>使用</w:t>
      </w:r>
      <w:proofErr w:type="spellStart"/>
      <w:r>
        <w:rPr>
          <w:rFonts w:ascii="Calibri" w:hAnsi="宋体"/>
          <w:sz w:val="21"/>
          <w:szCs w:val="21"/>
        </w:rPr>
        <w:t>rivz</w:t>
      </w:r>
      <w:proofErr w:type="spellEnd"/>
      <w:r>
        <w:rPr>
          <w:rFonts w:ascii="Calibri" w:hAnsi="宋体" w:hint="eastAsia"/>
          <w:sz w:val="21"/>
          <w:szCs w:val="21"/>
        </w:rPr>
        <w:t>进行</w:t>
      </w:r>
      <w:r>
        <w:rPr>
          <w:rFonts w:ascii="Calibri" w:hAnsi="宋体"/>
          <w:sz w:val="21"/>
          <w:szCs w:val="21"/>
        </w:rPr>
        <w:t>机器人简单模拟，</w:t>
      </w:r>
      <w:r w:rsidR="006F3B7F">
        <w:rPr>
          <w:rFonts w:ascii="Calibri" w:hAnsi="宋体" w:hint="eastAsia"/>
          <w:sz w:val="21"/>
          <w:szCs w:val="21"/>
        </w:rPr>
        <w:t>使用教程</w:t>
      </w:r>
      <w:r w:rsidR="006F3B7F">
        <w:rPr>
          <w:rFonts w:ascii="Calibri" w:hAnsi="宋体"/>
          <w:sz w:val="21"/>
          <w:szCs w:val="21"/>
        </w:rPr>
        <w:t>代码实现</w:t>
      </w:r>
      <w:r w:rsidR="006F3B7F">
        <w:rPr>
          <w:rFonts w:ascii="Calibri" w:hAnsi="宋体" w:hint="eastAsia"/>
          <w:sz w:val="21"/>
          <w:szCs w:val="21"/>
        </w:rPr>
        <w:t>机器人</w:t>
      </w:r>
      <w:r w:rsidR="006F3B7F">
        <w:rPr>
          <w:rFonts w:ascii="Calibri" w:hAnsi="宋体"/>
          <w:sz w:val="21"/>
          <w:szCs w:val="21"/>
        </w:rPr>
        <w:t>简单模拟</w:t>
      </w:r>
      <w:r>
        <w:rPr>
          <w:rFonts w:ascii="Calibri" w:hAnsi="宋体"/>
          <w:sz w:val="21"/>
          <w:szCs w:val="21"/>
        </w:rPr>
        <w:t>，</w:t>
      </w:r>
      <w:r w:rsidR="006F3B7F">
        <w:rPr>
          <w:rFonts w:ascii="Calibri" w:hAnsi="宋体" w:hint="eastAsia"/>
          <w:sz w:val="21"/>
          <w:szCs w:val="21"/>
        </w:rPr>
        <w:t>了解</w:t>
      </w:r>
      <w:r>
        <w:rPr>
          <w:rFonts w:ascii="Calibri" w:hAnsi="宋体" w:hint="eastAsia"/>
          <w:sz w:val="21"/>
          <w:szCs w:val="21"/>
        </w:rPr>
        <w:t>机器人</w:t>
      </w:r>
      <w:r>
        <w:rPr>
          <w:rFonts w:ascii="Calibri" w:hAnsi="宋体"/>
          <w:sz w:val="21"/>
          <w:szCs w:val="21"/>
        </w:rPr>
        <w:t>仿真运动的基本形式</w:t>
      </w:r>
      <w:r w:rsidR="000302AE">
        <w:rPr>
          <w:rFonts w:ascii="Calibri" w:hAnsi="宋体" w:hint="eastAsia"/>
          <w:sz w:val="21"/>
          <w:szCs w:val="21"/>
        </w:rPr>
        <w:t>。</w:t>
      </w:r>
      <w:r w:rsidRPr="00F2107C">
        <w:rPr>
          <w:rFonts w:ascii="Calibri" w:hAnsi="宋体"/>
          <w:sz w:val="21"/>
          <w:szCs w:val="21"/>
        </w:rPr>
        <w:t>https://blog.csdn.net/hcx25909/article/details/8870552</w:t>
      </w:r>
    </w:p>
    <w:p w:rsidR="00937C3D" w:rsidRDefault="00AC1474">
      <w:pPr>
        <w:pStyle w:val="1"/>
        <w:numPr>
          <w:ilvl w:val="0"/>
          <w:numId w:val="1"/>
        </w:numPr>
        <w:spacing w:before="240" w:after="60"/>
        <w:jc w:val="left"/>
      </w:pPr>
      <w:r>
        <w:t>遇到问题</w:t>
      </w:r>
    </w:p>
    <w:p w:rsidR="00A36D55" w:rsidRPr="00A36D55" w:rsidRDefault="00A36D55">
      <w:pPr>
        <w:wordWrap w:val="0"/>
        <w:jc w:val="both"/>
        <w:rPr>
          <w:rFonts w:ascii="Calibri" w:hAnsi="宋体"/>
          <w:sz w:val="21"/>
          <w:szCs w:val="21"/>
        </w:rPr>
      </w:pPr>
      <w:r w:rsidRPr="00A36D55">
        <w:rPr>
          <w:rFonts w:ascii="Calibri" w:hAnsi="宋体" w:hint="eastAsia"/>
          <w:sz w:val="21"/>
          <w:szCs w:val="21"/>
        </w:rPr>
        <w:t>无</w:t>
      </w:r>
      <w:r>
        <w:rPr>
          <w:rFonts w:ascii="Calibri" w:hAnsi="宋体" w:hint="eastAsia"/>
          <w:sz w:val="21"/>
          <w:szCs w:val="21"/>
        </w:rPr>
        <w:t>。</w:t>
      </w:r>
    </w:p>
    <w:p w:rsidR="00937C3D" w:rsidRDefault="00AC1474">
      <w:pPr>
        <w:wordWrap w:val="0"/>
        <w:jc w:val="both"/>
        <w:rPr>
          <w:rFonts w:ascii="等线 Light" w:eastAsia="等线 Light" w:hAnsi="等线 Light"/>
          <w:b/>
          <w:sz w:val="32"/>
          <w:szCs w:val="32"/>
        </w:rPr>
      </w:pPr>
      <w:r>
        <w:rPr>
          <w:rFonts w:ascii="等线 Light" w:eastAsia="等线 Light" w:hAnsi="等线 Light"/>
          <w:b/>
          <w:sz w:val="32"/>
          <w:szCs w:val="32"/>
        </w:rPr>
        <w:t>下周计划</w:t>
      </w:r>
    </w:p>
    <w:p w:rsidR="00516E9E" w:rsidRPr="00A36D55" w:rsidRDefault="006F3B7F" w:rsidP="00A36D55">
      <w:pPr>
        <w:contextualSpacing/>
        <w:jc w:val="both"/>
        <w:rPr>
          <w:rFonts w:ascii="Calibri" w:hAnsi="宋体" w:hint="eastAsia"/>
          <w:sz w:val="21"/>
          <w:szCs w:val="21"/>
        </w:rPr>
      </w:pPr>
      <w:r>
        <w:rPr>
          <w:rFonts w:ascii="Calibri" w:hAnsi="宋体" w:hint="eastAsia"/>
          <w:sz w:val="21"/>
          <w:szCs w:val="21"/>
        </w:rPr>
        <w:t>阅读</w:t>
      </w:r>
      <w:r>
        <w:rPr>
          <w:rFonts w:ascii="Calibri" w:hAnsi="宋体"/>
          <w:sz w:val="21"/>
          <w:szCs w:val="21"/>
        </w:rPr>
        <w:t>ROS</w:t>
      </w:r>
      <w:r>
        <w:rPr>
          <w:rFonts w:ascii="Calibri" w:hAnsi="宋体"/>
          <w:sz w:val="21"/>
          <w:szCs w:val="21"/>
        </w:rPr>
        <w:t>探索教程。</w:t>
      </w:r>
    </w:p>
    <w:sectPr w:rsidR="00516E9E" w:rsidRPr="00A36D55">
      <w:pgSz w:w="11906" w:h="16838"/>
      <w:pgMar w:top="1440" w:right="1558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4823"/>
    <w:lvl w:ilvl="0" w:tplc="2D4E857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90D4A004">
      <w:start w:val="1"/>
      <w:numFmt w:val="lowerLetter"/>
      <w:lvlText w:val="%2)"/>
      <w:lvlJc w:val="left"/>
      <w:pPr>
        <w:ind w:left="840" w:hanging="420"/>
        <w:jc w:val="both"/>
      </w:pPr>
    </w:lvl>
    <w:lvl w:ilvl="2" w:tplc="2C5053FC">
      <w:start w:val="1"/>
      <w:numFmt w:val="lowerRoman"/>
      <w:lvlText w:val="%3."/>
      <w:lvlJc w:val="right"/>
      <w:pPr>
        <w:ind w:left="1260" w:hanging="420"/>
        <w:jc w:val="both"/>
      </w:pPr>
    </w:lvl>
    <w:lvl w:ilvl="3" w:tplc="44A00F62">
      <w:start w:val="1"/>
      <w:numFmt w:val="decimal"/>
      <w:lvlText w:val="%4."/>
      <w:lvlJc w:val="left"/>
      <w:pPr>
        <w:ind w:left="1680" w:hanging="420"/>
        <w:jc w:val="both"/>
      </w:pPr>
    </w:lvl>
    <w:lvl w:ilvl="4" w:tplc="A052D7C8">
      <w:start w:val="1"/>
      <w:numFmt w:val="lowerLetter"/>
      <w:lvlText w:val="%5)"/>
      <w:lvlJc w:val="left"/>
      <w:pPr>
        <w:ind w:left="2100" w:hanging="420"/>
        <w:jc w:val="both"/>
      </w:pPr>
    </w:lvl>
    <w:lvl w:ilvl="5" w:tplc="B5A63A64">
      <w:start w:val="1"/>
      <w:numFmt w:val="lowerRoman"/>
      <w:lvlText w:val="%6."/>
      <w:lvlJc w:val="right"/>
      <w:pPr>
        <w:ind w:left="2520" w:hanging="420"/>
        <w:jc w:val="both"/>
      </w:pPr>
    </w:lvl>
    <w:lvl w:ilvl="6" w:tplc="626E9EB4">
      <w:start w:val="1"/>
      <w:numFmt w:val="decimal"/>
      <w:lvlText w:val="%7."/>
      <w:lvlJc w:val="left"/>
      <w:pPr>
        <w:ind w:left="2940" w:hanging="420"/>
        <w:jc w:val="both"/>
      </w:pPr>
    </w:lvl>
    <w:lvl w:ilvl="7" w:tplc="E68E7BC0">
      <w:start w:val="1"/>
      <w:numFmt w:val="lowerLetter"/>
      <w:lvlText w:val="%8)"/>
      <w:lvlJc w:val="left"/>
      <w:pPr>
        <w:ind w:left="3360" w:hanging="420"/>
        <w:jc w:val="both"/>
      </w:pPr>
    </w:lvl>
    <w:lvl w:ilvl="8" w:tplc="FA9826F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>
    <w:nsid w:val="00000002"/>
    <w:multiLevelType w:val="hybridMultilevel"/>
    <w:tmpl w:val="000018BE"/>
    <w:lvl w:ilvl="0" w:tplc="154C7894">
      <w:start w:val="1"/>
      <w:numFmt w:val="lowerRoman"/>
      <w:lvlText w:val="%1."/>
      <w:lvlJc w:val="right"/>
      <w:pPr>
        <w:ind w:left="420" w:hanging="420"/>
        <w:jc w:val="both"/>
      </w:pPr>
    </w:lvl>
    <w:lvl w:ilvl="1" w:tplc="4B92A5C4">
      <w:start w:val="1"/>
      <w:numFmt w:val="lowerLetter"/>
      <w:lvlText w:val="%2)"/>
      <w:lvlJc w:val="left"/>
      <w:pPr>
        <w:ind w:left="840" w:hanging="420"/>
        <w:jc w:val="both"/>
      </w:pPr>
    </w:lvl>
    <w:lvl w:ilvl="2" w:tplc="BD561AFE">
      <w:start w:val="1"/>
      <w:numFmt w:val="lowerRoman"/>
      <w:lvlText w:val="%3."/>
      <w:lvlJc w:val="right"/>
      <w:pPr>
        <w:ind w:left="1260" w:hanging="420"/>
        <w:jc w:val="both"/>
      </w:pPr>
    </w:lvl>
    <w:lvl w:ilvl="3" w:tplc="01D6EEFA">
      <w:start w:val="1"/>
      <w:numFmt w:val="decimal"/>
      <w:lvlText w:val="%4."/>
      <w:lvlJc w:val="left"/>
      <w:pPr>
        <w:ind w:left="1680" w:hanging="420"/>
        <w:jc w:val="both"/>
      </w:pPr>
    </w:lvl>
    <w:lvl w:ilvl="4" w:tplc="8F2E4DB6">
      <w:start w:val="1"/>
      <w:numFmt w:val="lowerLetter"/>
      <w:lvlText w:val="%5)"/>
      <w:lvlJc w:val="left"/>
      <w:pPr>
        <w:ind w:left="2100" w:hanging="420"/>
        <w:jc w:val="both"/>
      </w:pPr>
    </w:lvl>
    <w:lvl w:ilvl="5" w:tplc="B6B4AB64">
      <w:start w:val="1"/>
      <w:numFmt w:val="lowerRoman"/>
      <w:lvlText w:val="%6."/>
      <w:lvlJc w:val="right"/>
      <w:pPr>
        <w:ind w:left="2520" w:hanging="420"/>
        <w:jc w:val="both"/>
      </w:pPr>
    </w:lvl>
    <w:lvl w:ilvl="6" w:tplc="91503B4E">
      <w:start w:val="1"/>
      <w:numFmt w:val="decimal"/>
      <w:lvlText w:val="%7."/>
      <w:lvlJc w:val="left"/>
      <w:pPr>
        <w:ind w:left="2940" w:hanging="420"/>
        <w:jc w:val="both"/>
      </w:pPr>
    </w:lvl>
    <w:lvl w:ilvl="7" w:tplc="79CAB070">
      <w:start w:val="1"/>
      <w:numFmt w:val="lowerLetter"/>
      <w:lvlText w:val="%8)"/>
      <w:lvlJc w:val="left"/>
      <w:pPr>
        <w:ind w:left="3360" w:hanging="420"/>
        <w:jc w:val="both"/>
      </w:pPr>
    </w:lvl>
    <w:lvl w:ilvl="8" w:tplc="4E24286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>
    <w:nsid w:val="00000003"/>
    <w:multiLevelType w:val="hybridMultilevel"/>
    <w:tmpl w:val="00006784"/>
    <w:lvl w:ilvl="0" w:tplc="CC7AE3F8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1FE8934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82C7A54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5481A06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DB40E538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3E8BDBE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5F001FA">
      <w:start w:val="1"/>
      <w:numFmt w:val="bullet"/>
      <w:lvlText w:val="l"/>
      <w:lvlJc w:val="left"/>
      <w:pPr>
        <w:ind w:left="42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2CF87224">
      <w:start w:val="1"/>
      <w:numFmt w:val="bullet"/>
      <w:lvlText w:val="n"/>
      <w:lvlJc w:val="left"/>
      <w:pPr>
        <w:ind w:left="46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42DEC728">
      <w:start w:val="1"/>
      <w:numFmt w:val="bullet"/>
      <w:lvlText w:val="u"/>
      <w:lvlJc w:val="left"/>
      <w:pPr>
        <w:ind w:left="50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00004AE1"/>
    <w:lvl w:ilvl="0" w:tplc="2FB2255A">
      <w:start w:val="1"/>
      <w:numFmt w:val="lowerLetter"/>
      <w:lvlText w:val="%1)"/>
      <w:lvlJc w:val="left"/>
      <w:pPr>
        <w:ind w:left="840" w:hanging="420"/>
        <w:jc w:val="both"/>
      </w:pPr>
    </w:lvl>
    <w:lvl w:ilvl="1" w:tplc="34621C58">
      <w:start w:val="1"/>
      <w:numFmt w:val="lowerLetter"/>
      <w:lvlText w:val="%2)"/>
      <w:lvlJc w:val="left"/>
      <w:pPr>
        <w:ind w:left="1260" w:hanging="420"/>
        <w:jc w:val="both"/>
      </w:pPr>
    </w:lvl>
    <w:lvl w:ilvl="2" w:tplc="B5CCCADA">
      <w:start w:val="1"/>
      <w:numFmt w:val="lowerRoman"/>
      <w:lvlText w:val="%3."/>
      <w:lvlJc w:val="right"/>
      <w:pPr>
        <w:ind w:left="1680" w:hanging="420"/>
        <w:jc w:val="both"/>
      </w:pPr>
    </w:lvl>
    <w:lvl w:ilvl="3" w:tplc="891428D0">
      <w:start w:val="1"/>
      <w:numFmt w:val="decimal"/>
      <w:lvlText w:val="%4."/>
      <w:lvlJc w:val="left"/>
      <w:pPr>
        <w:ind w:left="2100" w:hanging="420"/>
        <w:jc w:val="both"/>
      </w:pPr>
    </w:lvl>
    <w:lvl w:ilvl="4" w:tplc="0E52D8B6">
      <w:start w:val="1"/>
      <w:numFmt w:val="lowerLetter"/>
      <w:lvlText w:val="%5)"/>
      <w:lvlJc w:val="left"/>
      <w:pPr>
        <w:ind w:left="2520" w:hanging="420"/>
        <w:jc w:val="both"/>
      </w:pPr>
    </w:lvl>
    <w:lvl w:ilvl="5" w:tplc="4024F568">
      <w:start w:val="1"/>
      <w:numFmt w:val="lowerRoman"/>
      <w:lvlText w:val="%6."/>
      <w:lvlJc w:val="right"/>
      <w:pPr>
        <w:ind w:left="2940" w:hanging="420"/>
        <w:jc w:val="both"/>
      </w:pPr>
    </w:lvl>
    <w:lvl w:ilvl="6" w:tplc="5704AAEE">
      <w:start w:val="1"/>
      <w:numFmt w:val="decimal"/>
      <w:lvlText w:val="%7."/>
      <w:lvlJc w:val="left"/>
      <w:pPr>
        <w:ind w:left="3360" w:hanging="420"/>
        <w:jc w:val="both"/>
      </w:pPr>
    </w:lvl>
    <w:lvl w:ilvl="7" w:tplc="ECBEF0CE">
      <w:start w:val="1"/>
      <w:numFmt w:val="lowerLetter"/>
      <w:lvlText w:val="%8)"/>
      <w:lvlJc w:val="left"/>
      <w:pPr>
        <w:ind w:left="3780" w:hanging="420"/>
        <w:jc w:val="both"/>
      </w:pPr>
    </w:lvl>
    <w:lvl w:ilvl="8" w:tplc="D714C8C8">
      <w:start w:val="1"/>
      <w:numFmt w:val="lowerRoman"/>
      <w:lvlText w:val="%9."/>
      <w:lvlJc w:val="right"/>
      <w:pPr>
        <w:ind w:left="4200" w:hanging="420"/>
        <w:jc w:val="both"/>
      </w:pPr>
    </w:lvl>
  </w:abstractNum>
  <w:abstractNum w:abstractNumId="4">
    <w:nsid w:val="00000005"/>
    <w:multiLevelType w:val="hybridMultilevel"/>
    <w:tmpl w:val="00003D6C"/>
    <w:lvl w:ilvl="0" w:tplc="1EC263DC">
      <w:start w:val="1"/>
      <w:numFmt w:val="bullet"/>
      <w:lvlText w:val="l"/>
      <w:lvlJc w:val="left"/>
      <w:pPr>
        <w:ind w:left="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DFA9F9E">
      <w:start w:val="1"/>
      <w:numFmt w:val="bullet"/>
      <w:lvlText w:val="n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9C42678">
      <w:start w:val="1"/>
      <w:numFmt w:val="bullet"/>
      <w:lvlText w:val="u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506DC52">
      <w:start w:val="1"/>
      <w:numFmt w:val="bullet"/>
      <w:lvlText w:val="l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E482E6C2">
      <w:start w:val="1"/>
      <w:numFmt w:val="bullet"/>
      <w:lvlText w:val="n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F24C012">
      <w:start w:val="1"/>
      <w:numFmt w:val="bullet"/>
      <w:lvlText w:val="u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E809104">
      <w:start w:val="1"/>
      <w:numFmt w:val="bullet"/>
      <w:lvlText w:val="l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B2C479D2">
      <w:start w:val="1"/>
      <w:numFmt w:val="bullet"/>
      <w:lvlText w:val="n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C8FAA66A">
      <w:start w:val="1"/>
      <w:numFmt w:val="bullet"/>
      <w:lvlText w:val="u"/>
      <w:lvlJc w:val="left"/>
      <w:pPr>
        <w:ind w:left="42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00002CD6"/>
    <w:lvl w:ilvl="0" w:tplc="8AA085B2">
      <w:start w:val="1"/>
      <w:numFmt w:val="bullet"/>
      <w:lvlText w:val="n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562607C">
      <w:start w:val="1"/>
      <w:numFmt w:val="bullet"/>
      <w:lvlText w:val="n"/>
      <w:lvlJc w:val="left"/>
      <w:pPr>
        <w:ind w:left="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F402AB38">
      <w:start w:val="1"/>
      <w:numFmt w:val="bullet"/>
      <w:lvlText w:val="u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B2FFAE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84EE2F92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76A642D4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5C8A034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7A7C6510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A0D0F004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000072AE"/>
    <w:lvl w:ilvl="0" w:tplc="C81C74B0">
      <w:start w:val="1"/>
      <w:numFmt w:val="lowerLetter"/>
      <w:lvlText w:val="%1)"/>
      <w:lvlJc w:val="left"/>
      <w:pPr>
        <w:ind w:left="840" w:hanging="420"/>
        <w:jc w:val="both"/>
      </w:pPr>
    </w:lvl>
    <w:lvl w:ilvl="1" w:tplc="F244E108">
      <w:start w:val="1"/>
      <w:numFmt w:val="lowerLetter"/>
      <w:lvlText w:val="%2)"/>
      <w:lvlJc w:val="left"/>
      <w:pPr>
        <w:ind w:left="1260" w:hanging="420"/>
        <w:jc w:val="both"/>
      </w:pPr>
    </w:lvl>
    <w:lvl w:ilvl="2" w:tplc="ACA4B798">
      <w:start w:val="1"/>
      <w:numFmt w:val="lowerRoman"/>
      <w:lvlText w:val="%3."/>
      <w:lvlJc w:val="right"/>
      <w:pPr>
        <w:ind w:left="1680" w:hanging="420"/>
        <w:jc w:val="both"/>
      </w:pPr>
    </w:lvl>
    <w:lvl w:ilvl="3" w:tplc="C2FAA900">
      <w:start w:val="1"/>
      <w:numFmt w:val="decimal"/>
      <w:lvlText w:val="%4."/>
      <w:lvlJc w:val="left"/>
      <w:pPr>
        <w:ind w:left="2100" w:hanging="420"/>
        <w:jc w:val="both"/>
      </w:pPr>
    </w:lvl>
    <w:lvl w:ilvl="4" w:tplc="F7306CE6">
      <w:start w:val="1"/>
      <w:numFmt w:val="lowerLetter"/>
      <w:lvlText w:val="%5)"/>
      <w:lvlJc w:val="left"/>
      <w:pPr>
        <w:ind w:left="2520" w:hanging="420"/>
        <w:jc w:val="both"/>
      </w:pPr>
    </w:lvl>
    <w:lvl w:ilvl="5" w:tplc="10A61D12">
      <w:start w:val="1"/>
      <w:numFmt w:val="lowerRoman"/>
      <w:lvlText w:val="%6."/>
      <w:lvlJc w:val="right"/>
      <w:pPr>
        <w:ind w:left="2940" w:hanging="420"/>
        <w:jc w:val="both"/>
      </w:pPr>
    </w:lvl>
    <w:lvl w:ilvl="6" w:tplc="936E743C">
      <w:start w:val="1"/>
      <w:numFmt w:val="decimal"/>
      <w:lvlText w:val="%7."/>
      <w:lvlJc w:val="left"/>
      <w:pPr>
        <w:ind w:left="3360" w:hanging="420"/>
        <w:jc w:val="both"/>
      </w:pPr>
    </w:lvl>
    <w:lvl w:ilvl="7" w:tplc="9B90942E">
      <w:start w:val="1"/>
      <w:numFmt w:val="lowerLetter"/>
      <w:lvlText w:val="%8)"/>
      <w:lvlJc w:val="left"/>
      <w:pPr>
        <w:ind w:left="3780" w:hanging="420"/>
        <w:jc w:val="both"/>
      </w:pPr>
    </w:lvl>
    <w:lvl w:ilvl="8" w:tplc="2BF80F72">
      <w:start w:val="1"/>
      <w:numFmt w:val="lowerRoman"/>
      <w:lvlText w:val="%9."/>
      <w:lvlJc w:val="right"/>
      <w:pPr>
        <w:ind w:left="4200" w:hanging="420"/>
        <w:jc w:val="both"/>
      </w:pPr>
    </w:lvl>
  </w:abstractNum>
  <w:abstractNum w:abstractNumId="7">
    <w:nsid w:val="00000008"/>
    <w:multiLevelType w:val="hybridMultilevel"/>
    <w:tmpl w:val="00006952"/>
    <w:lvl w:ilvl="0" w:tplc="73C85F56">
      <w:start w:val="1"/>
      <w:numFmt w:val="decimal"/>
      <w:lvlText w:val="%1."/>
      <w:lvlJc w:val="left"/>
      <w:pPr>
        <w:ind w:left="420" w:hanging="420"/>
        <w:jc w:val="both"/>
      </w:pPr>
    </w:lvl>
    <w:lvl w:ilvl="1" w:tplc="BEBA8DDE">
      <w:start w:val="1"/>
      <w:numFmt w:val="lowerLetter"/>
      <w:lvlText w:val="%2)"/>
      <w:lvlJc w:val="left"/>
      <w:pPr>
        <w:ind w:left="840" w:hanging="420"/>
        <w:jc w:val="both"/>
      </w:pPr>
    </w:lvl>
    <w:lvl w:ilvl="2" w:tplc="188400AA">
      <w:start w:val="1"/>
      <w:numFmt w:val="lowerRoman"/>
      <w:lvlText w:val="%3."/>
      <w:lvlJc w:val="right"/>
      <w:pPr>
        <w:ind w:left="1260" w:hanging="420"/>
        <w:jc w:val="both"/>
      </w:pPr>
    </w:lvl>
    <w:lvl w:ilvl="3" w:tplc="BD0AC34E">
      <w:start w:val="1"/>
      <w:numFmt w:val="decimal"/>
      <w:lvlText w:val="%4."/>
      <w:lvlJc w:val="left"/>
      <w:pPr>
        <w:ind w:left="1680" w:hanging="420"/>
        <w:jc w:val="both"/>
      </w:pPr>
    </w:lvl>
    <w:lvl w:ilvl="4" w:tplc="2E500740">
      <w:start w:val="1"/>
      <w:numFmt w:val="lowerLetter"/>
      <w:lvlText w:val="%5)"/>
      <w:lvlJc w:val="left"/>
      <w:pPr>
        <w:ind w:left="2100" w:hanging="420"/>
        <w:jc w:val="both"/>
      </w:pPr>
    </w:lvl>
    <w:lvl w:ilvl="5" w:tplc="758E4392">
      <w:start w:val="1"/>
      <w:numFmt w:val="lowerRoman"/>
      <w:lvlText w:val="%6."/>
      <w:lvlJc w:val="right"/>
      <w:pPr>
        <w:ind w:left="2520" w:hanging="420"/>
        <w:jc w:val="both"/>
      </w:pPr>
    </w:lvl>
    <w:lvl w:ilvl="6" w:tplc="A15E0B34">
      <w:start w:val="1"/>
      <w:numFmt w:val="decimal"/>
      <w:lvlText w:val="%7."/>
      <w:lvlJc w:val="left"/>
      <w:pPr>
        <w:ind w:left="2940" w:hanging="420"/>
        <w:jc w:val="both"/>
      </w:pPr>
    </w:lvl>
    <w:lvl w:ilvl="7" w:tplc="45424DC4">
      <w:start w:val="1"/>
      <w:numFmt w:val="lowerLetter"/>
      <w:lvlText w:val="%8)"/>
      <w:lvlJc w:val="left"/>
      <w:pPr>
        <w:ind w:left="3360" w:hanging="420"/>
        <w:jc w:val="both"/>
      </w:pPr>
    </w:lvl>
    <w:lvl w:ilvl="8" w:tplc="DD8CE63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8">
    <w:nsid w:val="00000009"/>
    <w:multiLevelType w:val="hybridMultilevel"/>
    <w:tmpl w:val="7A6863E2"/>
    <w:lvl w:ilvl="0" w:tplc="2E4A2BAE">
      <w:start w:val="1"/>
      <w:numFmt w:val="japaneseCounting"/>
      <w:lvlText w:val="%1."/>
      <w:lvlJc w:val="left"/>
      <w:pPr>
        <w:ind w:left="375" w:hanging="375"/>
        <w:jc w:val="both"/>
      </w:pPr>
      <w:rPr>
        <w:w w:val="100"/>
        <w:sz w:val="32"/>
        <w:szCs w:val="20"/>
        <w:shd w:val="clear" w:color="auto" w:fill="auto"/>
      </w:rPr>
    </w:lvl>
    <w:lvl w:ilvl="1" w:tplc="5E427D42">
      <w:start w:val="1"/>
      <w:numFmt w:val="lowerLetter"/>
      <w:lvlText w:val="%2)"/>
      <w:lvlJc w:val="left"/>
      <w:pPr>
        <w:ind w:left="840" w:hanging="420"/>
        <w:jc w:val="both"/>
      </w:pPr>
    </w:lvl>
    <w:lvl w:ilvl="2" w:tplc="D1F89F30">
      <w:start w:val="1"/>
      <w:numFmt w:val="decimal"/>
      <w:lvlText w:val="%3)"/>
      <w:lvlJc w:val="left"/>
      <w:pPr>
        <w:ind w:left="1260" w:hanging="420"/>
        <w:jc w:val="both"/>
      </w:pPr>
    </w:lvl>
    <w:lvl w:ilvl="3" w:tplc="67582B24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89F863F0">
      <w:start w:val="1"/>
      <w:numFmt w:val="lowerLetter"/>
      <w:lvlText w:val="%5)"/>
      <w:lvlJc w:val="left"/>
      <w:pPr>
        <w:ind w:left="2100" w:hanging="420"/>
        <w:jc w:val="both"/>
      </w:pPr>
    </w:lvl>
    <w:lvl w:ilvl="5" w:tplc="8320D31A">
      <w:start w:val="1"/>
      <w:numFmt w:val="decimal"/>
      <w:lvlText w:val="%6."/>
      <w:lvlJc w:val="left"/>
      <w:pPr>
        <w:ind w:left="2460" w:hanging="360"/>
        <w:jc w:val="both"/>
      </w:pPr>
      <w:rPr>
        <w:w w:val="100"/>
        <w:sz w:val="20"/>
        <w:szCs w:val="20"/>
        <w:shd w:val="clear" w:color="auto" w:fill="auto"/>
      </w:rPr>
    </w:lvl>
    <w:lvl w:ilvl="6" w:tplc="4DFABFF2">
      <w:start w:val="1"/>
      <w:numFmt w:val="decimal"/>
      <w:lvlText w:val="%7."/>
      <w:lvlJc w:val="left"/>
      <w:pPr>
        <w:ind w:left="2940" w:hanging="420"/>
        <w:jc w:val="both"/>
      </w:pPr>
    </w:lvl>
    <w:lvl w:ilvl="7" w:tplc="41D262C6">
      <w:start w:val="1"/>
      <w:numFmt w:val="lowerLetter"/>
      <w:lvlText w:val="%8)"/>
      <w:lvlJc w:val="left"/>
      <w:pPr>
        <w:ind w:left="3360" w:hanging="420"/>
        <w:jc w:val="both"/>
      </w:pPr>
    </w:lvl>
    <w:lvl w:ilvl="8" w:tplc="9E1C168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9">
    <w:nsid w:val="0000000A"/>
    <w:multiLevelType w:val="multilevel"/>
    <w:tmpl w:val="00001649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  <w:jc w:val="both"/>
      </w:pPr>
    </w:lvl>
    <w:lvl w:ilvl="1">
      <w:start w:val="1"/>
      <w:numFmt w:val="decimal"/>
      <w:lvlText w:val="%2."/>
      <w:lvlJc w:val="left"/>
      <w:pPr>
        <w:tabs>
          <w:tab w:val="left" w:pos="1920"/>
        </w:tabs>
        <w:ind w:left="1920" w:hanging="360"/>
        <w:jc w:val="both"/>
      </w:pPr>
    </w:lvl>
    <w:lvl w:ilvl="2">
      <w:start w:val="1"/>
      <w:numFmt w:val="decimal"/>
      <w:lvlText w:val="%3."/>
      <w:lvlJc w:val="left"/>
      <w:pPr>
        <w:tabs>
          <w:tab w:val="left" w:pos="2640"/>
        </w:tabs>
        <w:ind w:left="2640" w:hanging="360"/>
        <w:jc w:val="both"/>
      </w:pPr>
    </w:lvl>
    <w:lvl w:ilvl="3">
      <w:start w:val="1"/>
      <w:numFmt w:val="decimal"/>
      <w:lvlText w:val="%4."/>
      <w:lvlJc w:val="left"/>
      <w:pPr>
        <w:tabs>
          <w:tab w:val="left" w:pos="3360"/>
        </w:tabs>
        <w:ind w:left="3360" w:hanging="360"/>
        <w:jc w:val="both"/>
      </w:pPr>
    </w:lvl>
    <w:lvl w:ilvl="4">
      <w:start w:val="1"/>
      <w:numFmt w:val="decimal"/>
      <w:lvlText w:val="%5."/>
      <w:lvlJc w:val="left"/>
      <w:pPr>
        <w:tabs>
          <w:tab w:val="left" w:pos="4080"/>
        </w:tabs>
        <w:ind w:left="4080" w:hanging="360"/>
        <w:jc w:val="both"/>
      </w:pPr>
    </w:lvl>
    <w:lvl w:ilvl="5">
      <w:start w:val="1"/>
      <w:numFmt w:val="decimal"/>
      <w:lvlText w:val="%6."/>
      <w:lvlJc w:val="left"/>
      <w:pPr>
        <w:tabs>
          <w:tab w:val="left" w:pos="4800"/>
        </w:tabs>
        <w:ind w:left="4800" w:hanging="360"/>
        <w:jc w:val="both"/>
      </w:pPr>
    </w:lvl>
    <w:lvl w:ilvl="6">
      <w:start w:val="1"/>
      <w:numFmt w:val="decimal"/>
      <w:lvlText w:val="%7."/>
      <w:lvlJc w:val="left"/>
      <w:pPr>
        <w:tabs>
          <w:tab w:val="left" w:pos="5520"/>
        </w:tabs>
        <w:ind w:left="5520" w:hanging="360"/>
        <w:jc w:val="both"/>
      </w:pPr>
    </w:lvl>
    <w:lvl w:ilvl="7">
      <w:start w:val="1"/>
      <w:numFmt w:val="decimal"/>
      <w:lvlText w:val="%8."/>
      <w:lvlJc w:val="left"/>
      <w:pPr>
        <w:tabs>
          <w:tab w:val="left" w:pos="6240"/>
        </w:tabs>
        <w:ind w:left="6240" w:hanging="360"/>
        <w:jc w:val="both"/>
      </w:pPr>
    </w:lvl>
    <w:lvl w:ilvl="8">
      <w:start w:val="1"/>
      <w:numFmt w:val="decimal"/>
      <w:lvlText w:val="%9."/>
      <w:lvlJc w:val="left"/>
      <w:pPr>
        <w:tabs>
          <w:tab w:val="left" w:pos="6960"/>
        </w:tabs>
        <w:ind w:left="6960" w:hanging="360"/>
        <w:jc w:val="both"/>
      </w:pPr>
    </w:lvl>
  </w:abstractNum>
  <w:abstractNum w:abstractNumId="10">
    <w:nsid w:val="0000000B"/>
    <w:multiLevelType w:val="hybridMultilevel"/>
    <w:tmpl w:val="00006DF1"/>
    <w:lvl w:ilvl="0" w:tplc="5A9CADAC">
      <w:start w:val="1"/>
      <w:numFmt w:val="japaneseCounting"/>
      <w:lvlText w:val="%1."/>
      <w:lvlJc w:val="left"/>
      <w:pPr>
        <w:ind w:left="375" w:hanging="375"/>
        <w:jc w:val="both"/>
      </w:pPr>
      <w:rPr>
        <w:w w:val="100"/>
        <w:sz w:val="20"/>
        <w:szCs w:val="20"/>
        <w:shd w:val="clear" w:color="auto" w:fill="auto"/>
      </w:rPr>
    </w:lvl>
    <w:lvl w:ilvl="1" w:tplc="4CE67F4E">
      <w:start w:val="1"/>
      <w:numFmt w:val="lowerLetter"/>
      <w:lvlText w:val="%2)"/>
      <w:lvlJc w:val="left"/>
      <w:pPr>
        <w:ind w:left="840" w:hanging="420"/>
        <w:jc w:val="both"/>
      </w:pPr>
    </w:lvl>
    <w:lvl w:ilvl="2" w:tplc="39CE0C4A">
      <w:start w:val="1"/>
      <w:numFmt w:val="decimal"/>
      <w:lvlText w:val="%3)"/>
      <w:lvlJc w:val="left"/>
      <w:pPr>
        <w:ind w:left="1260" w:hanging="420"/>
        <w:jc w:val="both"/>
      </w:pPr>
    </w:lvl>
    <w:lvl w:ilvl="3" w:tplc="EAD0EA32">
      <w:start w:val="1"/>
      <w:numFmt w:val="lowerRoman"/>
      <w:lvlText w:val="%4."/>
      <w:lvlJc w:val="right"/>
      <w:pPr>
        <w:ind w:left="1680" w:hanging="420"/>
        <w:jc w:val="both"/>
      </w:pPr>
      <w:rPr>
        <w:w w:val="100"/>
        <w:sz w:val="20"/>
        <w:szCs w:val="20"/>
        <w:shd w:val="clear" w:color="auto" w:fill="auto"/>
      </w:rPr>
    </w:lvl>
    <w:lvl w:ilvl="4" w:tplc="276A77A8">
      <w:start w:val="1"/>
      <w:numFmt w:val="lowerLetter"/>
      <w:lvlText w:val="%5)"/>
      <w:lvlJc w:val="left"/>
      <w:pPr>
        <w:ind w:left="2100" w:hanging="420"/>
        <w:jc w:val="both"/>
      </w:pPr>
    </w:lvl>
    <w:lvl w:ilvl="5" w:tplc="CC52FB3E">
      <w:start w:val="1"/>
      <w:numFmt w:val="lowerRoman"/>
      <w:lvlText w:val="%6."/>
      <w:lvlJc w:val="right"/>
      <w:pPr>
        <w:ind w:left="2520" w:hanging="420"/>
        <w:jc w:val="both"/>
      </w:pPr>
    </w:lvl>
    <w:lvl w:ilvl="6" w:tplc="102CD156">
      <w:start w:val="1"/>
      <w:numFmt w:val="decimal"/>
      <w:lvlText w:val="%7."/>
      <w:lvlJc w:val="left"/>
      <w:pPr>
        <w:ind w:left="2940" w:hanging="420"/>
        <w:jc w:val="both"/>
      </w:pPr>
    </w:lvl>
    <w:lvl w:ilvl="7" w:tplc="651E88A4">
      <w:start w:val="1"/>
      <w:numFmt w:val="lowerLetter"/>
      <w:lvlText w:val="%8)"/>
      <w:lvlJc w:val="left"/>
      <w:pPr>
        <w:ind w:left="3360" w:hanging="420"/>
        <w:jc w:val="both"/>
      </w:pPr>
    </w:lvl>
    <w:lvl w:ilvl="8" w:tplc="7770982C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1">
    <w:nsid w:val="14535C12"/>
    <w:multiLevelType w:val="hybridMultilevel"/>
    <w:tmpl w:val="BFA0D1DC"/>
    <w:lvl w:ilvl="0" w:tplc="ABA8F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345620"/>
    <w:multiLevelType w:val="hybridMultilevel"/>
    <w:tmpl w:val="09BEF834"/>
    <w:lvl w:ilvl="0" w:tplc="4C9A2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BC65BF"/>
    <w:multiLevelType w:val="multilevel"/>
    <w:tmpl w:val="000000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  <w:jc w:val="both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  <w:jc w:val="both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  <w:jc w:val="both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  <w:jc w:val="both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  <w:jc w:val="both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  <w:jc w:val="both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  <w:jc w:val="both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  <w:jc w:val="both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  <w:jc w:val="both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4"/>
  </w:num>
  <w:num w:numId="12">
    <w:abstractNumId w:val="5"/>
  </w:num>
  <w:num w:numId="13">
    <w:abstractNumId w:val="9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3D"/>
    <w:rsid w:val="000302AE"/>
    <w:rsid w:val="000F64CB"/>
    <w:rsid w:val="00516E9E"/>
    <w:rsid w:val="006F3B7F"/>
    <w:rsid w:val="007A2C7C"/>
    <w:rsid w:val="00884D77"/>
    <w:rsid w:val="00937C3D"/>
    <w:rsid w:val="00971AC4"/>
    <w:rsid w:val="009B5C64"/>
    <w:rsid w:val="00A36D55"/>
    <w:rsid w:val="00AC1474"/>
    <w:rsid w:val="00F2107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ECD745-0708-47A4-9EBE-353EED7F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宋体" w:hAnsi="等线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sz w:val="24"/>
      <w:szCs w:val="24"/>
    </w:rPr>
  </w:style>
  <w:style w:type="paragraph" w:styleId="1">
    <w:name w:val="heading 1"/>
    <w:basedOn w:val="a"/>
    <w:next w:val="a"/>
    <w:link w:val="1Char"/>
    <w:uiPriority w:val="7"/>
    <w:qFormat/>
    <w:pPr>
      <w:keepNext/>
      <w:outlineLvl w:val="0"/>
    </w:pPr>
    <w:rPr>
      <w:rFonts w:ascii="等线 Light" w:eastAsia="等线 Light" w:hAnsi="等线 Light"/>
      <w:b/>
      <w:sz w:val="32"/>
      <w:szCs w:val="32"/>
    </w:rPr>
  </w:style>
  <w:style w:type="paragraph" w:styleId="2">
    <w:name w:val="heading 2"/>
    <w:basedOn w:val="a"/>
    <w:next w:val="a"/>
    <w:link w:val="2Char"/>
    <w:uiPriority w:val="8"/>
    <w:unhideWhenUsed/>
    <w:qFormat/>
    <w:pPr>
      <w:keepNext/>
      <w:outlineLvl w:val="1"/>
    </w:pPr>
    <w:rPr>
      <w:rFonts w:ascii="等线 Light" w:eastAsia="等线 Light" w:hAnsi="等线 Light"/>
      <w:b/>
      <w:i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outlineLvl w:val="2"/>
    </w:pPr>
    <w:rPr>
      <w:rFonts w:ascii="等线 Light" w:eastAsia="等线 Light" w:hAnsi="等线 Light"/>
      <w:b/>
      <w:sz w:val="26"/>
      <w:szCs w:val="26"/>
    </w:rPr>
  </w:style>
  <w:style w:type="paragraph" w:styleId="4">
    <w:name w:val="heading 4"/>
    <w:basedOn w:val="a"/>
    <w:next w:val="a"/>
    <w:link w:val="4Char"/>
    <w:uiPriority w:val="10"/>
    <w:semiHidden/>
    <w:unhideWhenUsed/>
    <w:qFormat/>
    <w:pPr>
      <w:keepNext/>
      <w:outlineLvl w:val="3"/>
    </w:pPr>
    <w:rPr>
      <w:rFonts w:ascii="宋体" w:eastAsia="等线 Light" w:hAnsi="宋体"/>
      <w:b/>
      <w:sz w:val="28"/>
      <w:szCs w:val="28"/>
    </w:rPr>
  </w:style>
  <w:style w:type="paragraph" w:styleId="5">
    <w:name w:val="heading 5"/>
    <w:basedOn w:val="a"/>
    <w:next w:val="a"/>
    <w:link w:val="5Char"/>
    <w:uiPriority w:val="11"/>
    <w:semiHidden/>
    <w:unhideWhenUsed/>
    <w:qFormat/>
    <w:pPr>
      <w:outlineLvl w:val="4"/>
    </w:pPr>
    <w:rPr>
      <w:rFonts w:ascii="宋体" w:eastAsia="等线 Light" w:hAnsi="宋体"/>
      <w:b/>
      <w:i/>
      <w:sz w:val="26"/>
      <w:szCs w:val="26"/>
    </w:rPr>
  </w:style>
  <w:style w:type="paragraph" w:styleId="6">
    <w:name w:val="heading 6"/>
    <w:basedOn w:val="a"/>
    <w:next w:val="a"/>
    <w:link w:val="6Char"/>
    <w:uiPriority w:val="12"/>
    <w:semiHidden/>
    <w:unhideWhenUsed/>
    <w:qFormat/>
    <w:pPr>
      <w:outlineLvl w:val="5"/>
    </w:pPr>
    <w:rPr>
      <w:rFonts w:ascii="宋体" w:eastAsia="等线 Light" w:hAnsi="宋体"/>
      <w:b/>
      <w:sz w:val="22"/>
      <w:szCs w:val="22"/>
    </w:rPr>
  </w:style>
  <w:style w:type="paragraph" w:styleId="7">
    <w:name w:val="heading 7"/>
    <w:basedOn w:val="a"/>
    <w:next w:val="a"/>
    <w:link w:val="7Char"/>
    <w:uiPriority w:val="13"/>
    <w:semiHidden/>
    <w:unhideWhenUsed/>
    <w:qFormat/>
    <w:pPr>
      <w:outlineLvl w:val="6"/>
    </w:pPr>
    <w:rPr>
      <w:rFonts w:ascii="宋体" w:eastAsia="等线 Light" w:hAnsi="宋体"/>
      <w:sz w:val="20"/>
      <w:szCs w:val="20"/>
    </w:rPr>
  </w:style>
  <w:style w:type="paragraph" w:styleId="8">
    <w:name w:val="heading 8"/>
    <w:basedOn w:val="a"/>
    <w:next w:val="a"/>
    <w:link w:val="8Char"/>
    <w:uiPriority w:val="14"/>
    <w:semiHidden/>
    <w:unhideWhenUsed/>
    <w:qFormat/>
    <w:pPr>
      <w:outlineLvl w:val="7"/>
    </w:pPr>
    <w:rPr>
      <w:rFonts w:ascii="宋体" w:eastAsia="等线 Light" w:hAnsi="宋体"/>
      <w:i/>
      <w:sz w:val="20"/>
      <w:szCs w:val="20"/>
    </w:rPr>
  </w:style>
  <w:style w:type="paragraph" w:styleId="9">
    <w:name w:val="heading 9"/>
    <w:basedOn w:val="a"/>
    <w:next w:val="a"/>
    <w:link w:val="9Char"/>
    <w:uiPriority w:val="15"/>
    <w:semiHidden/>
    <w:unhideWhenUsed/>
    <w:qFormat/>
    <w:pPr>
      <w:outlineLvl w:val="8"/>
    </w:pPr>
    <w:rPr>
      <w:rFonts w:ascii="等线 Light" w:eastAsia="等线 Light" w:hAnsi="等线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5"/>
    <w:qFormat/>
    <w:rPr>
      <w:sz w:val="20"/>
      <w:szCs w:val="20"/>
    </w:rPr>
  </w:style>
  <w:style w:type="paragraph" w:styleId="a4">
    <w:name w:val="Title"/>
    <w:basedOn w:val="a"/>
    <w:next w:val="a"/>
    <w:link w:val="Char"/>
    <w:uiPriority w:val="6"/>
    <w:qFormat/>
    <w:pPr>
      <w:jc w:val="center"/>
    </w:pPr>
    <w:rPr>
      <w:rFonts w:ascii="等线 Light" w:eastAsia="等线 Light" w:hAnsi="等线 Light"/>
      <w:b/>
      <w:sz w:val="32"/>
      <w:szCs w:val="32"/>
    </w:rPr>
  </w:style>
  <w:style w:type="paragraph" w:styleId="a5">
    <w:name w:val="Subtitle"/>
    <w:basedOn w:val="a"/>
    <w:next w:val="a"/>
    <w:link w:val="Char0"/>
    <w:uiPriority w:val="16"/>
    <w:qFormat/>
    <w:pPr>
      <w:jc w:val="center"/>
    </w:pPr>
    <w:rPr>
      <w:rFonts w:ascii="等线 Light" w:eastAsia="等线 Light" w:hAnsi="等线 Light"/>
      <w:sz w:val="20"/>
      <w:szCs w:val="20"/>
    </w:rPr>
  </w:style>
  <w:style w:type="character" w:styleId="a6">
    <w:name w:val="Subtle Emphasis"/>
    <w:uiPriority w:val="17"/>
    <w:qFormat/>
    <w:rPr>
      <w:i/>
      <w:color w:val="5A5A5A" w:themeColor="text1" w:themeTint="A5"/>
      <w:w w:val="100"/>
      <w:sz w:val="20"/>
      <w:szCs w:val="20"/>
      <w:shd w:val="clear" w:color="auto" w:fill="auto"/>
    </w:rPr>
  </w:style>
  <w:style w:type="character" w:styleId="a7">
    <w:name w:val="Emphasis"/>
    <w:basedOn w:val="a0"/>
    <w:uiPriority w:val="18"/>
    <w:qFormat/>
    <w:rPr>
      <w:rFonts w:ascii="等线" w:eastAsia="等线" w:hAnsi="等线"/>
      <w:b/>
      <w:i/>
      <w:w w:val="100"/>
      <w:sz w:val="20"/>
      <w:szCs w:val="20"/>
      <w:shd w:val="clear" w:color="auto" w:fill="auto"/>
    </w:rPr>
  </w:style>
  <w:style w:type="character" w:styleId="a8">
    <w:name w:val="Intense Emphasis"/>
    <w:basedOn w:val="a0"/>
    <w:uiPriority w:val="19"/>
    <w:qFormat/>
    <w:rPr>
      <w:b/>
      <w:i/>
      <w:w w:val="100"/>
      <w:sz w:val="24"/>
      <w:szCs w:val="24"/>
      <w:u w:val="single"/>
      <w:shd w:val="clear" w:color="auto" w:fill="auto"/>
    </w:rPr>
  </w:style>
  <w:style w:type="character" w:styleId="a9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basedOn w:val="a"/>
    <w:next w:val="a"/>
    <w:link w:val="Char1"/>
    <w:uiPriority w:val="21"/>
    <w:qFormat/>
    <w:rPr>
      <w:i/>
      <w:sz w:val="20"/>
      <w:szCs w:val="20"/>
    </w:rPr>
  </w:style>
  <w:style w:type="paragraph" w:styleId="ab">
    <w:name w:val="Intense Quote"/>
    <w:basedOn w:val="a"/>
    <w:next w:val="a"/>
    <w:link w:val="Char2"/>
    <w:uiPriority w:val="22"/>
    <w:qFormat/>
    <w:pPr>
      <w:ind w:left="720" w:right="720"/>
    </w:pPr>
    <w:rPr>
      <w:b/>
      <w:i/>
      <w:sz w:val="20"/>
      <w:szCs w:val="20"/>
    </w:rPr>
  </w:style>
  <w:style w:type="character" w:styleId="ac">
    <w:name w:val="Subtle Reference"/>
    <w:basedOn w:val="a0"/>
    <w:uiPriority w:val="23"/>
    <w:qFormat/>
    <w:rPr>
      <w:w w:val="100"/>
      <w:sz w:val="24"/>
      <w:szCs w:val="24"/>
      <w:u w:val="single"/>
      <w:shd w:val="clear" w:color="auto" w:fill="auto"/>
    </w:rPr>
  </w:style>
  <w:style w:type="character" w:styleId="ad">
    <w:name w:val="Intense Reference"/>
    <w:basedOn w:val="a0"/>
    <w:uiPriority w:val="24"/>
    <w:qFormat/>
    <w:rPr>
      <w:b/>
      <w:w w:val="100"/>
      <w:sz w:val="24"/>
      <w:szCs w:val="24"/>
      <w:u w:val="single"/>
      <w:shd w:val="clear" w:color="auto" w:fill="auto"/>
    </w:rPr>
  </w:style>
  <w:style w:type="character" w:styleId="ae">
    <w:name w:val="Book Title"/>
    <w:basedOn w:val="a0"/>
    <w:uiPriority w:val="25"/>
    <w:qFormat/>
    <w:rPr>
      <w:rFonts w:ascii="等线 Light" w:eastAsia="等线 Light" w:hAnsi="等线 Light"/>
      <w:b/>
      <w:i/>
      <w:w w:val="100"/>
      <w:sz w:val="24"/>
      <w:szCs w:val="24"/>
      <w:shd w:val="clear" w:color="auto" w:fill="auto"/>
    </w:rPr>
  </w:style>
  <w:style w:type="paragraph" w:styleId="af">
    <w:name w:val="List Paragraph"/>
    <w:basedOn w:val="a"/>
    <w:uiPriority w:val="26"/>
    <w:qFormat/>
    <w:pPr>
      <w:ind w:left="720"/>
    </w:pPr>
  </w:style>
  <w:style w:type="paragraph" w:styleId="TOC">
    <w:name w:val="TOC Heading"/>
    <w:basedOn w:val="1"/>
    <w:next w:val="a"/>
    <w:uiPriority w:val="27"/>
    <w:semiHidden/>
    <w:unhideWhenUsed/>
    <w:qFormat/>
  </w:style>
  <w:style w:type="paragraph" w:styleId="10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character" w:customStyle="1" w:styleId="1Char">
    <w:name w:val="标题 1 Char"/>
    <w:basedOn w:val="a0"/>
    <w:link w:val="1"/>
    <w:rPr>
      <w:rFonts w:ascii="等线 Light" w:eastAsia="等线 Light" w:hAnsi="等线 Light"/>
      <w:b/>
      <w:w w:val="100"/>
      <w:sz w:val="32"/>
      <w:szCs w:val="32"/>
      <w:shd w:val="clear" w:color="auto" w:fill="auto"/>
    </w:rPr>
  </w:style>
  <w:style w:type="character" w:customStyle="1" w:styleId="Char">
    <w:name w:val="标题 Char"/>
    <w:basedOn w:val="a0"/>
    <w:link w:val="a4"/>
    <w:rPr>
      <w:rFonts w:ascii="等线 Light" w:eastAsia="等线 Light" w:hAnsi="等线 Light"/>
      <w:b/>
      <w:w w:val="100"/>
      <w:sz w:val="32"/>
      <w:szCs w:val="32"/>
      <w:shd w:val="clear" w:color="auto" w:fill="auto"/>
    </w:rPr>
  </w:style>
  <w:style w:type="character" w:customStyle="1" w:styleId="Char0">
    <w:name w:val="副标题 Char"/>
    <w:basedOn w:val="a0"/>
    <w:link w:val="a5"/>
    <w:rPr>
      <w:rFonts w:ascii="等线 Light" w:eastAsia="等线 Light" w:hAnsi="等线 Light"/>
      <w:w w:val="100"/>
      <w:sz w:val="24"/>
      <w:szCs w:val="24"/>
      <w:shd w:val="clear" w:color="auto" w:fill="auto"/>
    </w:rPr>
  </w:style>
  <w:style w:type="character" w:customStyle="1" w:styleId="2Char">
    <w:name w:val="标题 2 Char"/>
    <w:basedOn w:val="a0"/>
    <w:link w:val="2"/>
    <w:rPr>
      <w:rFonts w:ascii="等线 Light" w:eastAsia="等线 Light" w:hAnsi="等线 Light"/>
      <w:b/>
      <w:i/>
      <w:w w:val="100"/>
      <w:sz w:val="28"/>
      <w:szCs w:val="28"/>
      <w:shd w:val="clear" w:color="auto" w:fill="auto"/>
    </w:rPr>
  </w:style>
  <w:style w:type="character" w:customStyle="1" w:styleId="3Char">
    <w:name w:val="标题 3 Char"/>
    <w:basedOn w:val="a0"/>
    <w:link w:val="3"/>
    <w:semiHidden/>
    <w:rPr>
      <w:rFonts w:ascii="等线 Light" w:eastAsia="等线 Light" w:hAnsi="等线 Light"/>
      <w:b/>
      <w:w w:val="100"/>
      <w:sz w:val="26"/>
      <w:szCs w:val="26"/>
      <w:shd w:val="clear" w:color="auto" w:fill="auto"/>
    </w:rPr>
  </w:style>
  <w:style w:type="character" w:customStyle="1" w:styleId="4Char">
    <w:name w:val="标题 4 Char"/>
    <w:basedOn w:val="a0"/>
    <w:link w:val="4"/>
    <w:semiHidden/>
    <w:rPr>
      <w:rFonts w:ascii="宋体" w:eastAsia="等线 Light" w:hAnsi="宋体"/>
      <w:b/>
      <w:w w:val="100"/>
      <w:sz w:val="28"/>
      <w:szCs w:val="28"/>
      <w:shd w:val="clear" w:color="auto" w:fill="auto"/>
    </w:rPr>
  </w:style>
  <w:style w:type="character" w:customStyle="1" w:styleId="5Char">
    <w:name w:val="标题 5 Char"/>
    <w:basedOn w:val="a0"/>
    <w:link w:val="5"/>
    <w:semiHidden/>
    <w:rPr>
      <w:rFonts w:ascii="宋体" w:eastAsia="等线 Light" w:hAnsi="宋体"/>
      <w:b/>
      <w:i/>
      <w:w w:val="100"/>
      <w:sz w:val="26"/>
      <w:szCs w:val="26"/>
      <w:shd w:val="clear" w:color="auto" w:fill="auto"/>
    </w:rPr>
  </w:style>
  <w:style w:type="character" w:customStyle="1" w:styleId="6Char">
    <w:name w:val="标题 6 Char"/>
    <w:basedOn w:val="a0"/>
    <w:link w:val="6"/>
    <w:semiHidden/>
    <w:rPr>
      <w:rFonts w:ascii="宋体" w:eastAsia="等线 Light" w:hAnsi="宋体"/>
      <w:b/>
      <w:w w:val="100"/>
      <w:sz w:val="20"/>
      <w:szCs w:val="20"/>
      <w:shd w:val="clear" w:color="auto" w:fill="auto"/>
    </w:rPr>
  </w:style>
  <w:style w:type="character" w:customStyle="1" w:styleId="7Char">
    <w:name w:val="标题 7 Char"/>
    <w:basedOn w:val="a0"/>
    <w:link w:val="7"/>
    <w:semiHidden/>
    <w:rPr>
      <w:rFonts w:ascii="宋体" w:eastAsia="等线 Light" w:hAnsi="宋体"/>
      <w:w w:val="100"/>
      <w:sz w:val="24"/>
      <w:szCs w:val="24"/>
      <w:shd w:val="clear" w:color="auto" w:fill="auto"/>
    </w:rPr>
  </w:style>
  <w:style w:type="character" w:customStyle="1" w:styleId="8Char">
    <w:name w:val="标题 8 Char"/>
    <w:basedOn w:val="a0"/>
    <w:link w:val="8"/>
    <w:semiHidden/>
    <w:rPr>
      <w:rFonts w:ascii="宋体" w:eastAsia="等线 Light" w:hAnsi="宋体"/>
      <w:i/>
      <w:w w:val="100"/>
      <w:sz w:val="24"/>
      <w:szCs w:val="24"/>
      <w:shd w:val="clear" w:color="auto" w:fill="auto"/>
    </w:rPr>
  </w:style>
  <w:style w:type="character" w:customStyle="1" w:styleId="9Char">
    <w:name w:val="标题 9 Char"/>
    <w:basedOn w:val="a0"/>
    <w:link w:val="9"/>
    <w:semiHidden/>
    <w:rPr>
      <w:rFonts w:ascii="等线 Light" w:eastAsia="等线 Light" w:hAnsi="等线 Light"/>
      <w:w w:val="100"/>
      <w:sz w:val="20"/>
      <w:szCs w:val="20"/>
      <w:shd w:val="clear" w:color="auto" w:fill="auto"/>
    </w:rPr>
  </w:style>
  <w:style w:type="paragraph" w:styleId="af0">
    <w:name w:val="caption"/>
    <w:basedOn w:val="a"/>
    <w:next w:val="a"/>
    <w:semiHidden/>
    <w:unhideWhenUsed/>
    <w:rPr>
      <w:b/>
      <w:color w:val="4472C4" w:themeColor="accent1"/>
      <w:sz w:val="18"/>
      <w:szCs w:val="18"/>
    </w:rPr>
  </w:style>
  <w:style w:type="character" w:customStyle="1" w:styleId="Char1">
    <w:name w:val="引用 Char"/>
    <w:basedOn w:val="a0"/>
    <w:link w:val="aa"/>
    <w:rPr>
      <w:i/>
      <w:w w:val="100"/>
      <w:sz w:val="24"/>
      <w:szCs w:val="24"/>
      <w:shd w:val="clear" w:color="auto" w:fill="auto"/>
    </w:rPr>
  </w:style>
  <w:style w:type="character" w:customStyle="1" w:styleId="Char2">
    <w:name w:val="明显引用 Char"/>
    <w:basedOn w:val="a0"/>
    <w:link w:val="ab"/>
    <w:rPr>
      <w:b/>
      <w:i/>
      <w:w w:val="100"/>
      <w:sz w:val="24"/>
      <w:szCs w:val="24"/>
      <w:shd w:val="clear" w:color="auto" w:fill="auto"/>
    </w:rPr>
  </w:style>
  <w:style w:type="paragraph" w:styleId="af1">
    <w:name w:val="endnote text"/>
    <w:basedOn w:val="a"/>
    <w:link w:val="Char3"/>
    <w:semiHidden/>
    <w:unhideWhenUsed/>
  </w:style>
  <w:style w:type="character" w:customStyle="1" w:styleId="Char3">
    <w:name w:val="尾注文本 Char"/>
    <w:basedOn w:val="a0"/>
    <w:link w:val="af1"/>
    <w:semiHidden/>
  </w:style>
  <w:style w:type="character" w:styleId="af2">
    <w:name w:val="endnote reference"/>
    <w:basedOn w:val="a0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paragraph" w:styleId="af3">
    <w:name w:val="Normal (Web)"/>
    <w:basedOn w:val="a"/>
    <w:semiHidden/>
    <w:unhideWhenUsed/>
    <w:rPr>
      <w:rFonts w:ascii="宋体" w:hAnsi="宋体"/>
      <w:sz w:val="20"/>
      <w:szCs w:val="20"/>
    </w:rPr>
  </w:style>
  <w:style w:type="character" w:styleId="af4">
    <w:name w:val="Hyperlink"/>
    <w:basedOn w:val="a0"/>
    <w:unhideWhenUsed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UnresolvedMention">
    <w:name w:val="Unresolved Mention"/>
    <w:basedOn w:val="a0"/>
    <w:semiHidden/>
    <w:unhideWhenUsed/>
    <w:rPr>
      <w:color w:val="605E5C"/>
      <w:w w:val="100"/>
      <w:sz w:val="20"/>
      <w:szCs w:val="20"/>
      <w:shd w:val="clear" w:color="000000" w:fill="E1DFDD"/>
    </w:rPr>
  </w:style>
  <w:style w:type="paragraph" w:styleId="af5">
    <w:name w:val="header"/>
    <w:basedOn w:val="a"/>
    <w:link w:val="Char4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5"/>
    <w:rPr>
      <w:w w:val="100"/>
      <w:sz w:val="18"/>
      <w:szCs w:val="18"/>
      <w:shd w:val="clear" w:color="auto" w:fill="auto"/>
    </w:rPr>
  </w:style>
  <w:style w:type="paragraph" w:styleId="af6">
    <w:name w:val="footer"/>
    <w:basedOn w:val="a"/>
    <w:link w:val="Char5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5">
    <w:name w:val="页脚 Char"/>
    <w:basedOn w:val="a0"/>
    <w:link w:val="af6"/>
    <w:rPr>
      <w:w w:val="100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s.org/wiki/rviz/DisplayTypes" TargetMode="External"/><Relationship Id="rId5" Type="http://schemas.openxmlformats.org/officeDocument/2006/relationships/hyperlink" Target="http://www.ros.org/wiki/rv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</Words>
  <Characters>346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芮 志清</dc:creator>
  <cp:lastModifiedBy>刘 成真</cp:lastModifiedBy>
  <cp:revision>11</cp:revision>
  <dcterms:created xsi:type="dcterms:W3CDTF">2018-09-21T13:19:00Z</dcterms:created>
  <dcterms:modified xsi:type="dcterms:W3CDTF">2018-09-29T10:39:00Z</dcterms:modified>
</cp:coreProperties>
</file>