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6ACD50B5" w:rsidR="00077104" w:rsidRDefault="006B6732" w:rsidP="00077104">
      <w:pPr>
        <w:pStyle w:val="a5"/>
      </w:pPr>
      <w:r>
        <w:t>2018年</w:t>
      </w:r>
      <w:r w:rsidR="009916B8">
        <w:rPr>
          <w:rFonts w:hint="eastAsia"/>
        </w:rPr>
        <w:t>9</w:t>
      </w:r>
      <w:r>
        <w:t>月</w:t>
      </w:r>
      <w:r w:rsidR="007B5A8C">
        <w:t>29</w:t>
      </w:r>
      <w:r>
        <w:t>日</w:t>
      </w:r>
      <w:r w:rsidR="002338CE">
        <w:t xml:space="preserve"> </w:t>
      </w:r>
      <w:r w:rsidR="007B5A8C">
        <w:rPr>
          <w:rFonts w:hint="eastAsia"/>
        </w:rPr>
        <w:t>牛丽玲</w:t>
      </w:r>
    </w:p>
    <w:p w14:paraId="1932CB5C" w14:textId="619E1A9A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799052B0" w14:textId="130DA7D6" w:rsidR="00E378C6" w:rsidRPr="00ED6154" w:rsidRDefault="00ED6154" w:rsidP="00ED6154">
      <w:pPr>
        <w:ind w:firstLineChars="200" w:firstLine="440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ED6154">
        <w:rPr>
          <w:rFonts w:ascii="微软雅黑" w:eastAsia="微软雅黑" w:hAnsi="微软雅黑" w:cs="宋体" w:hint="eastAsia"/>
          <w:color w:val="000000"/>
          <w:sz w:val="22"/>
          <w:szCs w:val="22"/>
        </w:rPr>
        <w:t>A</w:t>
      </w:r>
      <w:r w:rsidRPr="00ED6154">
        <w:rPr>
          <w:rFonts w:ascii="微软雅黑" w:eastAsia="微软雅黑" w:hAnsi="微软雅黑" w:cs="宋体"/>
          <w:color w:val="000000"/>
          <w:sz w:val="22"/>
          <w:szCs w:val="22"/>
        </w:rPr>
        <w:t>)</w:t>
      </w:r>
      <w:r w:rsidR="0093301B" w:rsidRPr="00ED6154">
        <w:rPr>
          <w:rFonts w:ascii="微软雅黑" w:eastAsia="微软雅黑" w:hAnsi="微软雅黑" w:cs="宋体" w:hint="eastAsia"/>
          <w:color w:val="000000"/>
          <w:sz w:val="22"/>
          <w:szCs w:val="22"/>
        </w:rPr>
        <w:t>任务一：探索实现对应功能可能面临的问题和挑战</w:t>
      </w:r>
    </w:p>
    <w:p w14:paraId="0F8DF296" w14:textId="4B9CDBFC" w:rsidR="00BC222D" w:rsidRPr="00BA546A" w:rsidRDefault="00ED6154" w:rsidP="00BA546A">
      <w:pPr>
        <w:ind w:firstLineChars="200" w:firstLine="440"/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B</w:t>
      </w:r>
      <w:r>
        <w:rPr>
          <w:rFonts w:ascii="微软雅黑" w:eastAsia="微软雅黑" w:hAnsi="微软雅黑" w:cs="宋体"/>
          <w:color w:val="000000"/>
          <w:sz w:val="22"/>
          <w:szCs w:val="22"/>
        </w:rPr>
        <w:t>)</w:t>
      </w:r>
      <w:r w:rsidR="00BC222D" w:rsidRPr="00BA546A">
        <w:rPr>
          <w:rFonts w:ascii="微软雅黑" w:eastAsia="微软雅黑" w:hAnsi="微软雅黑" w:cs="宋体" w:hint="eastAsia"/>
          <w:color w:val="000000"/>
          <w:sz w:val="22"/>
          <w:szCs w:val="22"/>
        </w:rPr>
        <w:t>任务二</w:t>
      </w:r>
      <w:r w:rsidR="0093301B" w:rsidRPr="00BA546A">
        <w:rPr>
          <w:rFonts w:ascii="微软雅黑" w:eastAsia="微软雅黑" w:hAnsi="微软雅黑" w:cs="宋体" w:hint="eastAsia"/>
          <w:color w:val="000000"/>
          <w:sz w:val="22"/>
          <w:szCs w:val="22"/>
        </w:rPr>
        <w:t>：</w:t>
      </w:r>
      <w:r w:rsidR="008B1BDB" w:rsidRPr="00BA546A">
        <w:rPr>
          <w:rFonts w:ascii="微软雅黑" w:eastAsia="微软雅黑" w:hAnsi="微软雅黑" w:cs="宋体" w:hint="eastAsia"/>
          <w:color w:val="000000"/>
          <w:sz w:val="22"/>
          <w:szCs w:val="22"/>
        </w:rPr>
        <w:t>今后推广我们的产品应该如何做？</w:t>
      </w:r>
    </w:p>
    <w:p w14:paraId="3CE33E1A" w14:textId="4F36AC5B" w:rsidR="00077104" w:rsidRDefault="00077104" w:rsidP="0093301B">
      <w:pPr>
        <w:pStyle w:val="1"/>
        <w:numPr>
          <w:ilvl w:val="0"/>
          <w:numId w:val="15"/>
        </w:numPr>
      </w:pPr>
      <w:r>
        <w:rPr>
          <w:rFonts w:hint="eastAsia"/>
        </w:rPr>
        <w:t>工作进展</w:t>
      </w:r>
    </w:p>
    <w:p w14:paraId="7F7F1105" w14:textId="53C378DD" w:rsidR="003D4704" w:rsidRDefault="00BC222D" w:rsidP="0093301B">
      <w:pPr>
        <w:pStyle w:val="afa"/>
        <w:numPr>
          <w:ilvl w:val="1"/>
          <w:numId w:val="15"/>
        </w:numPr>
      </w:pPr>
      <w:r>
        <w:rPr>
          <w:rFonts w:hint="eastAsia"/>
        </w:rPr>
        <w:t>做了什么</w:t>
      </w:r>
    </w:p>
    <w:p w14:paraId="0D009F1D" w14:textId="18668393" w:rsidR="00ED6154" w:rsidRDefault="00C740A7" w:rsidP="00ED6154">
      <w:pPr>
        <w:pStyle w:val="afa"/>
        <w:ind w:left="840"/>
      </w:pPr>
      <w:r>
        <w:rPr>
          <w:rFonts w:hint="eastAsia"/>
        </w:rPr>
        <w:t>任务一：探索实现对应功能可能面临的挑战：</w:t>
      </w:r>
    </w:p>
    <w:p w14:paraId="6DBC28D6" w14:textId="1212FB82" w:rsidR="00B62B7A" w:rsidRDefault="00C740A7" w:rsidP="00B62B7A">
      <w:r>
        <w:rPr>
          <w:rFonts w:hint="eastAsia"/>
        </w:rPr>
        <w:t>1：我们产品除了</w:t>
      </w:r>
      <w:r w:rsidR="00297496" w:rsidRPr="00297496">
        <w:rPr>
          <w:rFonts w:hint="eastAsia"/>
          <w:b/>
        </w:rPr>
        <w:t>精确度</w:t>
      </w:r>
      <w:r w:rsidR="00297496">
        <w:rPr>
          <w:rFonts w:hint="eastAsia"/>
        </w:rPr>
        <w:t>要高之外，还应</w:t>
      </w:r>
      <w:r w:rsidR="00297496" w:rsidRPr="00297496">
        <w:rPr>
          <w:rFonts w:hint="eastAsia"/>
          <w:b/>
        </w:rPr>
        <w:t>轻便，易使用</w:t>
      </w:r>
      <w:r w:rsidR="00297496">
        <w:rPr>
          <w:rFonts w:hint="eastAsia"/>
          <w:b/>
        </w:rPr>
        <w:t>，</w:t>
      </w:r>
      <w:r w:rsidR="000D5A8D">
        <w:rPr>
          <w:rFonts w:hint="eastAsia"/>
        </w:rPr>
        <w:t>针对轻便易使用型产品要求</w:t>
      </w:r>
      <w:r w:rsidR="00B62B7A">
        <w:rPr>
          <w:rFonts w:hint="eastAsia"/>
        </w:rPr>
        <w:t>我查询了相关产品（</w:t>
      </w:r>
      <w:r w:rsidR="00EE3049" w:rsidRPr="00EE3049">
        <w:rPr>
          <w:b/>
        </w:rPr>
        <w:t>华光手持式三维激光扫描仪</w:t>
      </w:r>
      <w:r w:rsidR="00B62B7A">
        <w:rPr>
          <w:rFonts w:hint="eastAsia"/>
        </w:rPr>
        <w:t>）</w:t>
      </w:r>
      <w:r w:rsidR="00EE3049">
        <w:rPr>
          <w:rFonts w:hint="eastAsia"/>
        </w:rPr>
        <w:t>该产品已经实现：</w:t>
      </w:r>
    </w:p>
    <w:p w14:paraId="7D4775D3" w14:textId="413E5F3E" w:rsidR="00167BF3" w:rsidRDefault="00070129" w:rsidP="00070129">
      <w:pPr>
        <w:ind w:firstLineChars="100" w:firstLine="240"/>
        <w:rPr>
          <w:rFonts w:hint="eastAsia"/>
        </w:rPr>
      </w:pPr>
      <w:r>
        <w:rPr>
          <w:rFonts w:hint="eastAsia"/>
        </w:rPr>
        <w:t>（1）</w:t>
      </w:r>
      <w:r w:rsidR="00167BF3">
        <w:t>新型手持式设计、重量轻（870g）、易携带；即拿即用；高工作效率，</w:t>
      </w:r>
      <w:r>
        <w:rPr>
          <w:rFonts w:hint="eastAsia"/>
        </w:rPr>
        <w:t>同时还提供了</w:t>
      </w:r>
      <w:r w:rsidR="00931898" w:rsidRPr="00931898">
        <w:rPr>
          <w:rFonts w:hint="eastAsia"/>
          <w:b/>
        </w:rPr>
        <w:t>技术支持</w:t>
      </w:r>
      <w:r w:rsidR="00931898">
        <w:rPr>
          <w:rFonts w:hint="eastAsia"/>
          <w:b/>
        </w:rPr>
        <w:t>（</w:t>
      </w:r>
      <w:r w:rsidR="00931898">
        <w:t>三维摄影测量系统（HL-3DP）消除累计误差，提高大型工件全局扫描精度。</w:t>
      </w:r>
      <w:r w:rsidR="00931898">
        <w:rPr>
          <w:rFonts w:hint="eastAsia"/>
          <w:b/>
        </w:rPr>
        <w:t>）</w:t>
      </w:r>
    </w:p>
    <w:p w14:paraId="3F94F584" w14:textId="57C47C68" w:rsidR="00AA0283" w:rsidRDefault="00F3045D" w:rsidP="00C740A7">
      <w:r w:rsidRPr="00AA0283">
        <w:rPr>
          <w:rFonts w:hint="eastAsia"/>
          <w:b/>
        </w:rPr>
        <w:t>设计方法</w:t>
      </w:r>
      <w:r>
        <w:rPr>
          <w:rFonts w:hint="eastAsia"/>
        </w:rPr>
        <w:t>：</w:t>
      </w:r>
      <w:r w:rsidR="00B62B7A">
        <w:t>采用14+1条红色激光线，双工业相机，标志点自动拼接技术与扫描软件配合使用，支持摄影测量和自校准技术。</w:t>
      </w:r>
    </w:p>
    <w:p w14:paraId="5526B8DD" w14:textId="77777777" w:rsidR="008549FE" w:rsidRDefault="00AA0283">
      <w:pPr>
        <w:pStyle w:val="p1"/>
        <w:divId w:val="2052220782"/>
      </w:pPr>
      <w:r w:rsidRPr="000C43CB">
        <w:rPr>
          <w:rFonts w:hint="eastAsia"/>
          <w:b/>
        </w:rPr>
        <w:t>适用场景：</w:t>
      </w:r>
      <w:r w:rsidR="00B62B7A">
        <w:t>适合现场三维扫描、野外三维扫描、大工件三维扫描等，使用操作过程灵活方便，适用各种复杂的应用场景。</w:t>
      </w:r>
      <w:r w:rsidR="00412F7B">
        <w:rPr>
          <w:rFonts w:hint="eastAsia"/>
        </w:rPr>
        <w:t>链接：</w:t>
      </w:r>
      <w:r w:rsidR="008549FE">
        <w:rPr>
          <w:rStyle w:val="s1"/>
        </w:rPr>
        <w:t>http://m.co3d.cn/m/ProductsSt/ProductsSt.html</w:t>
      </w:r>
    </w:p>
    <w:p w14:paraId="2FD26D61" w14:textId="0D62AD91" w:rsidR="00C740A7" w:rsidRDefault="00C740A7" w:rsidP="00C740A7"/>
    <w:p w14:paraId="22C02715" w14:textId="7868DFD1" w:rsidR="00B66258" w:rsidRPr="000D5A8D" w:rsidRDefault="00B66258" w:rsidP="00C740A7">
      <w:pPr>
        <w:rPr>
          <w:rFonts w:hint="eastAsia"/>
        </w:rPr>
      </w:pPr>
    </w:p>
    <w:p w14:paraId="557916EF" w14:textId="02668F5D" w:rsidR="00BC222D" w:rsidRDefault="0052174E" w:rsidP="00213A97">
      <w:pPr>
        <w:rPr>
          <w:b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7F8E4F" wp14:editId="2F1C327C">
            <wp:simplePos x="0" y="0"/>
            <wp:positionH relativeFrom="column">
              <wp:posOffset>254000</wp:posOffset>
            </wp:positionH>
            <wp:positionV relativeFrom="paragraph">
              <wp:posOffset>63500</wp:posOffset>
            </wp:positionV>
            <wp:extent cx="4140835" cy="3429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97">
        <w:rPr>
          <w:rFonts w:hint="eastAsia"/>
        </w:rPr>
        <w:t>挑战：</w:t>
      </w:r>
      <w:r w:rsidR="00D250CF">
        <w:rPr>
          <w:rFonts w:hint="eastAsia"/>
        </w:rPr>
        <w:t>刚开始接触这方面的技术，在实现过程中会遇到较大的困难例如：</w:t>
      </w:r>
      <w:r w:rsidR="00103AC9">
        <w:rPr>
          <w:rFonts w:hint="eastAsia"/>
        </w:rPr>
        <w:t>三维数据采集不够精确很难达到</w:t>
      </w:r>
      <w:r w:rsidR="00103AC9" w:rsidRPr="00103AC9">
        <w:rPr>
          <w:rFonts w:hint="eastAsia"/>
          <w:b/>
        </w:rPr>
        <w:t>毫米级别</w:t>
      </w:r>
      <w:r w:rsidR="00103AC9">
        <w:rPr>
          <w:rFonts w:hint="eastAsia"/>
          <w:b/>
        </w:rPr>
        <w:t>，设备</w:t>
      </w:r>
      <w:r w:rsidR="00CD2DF5">
        <w:rPr>
          <w:rFonts w:hint="eastAsia"/>
          <w:b/>
        </w:rPr>
        <w:t>设计完成之后，</w:t>
      </w:r>
      <w:r w:rsidR="00CD2DF5" w:rsidRPr="00CD2DF5">
        <w:rPr>
          <w:rFonts w:hint="eastAsia"/>
        </w:rPr>
        <w:t>其外观形状及大小</w:t>
      </w:r>
      <w:r w:rsidR="00CD2DF5">
        <w:rPr>
          <w:rFonts w:hint="eastAsia"/>
          <w:b/>
        </w:rPr>
        <w:t>可能不够轻便，简易。</w:t>
      </w:r>
    </w:p>
    <w:p w14:paraId="3396A6D2" w14:textId="3A875AD3" w:rsidR="00CD2DF5" w:rsidRDefault="00691682" w:rsidP="00213A97">
      <w:r>
        <w:rPr>
          <w:rFonts w:hint="eastAsia"/>
        </w:rPr>
        <w:t>任务二：</w:t>
      </w:r>
      <w:r w:rsidR="00020ECE">
        <w:rPr>
          <w:rFonts w:hint="eastAsia"/>
        </w:rPr>
        <w:t>推广产品可能遇到的困难</w:t>
      </w:r>
      <w:r w:rsidR="0066271C">
        <w:rPr>
          <w:rFonts w:hint="eastAsia"/>
        </w:rPr>
        <w:t>及解决方案设想。</w:t>
      </w:r>
    </w:p>
    <w:p w14:paraId="06516EDF" w14:textId="0C1EED3E" w:rsidR="00020ECE" w:rsidRDefault="00020ECE" w:rsidP="00E00742">
      <w:pPr>
        <w:pStyle w:val="afa"/>
        <w:numPr>
          <w:ilvl w:val="0"/>
          <w:numId w:val="17"/>
        </w:numPr>
      </w:pPr>
      <w:r>
        <w:rPr>
          <w:rFonts w:hint="eastAsia"/>
        </w:rPr>
        <w:t>已经有些公司的三维扫面建模技术相对比较完善了，</w:t>
      </w:r>
      <w:r w:rsidR="009B05FF">
        <w:rPr>
          <w:rFonts w:hint="eastAsia"/>
        </w:rPr>
        <w:t>而且他们已经存在市场上一段时间了，他们的知名度相对较高，</w:t>
      </w:r>
      <w:r w:rsidR="00B51357">
        <w:rPr>
          <w:rFonts w:hint="eastAsia"/>
        </w:rPr>
        <w:t>想要与他们竞争我们需要有较</w:t>
      </w:r>
      <w:r w:rsidR="009E606A">
        <w:rPr>
          <w:rFonts w:hint="eastAsia"/>
        </w:rPr>
        <w:t>好的用户体验，包括数据准确度以及</w:t>
      </w:r>
      <w:r w:rsidR="00E00742">
        <w:rPr>
          <w:rFonts w:hint="eastAsia"/>
        </w:rPr>
        <w:t>三维建模真实度等等。</w:t>
      </w:r>
    </w:p>
    <w:p w14:paraId="24620AA2" w14:textId="0B95CD63" w:rsidR="00BC222D" w:rsidRDefault="00526CFD" w:rsidP="00E4230F">
      <w:pPr>
        <w:pStyle w:val="afa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同时现在已有公司的应用并不是十分广泛，而且部分用户依然使用传统数据采集工具，我们应该向</w:t>
      </w:r>
      <w:r w:rsidR="006C590F">
        <w:rPr>
          <w:rFonts w:hint="eastAsia"/>
        </w:rPr>
        <w:t>那部分用户去宣传，可以实行</w:t>
      </w:r>
      <w:r w:rsidR="006C590F" w:rsidRPr="00F774E5">
        <w:rPr>
          <w:rFonts w:hint="eastAsia"/>
          <w:b/>
        </w:rPr>
        <w:t>免费使用</w:t>
      </w:r>
      <w:r w:rsidR="006C590F" w:rsidRPr="001440E4">
        <w:rPr>
          <w:rFonts w:hint="eastAsia"/>
        </w:rPr>
        <w:t>制，</w:t>
      </w:r>
      <w:r w:rsidR="005A2DC6" w:rsidRPr="001440E4">
        <w:rPr>
          <w:rFonts w:hint="eastAsia"/>
        </w:rPr>
        <w:t>首先提升我们的</w:t>
      </w:r>
      <w:r w:rsidR="001440E4" w:rsidRPr="00F774E5">
        <w:rPr>
          <w:rFonts w:hint="eastAsia"/>
          <w:b/>
        </w:rPr>
        <w:t>广泛</w:t>
      </w:r>
      <w:r w:rsidR="00F774E5" w:rsidRPr="00F774E5">
        <w:rPr>
          <w:rFonts w:hint="eastAsia"/>
          <w:b/>
        </w:rPr>
        <w:t>存在占比</w:t>
      </w:r>
      <w:r w:rsidR="005A2DC6" w:rsidRPr="001440E4">
        <w:rPr>
          <w:rFonts w:hint="eastAsia"/>
        </w:rPr>
        <w:t>，</w:t>
      </w:r>
      <w:r w:rsidR="001440E4" w:rsidRPr="001440E4">
        <w:rPr>
          <w:rFonts w:hint="eastAsia"/>
        </w:rPr>
        <w:t>同时还应该有相应的</w:t>
      </w:r>
      <w:r w:rsidR="001440E4" w:rsidRPr="00F774E5">
        <w:rPr>
          <w:rFonts w:hint="eastAsia"/>
          <w:b/>
        </w:rPr>
        <w:t>广告宣传</w:t>
      </w:r>
      <w:r w:rsidR="001440E4">
        <w:rPr>
          <w:rFonts w:hint="eastAsia"/>
          <w:b/>
        </w:rPr>
        <w:t>，提升我们的知名度。</w:t>
      </w:r>
    </w:p>
    <w:p w14:paraId="4C4A9B46" w14:textId="1088D684" w:rsidR="00BC222D" w:rsidRDefault="00BC222D" w:rsidP="0093301B">
      <w:pPr>
        <w:pStyle w:val="afa"/>
        <w:numPr>
          <w:ilvl w:val="1"/>
          <w:numId w:val="15"/>
        </w:numPr>
      </w:pPr>
      <w:r>
        <w:rPr>
          <w:rFonts w:hint="eastAsia"/>
        </w:rPr>
        <w:t>其他的问题</w:t>
      </w:r>
      <w:r w:rsidR="0066271C">
        <w:rPr>
          <w:rFonts w:hint="eastAsia"/>
        </w:rPr>
        <w:t>。无</w:t>
      </w:r>
    </w:p>
    <w:p w14:paraId="23B488D4" w14:textId="76D3D752" w:rsidR="00ED6154" w:rsidRPr="000E522C" w:rsidRDefault="00ED6154" w:rsidP="00ED6154">
      <w:pPr>
        <w:pStyle w:val="afa"/>
        <w:ind w:left="840"/>
        <w:rPr>
          <w:rFonts w:hint="eastAsia"/>
        </w:rPr>
      </w:pPr>
    </w:p>
    <w:p w14:paraId="73291DC3" w14:textId="15C5B7CF" w:rsidR="00441B15" w:rsidRDefault="00BC222D" w:rsidP="0093301B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下周</w:t>
      </w:r>
      <w:r w:rsidR="00441B15">
        <w:rPr>
          <w:rFonts w:hint="eastAsia"/>
        </w:rPr>
        <w:t>计划</w:t>
      </w:r>
    </w:p>
    <w:p w14:paraId="3E2AA803" w14:textId="4CDFED57" w:rsidR="003654FC" w:rsidRDefault="00BC222D" w:rsidP="0093301B">
      <w:pPr>
        <w:pStyle w:val="afa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计划</w:t>
      </w:r>
      <w:r w:rsidR="0066271C">
        <w:rPr>
          <w:rFonts w:hint="eastAsia"/>
        </w:rPr>
        <w:t>一 ：</w:t>
      </w:r>
      <w:r w:rsidR="002A7F07">
        <w:rPr>
          <w:rFonts w:hint="eastAsia"/>
        </w:rPr>
        <w:t>产品技术分析</w:t>
      </w:r>
    </w:p>
    <w:p w14:paraId="73CEE46E" w14:textId="0662E455" w:rsidR="00BC222D" w:rsidRPr="003F3BF9" w:rsidRDefault="00BC222D" w:rsidP="0093301B">
      <w:pPr>
        <w:pStyle w:val="afa"/>
        <w:numPr>
          <w:ilvl w:val="1"/>
          <w:numId w:val="15"/>
        </w:numPr>
      </w:pPr>
      <w:r>
        <w:rPr>
          <w:rFonts w:hint="eastAsia"/>
        </w:rPr>
        <w:t>计划二</w:t>
      </w:r>
      <w:r w:rsidR="00E9112D">
        <w:rPr>
          <w:rFonts w:hint="eastAsia"/>
        </w:rPr>
        <w:t xml:space="preserve"> ：</w:t>
      </w:r>
      <w:r w:rsidR="008E5788">
        <w:rPr>
          <w:rFonts w:hint="eastAsia"/>
        </w:rPr>
        <w:t>产品</w:t>
      </w:r>
      <w:bookmarkStart w:id="0" w:name="_GoBack"/>
      <w:bookmarkEnd w:id="0"/>
      <w:r w:rsidR="008E5788">
        <w:rPr>
          <w:rFonts w:hint="eastAsia"/>
        </w:rPr>
        <w:t>可行性分析</w:t>
      </w:r>
    </w:p>
    <w:sectPr w:rsidR="00BC222D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7D90" w14:textId="77777777" w:rsidR="00BB5F90" w:rsidRDefault="00BB5F90" w:rsidP="00077104">
      <w:r>
        <w:separator/>
      </w:r>
    </w:p>
  </w:endnote>
  <w:endnote w:type="continuationSeparator" w:id="0">
    <w:p w14:paraId="1BF77B54" w14:textId="77777777" w:rsidR="00BB5F90" w:rsidRDefault="00BB5F90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30BA7" w14:textId="77777777" w:rsidR="00BB5F90" w:rsidRDefault="00BB5F90" w:rsidP="00077104">
      <w:r>
        <w:separator/>
      </w:r>
    </w:p>
  </w:footnote>
  <w:footnote w:type="continuationSeparator" w:id="0">
    <w:p w14:paraId="7CF11A18" w14:textId="77777777" w:rsidR="00BB5F90" w:rsidRDefault="00BB5F90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EE8"/>
    <w:multiLevelType w:val="hybridMultilevel"/>
    <w:tmpl w:val="B8B21324"/>
    <w:lvl w:ilvl="0" w:tplc="FFFFFFFF">
      <w:start w:val="1"/>
      <w:numFmt w:val="lowerLetter"/>
      <w:lvlText w:val="%1）"/>
      <w:lvlJc w:val="left"/>
      <w:pPr>
        <w:ind w:left="735" w:hanging="360"/>
      </w:pPr>
      <w:rPr>
        <w:rFonts w:asciiTheme="minorHAnsi" w:eastAsiaTheme="minorEastAsia" w:hAnsiTheme="minorHAns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F60C7"/>
    <w:multiLevelType w:val="hybridMultilevel"/>
    <w:tmpl w:val="1F58F0E4"/>
    <w:lvl w:ilvl="0" w:tplc="FFFFFFFF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4425A1"/>
    <w:multiLevelType w:val="hybridMultilevel"/>
    <w:tmpl w:val="D35CE660"/>
    <w:lvl w:ilvl="0" w:tplc="78A0FF2E">
      <w:start w:val="1"/>
      <w:numFmt w:val="upperLetter"/>
      <w:lvlText w:val="%1）"/>
      <w:lvlJc w:val="left"/>
      <w:pPr>
        <w:ind w:left="720" w:hanging="720"/>
      </w:pPr>
      <w:rPr>
        <w:rFonts w:ascii="微软雅黑" w:eastAsia="微软雅黑" w:hAnsi="微软雅黑" w:cs="宋体"/>
        <w:color w:val="000000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4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8"/>
  </w:num>
  <w:num w:numId="12">
    <w:abstractNumId w:val="9"/>
  </w:num>
  <w:num w:numId="13">
    <w:abstractNumId w:val="13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0ECE"/>
    <w:rsid w:val="00027F1B"/>
    <w:rsid w:val="00042271"/>
    <w:rsid w:val="000678CD"/>
    <w:rsid w:val="00070129"/>
    <w:rsid w:val="00077104"/>
    <w:rsid w:val="00084DCD"/>
    <w:rsid w:val="00097B78"/>
    <w:rsid w:val="000C43CB"/>
    <w:rsid w:val="000C50CE"/>
    <w:rsid w:val="000D5A8D"/>
    <w:rsid w:val="000E522C"/>
    <w:rsid w:val="00103AC9"/>
    <w:rsid w:val="00141361"/>
    <w:rsid w:val="00143246"/>
    <w:rsid w:val="001440E4"/>
    <w:rsid w:val="00167BF3"/>
    <w:rsid w:val="00175D22"/>
    <w:rsid w:val="00191C67"/>
    <w:rsid w:val="001A230B"/>
    <w:rsid w:val="001B3A71"/>
    <w:rsid w:val="001E3298"/>
    <w:rsid w:val="002107B3"/>
    <w:rsid w:val="00212AA7"/>
    <w:rsid w:val="00213A97"/>
    <w:rsid w:val="002338CE"/>
    <w:rsid w:val="00297496"/>
    <w:rsid w:val="002A7F07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2F7B"/>
    <w:rsid w:val="004165C5"/>
    <w:rsid w:val="00441B15"/>
    <w:rsid w:val="004A342A"/>
    <w:rsid w:val="004D35F2"/>
    <w:rsid w:val="004E1DE5"/>
    <w:rsid w:val="004F0C9F"/>
    <w:rsid w:val="00504353"/>
    <w:rsid w:val="00512F79"/>
    <w:rsid w:val="0052174E"/>
    <w:rsid w:val="00526CFD"/>
    <w:rsid w:val="00556961"/>
    <w:rsid w:val="005A2DC6"/>
    <w:rsid w:val="005B44E3"/>
    <w:rsid w:val="005C45F9"/>
    <w:rsid w:val="005E26BF"/>
    <w:rsid w:val="006363C4"/>
    <w:rsid w:val="0064694C"/>
    <w:rsid w:val="0066271C"/>
    <w:rsid w:val="006753BB"/>
    <w:rsid w:val="00691682"/>
    <w:rsid w:val="006B6732"/>
    <w:rsid w:val="006C590F"/>
    <w:rsid w:val="006F3497"/>
    <w:rsid w:val="006F56E5"/>
    <w:rsid w:val="00731B19"/>
    <w:rsid w:val="00737BE1"/>
    <w:rsid w:val="00776709"/>
    <w:rsid w:val="00780E1C"/>
    <w:rsid w:val="007B5A8C"/>
    <w:rsid w:val="007D75E4"/>
    <w:rsid w:val="008549FE"/>
    <w:rsid w:val="00891C1D"/>
    <w:rsid w:val="008B024F"/>
    <w:rsid w:val="008B1BDB"/>
    <w:rsid w:val="008B6F77"/>
    <w:rsid w:val="008D2175"/>
    <w:rsid w:val="008E5788"/>
    <w:rsid w:val="008F0073"/>
    <w:rsid w:val="00911837"/>
    <w:rsid w:val="009275D7"/>
    <w:rsid w:val="00931898"/>
    <w:rsid w:val="0093301B"/>
    <w:rsid w:val="009468F5"/>
    <w:rsid w:val="009823B6"/>
    <w:rsid w:val="00986FB8"/>
    <w:rsid w:val="009916B8"/>
    <w:rsid w:val="009A6CCC"/>
    <w:rsid w:val="009B05FF"/>
    <w:rsid w:val="009C3BC7"/>
    <w:rsid w:val="009E2DE4"/>
    <w:rsid w:val="009E606A"/>
    <w:rsid w:val="009E6CC9"/>
    <w:rsid w:val="00A32852"/>
    <w:rsid w:val="00A356BD"/>
    <w:rsid w:val="00A411D1"/>
    <w:rsid w:val="00A64045"/>
    <w:rsid w:val="00A859F0"/>
    <w:rsid w:val="00AA0283"/>
    <w:rsid w:val="00B51357"/>
    <w:rsid w:val="00B62B7A"/>
    <w:rsid w:val="00B66258"/>
    <w:rsid w:val="00BA546A"/>
    <w:rsid w:val="00BB051C"/>
    <w:rsid w:val="00BB5F90"/>
    <w:rsid w:val="00BC222D"/>
    <w:rsid w:val="00C105F2"/>
    <w:rsid w:val="00C33150"/>
    <w:rsid w:val="00C53640"/>
    <w:rsid w:val="00C64A00"/>
    <w:rsid w:val="00C740A7"/>
    <w:rsid w:val="00CB06D5"/>
    <w:rsid w:val="00CB2C04"/>
    <w:rsid w:val="00CC6019"/>
    <w:rsid w:val="00CD2DF5"/>
    <w:rsid w:val="00D250CF"/>
    <w:rsid w:val="00D41BBE"/>
    <w:rsid w:val="00D4692B"/>
    <w:rsid w:val="00D506E1"/>
    <w:rsid w:val="00D61E20"/>
    <w:rsid w:val="00D8189A"/>
    <w:rsid w:val="00D96063"/>
    <w:rsid w:val="00DB0577"/>
    <w:rsid w:val="00DB0DD9"/>
    <w:rsid w:val="00E00742"/>
    <w:rsid w:val="00E32302"/>
    <w:rsid w:val="00E378C6"/>
    <w:rsid w:val="00E62DF0"/>
    <w:rsid w:val="00E9112D"/>
    <w:rsid w:val="00ED6154"/>
    <w:rsid w:val="00EE3049"/>
    <w:rsid w:val="00F3045D"/>
    <w:rsid w:val="00F774E5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  <w:style w:type="paragraph" w:customStyle="1" w:styleId="p1">
    <w:name w:val="p1"/>
    <w:basedOn w:val="a"/>
    <w:rsid w:val="008549FE"/>
    <w:rPr>
      <w:rFonts w:ascii="宋体" w:eastAsia="宋体" w:hAnsi="宋体" w:cs="宋体"/>
    </w:rPr>
  </w:style>
  <w:style w:type="character" w:customStyle="1" w:styleId="s1">
    <w:name w:val="s1"/>
    <w:basedOn w:val="a0"/>
    <w:rsid w:val="008549FE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4A6A-33E8-1A49-82BA-0F6F295C10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sdust_niull@163.com</cp:lastModifiedBy>
  <cp:revision>2</cp:revision>
  <dcterms:created xsi:type="dcterms:W3CDTF">2018-09-29T03:29:00Z</dcterms:created>
  <dcterms:modified xsi:type="dcterms:W3CDTF">2018-09-29T03:29:00Z</dcterms:modified>
</cp:coreProperties>
</file>