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MVC Validation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https://github.com/JeremySkinner/FluentValidation/wiki/h.-ASP.NET-MVC-5-integration</w:t>
        </w:r>
      </w:hyperlink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24292E"/>
          <w:spacing w:val="0"/>
          <w:position w:val="0"/>
          <w:sz w:val="22"/>
          <w:u w:val="single"/>
          <w:shd w:fill="auto" w:val="clear"/>
        </w:rPr>
      </w:pPr>
      <w:r>
        <w:rPr>
          <w:rFonts w:ascii="Segoe UI" w:hAnsi="Segoe UI" w:cs="Segoe UI" w:eastAsia="Segoe UI"/>
          <w:color w:val="FF0000"/>
          <w:spacing w:val="0"/>
          <w:position w:val="0"/>
          <w:sz w:val="22"/>
          <w:u w:val="single"/>
          <w:shd w:fill="auto" w:val="clear"/>
        </w:rPr>
        <w:t xml:space="preserve">Global.asax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2"/>
          <w:shd w:fill="auto" w:val="clear"/>
        </w:rPr>
        <w:t xml:space="preserve">Insert: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FluentValidationModelValidatorProvider.Configure();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Stage2Validator.cs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the Validator: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using Mikes.Models;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using FluentValidation;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MikesScreens.Validators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B91AF"/>
          <w:spacing w:val="0"/>
          <w:position w:val="0"/>
          <w:sz w:val="22"/>
          <w:shd w:fill="auto" w:val="clear"/>
        </w:rPr>
        <w:t xml:space="preserve">Stage2Validator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2B91AF"/>
          <w:spacing w:val="0"/>
          <w:position w:val="0"/>
          <w:sz w:val="22"/>
          <w:shd w:fill="auto" w:val="clear"/>
        </w:rPr>
        <w:t xml:space="preserve">AbstractValidator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2B91AF"/>
          <w:spacing w:val="0"/>
          <w:position w:val="0"/>
          <w:sz w:val="22"/>
          <w:shd w:fill="auto" w:val="clear"/>
        </w:rPr>
        <w:t xml:space="preserve">Stage2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Stage2Validator()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RuleFor(stage2 =&gt; stage2.Title)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.NotNull()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.WithMessage(</w:t>
      </w:r>
      <w:r>
        <w:rPr>
          <w:rFonts w:ascii="Arial" w:hAnsi="Arial" w:cs="Arial" w:eastAsia="Arial"/>
          <w:color w:val="A31515"/>
          <w:spacing w:val="0"/>
          <w:position w:val="0"/>
          <w:sz w:val="22"/>
          <w:shd w:fill="auto" w:val="clear"/>
        </w:rPr>
        <w:t xml:space="preserve">"Please specify a title Mike"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Stage2.cs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the two libraries in red, validator method, and blank out the first two lines: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using FluentValidation.Attributes;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using MikesScreens.Validators;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 Mikes.Models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[Validator(typeof(Stage2Validator))]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Stage2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8000"/>
          <w:spacing w:val="0"/>
          <w:position w:val="0"/>
          <w:sz w:val="22"/>
          <w:shd w:fill="auto" w:val="clear"/>
        </w:rPr>
        <w:t xml:space="preserve">//[Required(ErrorMessage = "Title Is Required")]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8000"/>
          <w:spacing w:val="0"/>
          <w:position w:val="0"/>
          <w:sz w:val="22"/>
          <w:shd w:fill="auto" w:val="clear"/>
        </w:rPr>
        <w:t xml:space="preserve">//[MinLength(2, ErrorMessage = "At Least 2 Letters Are Required")]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Arial" w:hAnsi="Arial" w:cs="Arial" w:eastAsia="Arial"/>
          <w:color w:val="2B91AF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(Name = </w:t>
      </w:r>
      <w:r>
        <w:rPr>
          <w:rFonts w:ascii="Arial" w:hAnsi="Arial" w:cs="Arial" w:eastAsia="Arial"/>
          <w:color w:val="A31515"/>
          <w:spacing w:val="0"/>
          <w:position w:val="0"/>
          <w:sz w:val="22"/>
          <w:shd w:fill="auto" w:val="clear"/>
        </w:rPr>
        <w:t xml:space="preserve">"Title"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Prompt = </w:t>
      </w:r>
      <w:r>
        <w:rPr>
          <w:rFonts w:ascii="Arial" w:hAnsi="Arial" w:cs="Arial" w:eastAsia="Arial"/>
          <w:color w:val="A31515"/>
          <w:spacing w:val="0"/>
          <w:position w:val="0"/>
          <w:sz w:val="22"/>
          <w:shd w:fill="auto" w:val="clear"/>
        </w:rPr>
        <w:t xml:space="preserve">"Please Supply Title"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Description = </w:t>
      </w:r>
      <w:r>
        <w:rPr>
          <w:rFonts w:ascii="Arial" w:hAnsi="Arial" w:cs="Arial" w:eastAsia="Arial"/>
          <w:color w:val="A31515"/>
          <w:spacing w:val="0"/>
          <w:position w:val="0"/>
          <w:sz w:val="22"/>
          <w:shd w:fill="auto" w:val="clear"/>
        </w:rPr>
        <w:t xml:space="preserve">"Title"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Title {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get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Stage2.cshtml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at the top: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00" w:val="clear"/>
        </w:rPr>
        <w:t xml:space="preserve">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Html.ValidationSummary()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Delete: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Html.AntiForgeryToken()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all old validation messages: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@*</w:t>
      </w:r>
      <w:r>
        <w:rPr>
          <w:rFonts w:ascii="Arial" w:hAnsi="Arial" w:cs="Arial" w:eastAsia="Arial"/>
          <w:color w:val="006400"/>
          <w:spacing w:val="0"/>
          <w:position w:val="0"/>
          <w:sz w:val="22"/>
          <w:shd w:fill="auto" w:val="clear"/>
        </w:rPr>
        <w:t xml:space="preserve">@Html.ValidationMessageFor(model =&gt; model.ClientTypeIndividualOrCompany, "", new { @class = "text-danger" })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*@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 the old “Next” button and create a new one, don’t do the “Back” button: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@*</w:t>
      </w:r>
      <w:r>
        <w:rPr>
          <w:rFonts w:ascii="Arial" w:hAnsi="Arial" w:cs="Arial" w:eastAsia="Arial"/>
          <w:color w:val="006400"/>
          <w:spacing w:val="0"/>
          <w:position w:val="0"/>
          <w:sz w:val="22"/>
          <w:shd w:fill="auto" w:val="clear"/>
        </w:rPr>
        <w:t xml:space="preserve">&lt;button type="button" onclick="location.href='@Url.Action("Step3")'"&gt;Next&lt;/button&gt;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*@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0000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="submit"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="Step3"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Controller.cs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the “Set()”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GET: Step 2---------------------------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Step2()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SET: Step 2.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HttpPost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Step2(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Stage2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stage2)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(!ModelState.IsValid)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 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re-render the view when validation failed.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"Step2"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stage2);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RedirectToAction(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"Step3"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eremySkinner/FluentValidation/wiki/h.-ASP.NET-MVC-5-integra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