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color w:val="44546A" w:themeColor="text2"/>
          <w:sz w:val="72"/>
          <w:szCs w:val="72"/>
        </w:rPr>
        <w:alias w:val="Titre"/>
        <w:id w:val="644753664"/>
        <w:dataBinding w:prefixMappings="xmlns:ns0='http://schemas.openxmlformats.org/package/2006/metadata/core-properties' xmlns:ns1='http://purl.org/dc/elements/1.1/'" w:xpath="/ns0:coreProperties[1]/ns1:title[1]" w:storeItemID="{6C3C8BC8-F283-45AE-878A-BAB7291924A1}"/>
        <w:text/>
      </w:sdtPr>
      <w:sdtContent>
        <w:p w14:paraId="5C11E682" w14:textId="2E24B9D6" w:rsidR="000241C7" w:rsidRDefault="000241C7" w:rsidP="000241C7">
          <w:pPr>
            <w:spacing w:after="0"/>
            <w:rPr>
              <w:b/>
              <w:bCs/>
              <w:color w:val="44546A" w:themeColor="text2"/>
              <w:sz w:val="72"/>
              <w:szCs w:val="72"/>
            </w:rPr>
          </w:pPr>
          <w:r w:rsidRPr="00336552">
            <w:rPr>
              <w:b/>
              <w:bCs/>
              <w:color w:val="44546A" w:themeColor="text2"/>
              <w:sz w:val="72"/>
              <w:szCs w:val="72"/>
            </w:rPr>
            <w:t>Documentation Technique</w:t>
          </w:r>
        </w:p>
      </w:sdtContent>
    </w:sdt>
    <w:p w14:paraId="35C4F114" w14:textId="77777777" w:rsidR="000241C7" w:rsidRDefault="000241C7" w:rsidP="000241C7">
      <w:pPr>
        <w:rPr>
          <w:b/>
          <w:bCs/>
          <w:color w:val="4472C4" w:themeColor="accent1"/>
          <w:sz w:val="40"/>
          <w:szCs w:val="40"/>
        </w:rPr>
      </w:pPr>
      <w:r>
        <w:rPr>
          <w:b/>
          <w:bCs/>
          <w:color w:val="4472C4" w:themeColor="accent1"/>
          <w:sz w:val="40"/>
          <w:szCs w:val="40"/>
        </w:rPr>
        <w:t>Maison de ligue</w:t>
      </w:r>
    </w:p>
    <w:p w14:paraId="6B736AB6" w14:textId="77777777" w:rsidR="000241C7" w:rsidRDefault="000241C7"/>
    <w:p w14:paraId="2ECC5EA0" w14:textId="77777777" w:rsidR="000241C7" w:rsidRDefault="000241C7"/>
    <w:p w14:paraId="2E256868" w14:textId="77777777" w:rsidR="000241C7" w:rsidRDefault="000241C7"/>
    <w:p w14:paraId="1D9B2620" w14:textId="77777777" w:rsidR="000241C7" w:rsidRDefault="000241C7"/>
    <w:p w14:paraId="3592FB62" w14:textId="77777777" w:rsidR="000241C7" w:rsidRDefault="000241C7"/>
    <w:p w14:paraId="5B68DDB2" w14:textId="45FCB4E7" w:rsidR="000241C7" w:rsidRDefault="000241C7" w:rsidP="000241C7">
      <w:pPr>
        <w:pStyle w:val="Titre2"/>
        <w:jc w:val="center"/>
      </w:pPr>
      <w:bookmarkStart w:id="0" w:name="_Toc132277048"/>
      <w:r>
        <w:t xml:space="preserve">E5 : BTS Services Informatiques aux Organisations Option Solutions </w:t>
      </w:r>
      <w:bookmarkEnd w:id="0"/>
      <w:r>
        <w:t>Logiciel Application Métier</w:t>
      </w:r>
    </w:p>
    <w:p w14:paraId="3EABAF17" w14:textId="77777777" w:rsidR="000241C7" w:rsidRDefault="000241C7"/>
    <w:p w14:paraId="7DC47109" w14:textId="77777777" w:rsidR="000241C7" w:rsidRDefault="000241C7"/>
    <w:p w14:paraId="31468087" w14:textId="77777777" w:rsidR="000241C7" w:rsidRDefault="000241C7"/>
    <w:p w14:paraId="18E657BB" w14:textId="77777777" w:rsidR="000241C7" w:rsidRDefault="000241C7"/>
    <w:p w14:paraId="07989BA6" w14:textId="77777777" w:rsidR="000241C7" w:rsidRDefault="000241C7"/>
    <w:p w14:paraId="665306A8" w14:textId="374328DB" w:rsidR="000241C7" w:rsidRPr="00F8272E" w:rsidRDefault="008427E9" w:rsidP="000241C7">
      <w:pPr>
        <w:tabs>
          <w:tab w:val="left" w:pos="3160"/>
        </w:tabs>
        <w:jc w:val="center"/>
        <w:rPr>
          <w:rStyle w:val="lev"/>
          <w:rFonts w:ascii="Baskerville Old Face" w:hAnsi="Baskerville Old Face"/>
          <w:color w:val="2F5496" w:themeColor="accent1" w:themeShade="BF"/>
          <w:sz w:val="28"/>
          <w:szCs w:val="28"/>
        </w:rPr>
      </w:pPr>
      <w:r>
        <w:rPr>
          <w:rStyle w:val="lev"/>
          <w:rFonts w:ascii="Baskerville Old Face" w:hAnsi="Baskerville Old Face"/>
          <w:color w:val="2F5496" w:themeColor="accent1" w:themeShade="BF"/>
          <w:sz w:val="28"/>
          <w:szCs w:val="28"/>
        </w:rPr>
        <w:t>Otsala Nedvaide</w:t>
      </w:r>
    </w:p>
    <w:p w14:paraId="1A333818" w14:textId="77777777" w:rsidR="000241C7" w:rsidRDefault="000241C7" w:rsidP="000241C7">
      <w:pPr>
        <w:tabs>
          <w:tab w:val="left" w:pos="3160"/>
        </w:tabs>
        <w:jc w:val="center"/>
        <w:rPr>
          <w:rStyle w:val="lev"/>
          <w:rFonts w:ascii="Baskerville Old Face" w:hAnsi="Baskerville Old Face"/>
          <w:color w:val="2F5496" w:themeColor="accent1" w:themeShade="BF"/>
          <w:sz w:val="28"/>
          <w:szCs w:val="28"/>
        </w:rPr>
      </w:pPr>
      <w:r w:rsidRPr="00F8272E">
        <w:rPr>
          <w:rStyle w:val="lev"/>
          <w:rFonts w:ascii="Baskerville Old Face" w:hAnsi="Baskerville Old Face"/>
          <w:color w:val="2F5496" w:themeColor="accent1" w:themeShade="BF"/>
          <w:sz w:val="28"/>
          <w:szCs w:val="28"/>
        </w:rPr>
        <w:t xml:space="preserve">Session 2023 </w:t>
      </w:r>
    </w:p>
    <w:p w14:paraId="26715EEA" w14:textId="77777777" w:rsidR="000241C7" w:rsidRDefault="000241C7"/>
    <w:p w14:paraId="57B88F23" w14:textId="77777777" w:rsidR="000241C7" w:rsidRDefault="000241C7"/>
    <w:p w14:paraId="7688CCAC" w14:textId="77777777" w:rsidR="000241C7" w:rsidRDefault="000241C7"/>
    <w:p w14:paraId="7C6BF9DA" w14:textId="77777777" w:rsidR="000241C7" w:rsidRDefault="000241C7"/>
    <w:p w14:paraId="710CB6A9" w14:textId="77777777" w:rsidR="000241C7" w:rsidRDefault="000241C7"/>
    <w:p w14:paraId="1630FE20" w14:textId="77777777" w:rsidR="000241C7" w:rsidRDefault="000241C7"/>
    <w:p w14:paraId="23A7E398" w14:textId="77777777" w:rsidR="000241C7" w:rsidRDefault="000241C7"/>
    <w:p w14:paraId="0AE23C14" w14:textId="77777777" w:rsidR="000241C7" w:rsidRDefault="000241C7"/>
    <w:p w14:paraId="1C01FC01" w14:textId="77777777" w:rsidR="000241C7" w:rsidRDefault="000241C7"/>
    <w:p w14:paraId="544345C1" w14:textId="77777777" w:rsidR="000241C7" w:rsidRDefault="000241C7"/>
    <w:p w14:paraId="0E37DEA1" w14:textId="77777777" w:rsidR="000E049B" w:rsidRDefault="000E049B"/>
    <w:p w14:paraId="79E9E76D" w14:textId="77777777" w:rsidR="000E049B" w:rsidRDefault="000E049B"/>
    <w:p w14:paraId="0DDCCA17" w14:textId="77777777" w:rsidR="000E049B" w:rsidRDefault="000E049B"/>
    <w:p w14:paraId="72044585" w14:textId="77777777" w:rsidR="000E049B" w:rsidRDefault="000E049B"/>
    <w:p w14:paraId="7CB9F0E5" w14:textId="77777777" w:rsidR="000E049B" w:rsidRDefault="000E049B" w:rsidP="000E049B">
      <w:pPr>
        <w:jc w:val="both"/>
      </w:pPr>
    </w:p>
    <w:p w14:paraId="7A0DA3EE" w14:textId="76E98506" w:rsidR="000241C7" w:rsidRPr="000E049B" w:rsidRDefault="00A16617" w:rsidP="000E049B">
      <w:pPr>
        <w:pStyle w:val="Paragraphedeliste"/>
        <w:numPr>
          <w:ilvl w:val="0"/>
          <w:numId w:val="6"/>
        </w:numPr>
        <w:jc w:val="both"/>
        <w:rPr>
          <w:sz w:val="56"/>
          <w:szCs w:val="56"/>
        </w:rPr>
      </w:pPr>
      <w:r w:rsidRPr="000E049B">
        <w:rPr>
          <w:sz w:val="56"/>
          <w:szCs w:val="56"/>
        </w:rPr>
        <w:t xml:space="preserve">INTRODUCTION </w:t>
      </w:r>
      <w:r w:rsidR="000E049B" w:rsidRPr="000E049B">
        <w:rPr>
          <w:sz w:val="56"/>
          <w:szCs w:val="56"/>
        </w:rPr>
        <w:t>……. 3</w:t>
      </w:r>
    </w:p>
    <w:p w14:paraId="3B3626B5" w14:textId="6A9798BE" w:rsidR="00A16617" w:rsidRPr="000E049B" w:rsidRDefault="00A16617" w:rsidP="000E049B">
      <w:pPr>
        <w:pStyle w:val="Paragraphedeliste"/>
        <w:numPr>
          <w:ilvl w:val="0"/>
          <w:numId w:val="6"/>
        </w:numPr>
        <w:jc w:val="both"/>
        <w:rPr>
          <w:sz w:val="56"/>
          <w:szCs w:val="56"/>
        </w:rPr>
      </w:pPr>
      <w:r w:rsidRPr="000E049B">
        <w:rPr>
          <w:sz w:val="56"/>
          <w:szCs w:val="56"/>
        </w:rPr>
        <w:t>ARCHITECTURE TECHNIQUE……</w:t>
      </w:r>
      <w:r w:rsidR="000E049B" w:rsidRPr="000E049B">
        <w:rPr>
          <w:sz w:val="56"/>
          <w:szCs w:val="56"/>
        </w:rPr>
        <w:t>3</w:t>
      </w:r>
    </w:p>
    <w:p w14:paraId="7B1795A8" w14:textId="617EDF1D" w:rsidR="000E049B" w:rsidRPr="000E049B" w:rsidRDefault="000E049B" w:rsidP="000E049B">
      <w:pPr>
        <w:pStyle w:val="Paragraphedeliste"/>
        <w:numPr>
          <w:ilvl w:val="0"/>
          <w:numId w:val="6"/>
        </w:numPr>
        <w:jc w:val="both"/>
        <w:rPr>
          <w:sz w:val="56"/>
          <w:szCs w:val="56"/>
        </w:rPr>
      </w:pPr>
      <w:r w:rsidRPr="000E049B">
        <w:rPr>
          <w:sz w:val="56"/>
          <w:szCs w:val="56"/>
        </w:rPr>
        <w:t>CONTEXTE……3</w:t>
      </w:r>
    </w:p>
    <w:p w14:paraId="19704E3C" w14:textId="406C9708" w:rsidR="000E049B" w:rsidRPr="000E049B" w:rsidRDefault="000E049B" w:rsidP="000E049B">
      <w:pPr>
        <w:pStyle w:val="Paragraphedeliste"/>
        <w:numPr>
          <w:ilvl w:val="0"/>
          <w:numId w:val="6"/>
        </w:numPr>
        <w:jc w:val="both"/>
        <w:rPr>
          <w:sz w:val="56"/>
          <w:szCs w:val="56"/>
        </w:rPr>
      </w:pPr>
      <w:r w:rsidRPr="000E049B">
        <w:rPr>
          <w:sz w:val="56"/>
          <w:szCs w:val="56"/>
        </w:rPr>
        <w:t>OUTILS UTILISES……3-5</w:t>
      </w:r>
    </w:p>
    <w:p w14:paraId="6D9D1C0B" w14:textId="45E79458" w:rsidR="000E049B" w:rsidRPr="000E049B" w:rsidRDefault="000E049B" w:rsidP="000E049B">
      <w:pPr>
        <w:pStyle w:val="Paragraphedeliste"/>
        <w:numPr>
          <w:ilvl w:val="0"/>
          <w:numId w:val="6"/>
        </w:numPr>
        <w:jc w:val="both"/>
        <w:rPr>
          <w:sz w:val="56"/>
          <w:szCs w:val="56"/>
        </w:rPr>
      </w:pPr>
      <w:r w:rsidRPr="000E049B">
        <w:rPr>
          <w:sz w:val="56"/>
          <w:szCs w:val="56"/>
        </w:rPr>
        <w:t>CREATION DU PROJET……5-6</w:t>
      </w:r>
    </w:p>
    <w:p w14:paraId="1792B56F" w14:textId="6CDDD22C" w:rsidR="000E049B" w:rsidRPr="000E049B" w:rsidRDefault="000E049B" w:rsidP="000E049B">
      <w:pPr>
        <w:pStyle w:val="Paragraphedeliste"/>
        <w:numPr>
          <w:ilvl w:val="0"/>
          <w:numId w:val="6"/>
        </w:numPr>
        <w:jc w:val="both"/>
        <w:rPr>
          <w:sz w:val="56"/>
          <w:szCs w:val="56"/>
        </w:rPr>
      </w:pPr>
      <w:proofErr w:type="gramStart"/>
      <w:r w:rsidRPr="000E049B">
        <w:rPr>
          <w:sz w:val="56"/>
          <w:szCs w:val="56"/>
        </w:rPr>
        <w:t>CONCLUSION….</w:t>
      </w:r>
      <w:proofErr w:type="gramEnd"/>
      <w:r w:rsidRPr="000E049B">
        <w:rPr>
          <w:sz w:val="56"/>
          <w:szCs w:val="56"/>
        </w:rPr>
        <w:t>6</w:t>
      </w:r>
    </w:p>
    <w:p w14:paraId="0EA80564" w14:textId="77777777" w:rsidR="00A16617" w:rsidRDefault="00A16617"/>
    <w:p w14:paraId="56E5A69F" w14:textId="77777777" w:rsidR="00A16617" w:rsidRDefault="00A16617"/>
    <w:p w14:paraId="0B101CF4" w14:textId="77777777" w:rsidR="00A16617" w:rsidRDefault="00A16617"/>
    <w:p w14:paraId="4646CAB7" w14:textId="77777777" w:rsidR="00A16617" w:rsidRDefault="00A16617"/>
    <w:p w14:paraId="18E0CE75" w14:textId="77777777" w:rsidR="00A16617" w:rsidRDefault="00A16617"/>
    <w:p w14:paraId="2536F3F8" w14:textId="77777777" w:rsidR="00A16617" w:rsidRDefault="00A16617"/>
    <w:p w14:paraId="7C1AC9DE" w14:textId="77777777" w:rsidR="00A16617" w:rsidRDefault="00A16617"/>
    <w:p w14:paraId="07B1DFAC" w14:textId="77777777" w:rsidR="00A16617" w:rsidRDefault="00A16617"/>
    <w:p w14:paraId="6C5B504D" w14:textId="77777777" w:rsidR="00A16617" w:rsidRDefault="00A16617"/>
    <w:p w14:paraId="022AF27F" w14:textId="77777777" w:rsidR="00A16617" w:rsidRDefault="00A16617"/>
    <w:p w14:paraId="223F64AB" w14:textId="77777777" w:rsidR="00A16617" w:rsidRDefault="00A16617"/>
    <w:p w14:paraId="381648C4" w14:textId="77777777" w:rsidR="000241C7" w:rsidRDefault="000241C7"/>
    <w:p w14:paraId="6EFB1D46" w14:textId="77777777" w:rsidR="000241C7" w:rsidRDefault="000241C7"/>
    <w:p w14:paraId="6721F8C5" w14:textId="67A1C48F" w:rsidR="000241C7" w:rsidRDefault="000241C7" w:rsidP="000241C7">
      <w:pPr>
        <w:pStyle w:val="Paragraphedeliste"/>
        <w:numPr>
          <w:ilvl w:val="0"/>
          <w:numId w:val="1"/>
        </w:numPr>
      </w:pPr>
      <w:r>
        <w:lastRenderedPageBreak/>
        <w:t>Introduction :</w:t>
      </w:r>
    </w:p>
    <w:p w14:paraId="1A4667DA" w14:textId="47449770" w:rsidR="000241C7" w:rsidRDefault="000241C7" w:rsidP="0017011C">
      <w:pPr>
        <w:pStyle w:val="Titre3"/>
        <w:rPr>
          <w:rFonts w:eastAsia="Times New Roman"/>
          <w:lang w:eastAsia="fr-FR"/>
        </w:rPr>
      </w:pPr>
      <w:r w:rsidRPr="000241C7">
        <w:rPr>
          <w:rFonts w:eastAsia="Times New Roman"/>
          <w:lang w:eastAsia="fr-FR"/>
        </w:rPr>
        <w:t>Le projet de formation Maison de Ligue</w:t>
      </w:r>
      <w:r>
        <w:rPr>
          <w:rFonts w:eastAsia="Times New Roman"/>
          <w:lang w:eastAsia="fr-FR"/>
        </w:rPr>
        <w:t xml:space="preserve">, </w:t>
      </w:r>
      <w:r w:rsidRPr="000241C7">
        <w:rPr>
          <w:rFonts w:eastAsia="Times New Roman"/>
          <w:lang w:eastAsia="fr-FR"/>
        </w:rPr>
        <w:t xml:space="preserve">vise à permettre </w:t>
      </w:r>
      <w:proofErr w:type="gramStart"/>
      <w:r w:rsidRPr="000241C7">
        <w:rPr>
          <w:rFonts w:eastAsia="Times New Roman"/>
          <w:lang w:eastAsia="fr-FR"/>
        </w:rPr>
        <w:t>aux utilisateur</w:t>
      </w:r>
      <w:proofErr w:type="gramEnd"/>
      <w:r w:rsidRPr="000241C7">
        <w:rPr>
          <w:rFonts w:eastAsia="Times New Roman"/>
          <w:lang w:eastAsia="fr-FR"/>
        </w:rPr>
        <w:t xml:space="preserve"> de pouvoir s’inscrire aux formations sportives proposées par la maison de ligues. Pour cela, nous avons développé une application qui permet aux utilisateurs de rechercher et s’inscrire à la formation depuis l’application. Cette documentation technique explique les principales fonctionnalités de l'application et les technologies utilisées pour sa mise en place.</w:t>
      </w:r>
      <w:r>
        <w:rPr>
          <w:rFonts w:eastAsia="Times New Roman"/>
          <w:lang w:eastAsia="fr-FR"/>
        </w:rPr>
        <w:br/>
      </w:r>
    </w:p>
    <w:p w14:paraId="1F34BF6D" w14:textId="77777777" w:rsidR="0017011C" w:rsidRPr="000241C7" w:rsidRDefault="0017011C" w:rsidP="000241C7">
      <w:pPr>
        <w:ind w:left="360"/>
      </w:pPr>
    </w:p>
    <w:p w14:paraId="6C8DC4D3" w14:textId="77777777" w:rsidR="0017011C" w:rsidRDefault="0017011C" w:rsidP="0017011C">
      <w:pPr>
        <w:pStyle w:val="Paragraphedeliste"/>
        <w:numPr>
          <w:ilvl w:val="0"/>
          <w:numId w:val="1"/>
        </w:numPr>
      </w:pPr>
      <w:r>
        <w:t>Architecture technique :</w:t>
      </w:r>
    </w:p>
    <w:p w14:paraId="23F88443" w14:textId="3C77B223" w:rsidR="0017011C" w:rsidRDefault="0017011C" w:rsidP="0017011C">
      <w:pPr>
        <w:pStyle w:val="Titre3"/>
        <w:rPr>
          <w:lang w:eastAsia="fr-FR"/>
        </w:rPr>
      </w:pPr>
      <w:r w:rsidRPr="0017011C">
        <w:rPr>
          <w:lang w:eastAsia="fr-FR"/>
        </w:rPr>
        <w:t xml:space="preserve">L'application web est développée en utilisant </w:t>
      </w:r>
      <w:proofErr w:type="spellStart"/>
      <w:r w:rsidRPr="0017011C">
        <w:rPr>
          <w:lang w:eastAsia="fr-FR"/>
        </w:rPr>
        <w:t>React</w:t>
      </w:r>
      <w:proofErr w:type="spellEnd"/>
      <w:r w:rsidRPr="0017011C">
        <w:rPr>
          <w:lang w:eastAsia="fr-FR"/>
        </w:rPr>
        <w:t xml:space="preserve"> JS pour le </w:t>
      </w:r>
      <w:proofErr w:type="spellStart"/>
      <w:r w:rsidRPr="0017011C">
        <w:rPr>
          <w:lang w:eastAsia="fr-FR"/>
        </w:rPr>
        <w:t>front-end</w:t>
      </w:r>
      <w:proofErr w:type="spellEnd"/>
      <w:r w:rsidRPr="0017011C">
        <w:rPr>
          <w:lang w:eastAsia="fr-FR"/>
        </w:rPr>
        <w:t xml:space="preserve"> et backend également toutes les fonctionnalités sont faites </w:t>
      </w:r>
      <w:r>
        <w:rPr>
          <w:lang w:eastAsia="fr-FR"/>
        </w:rPr>
        <w:t xml:space="preserve">en </w:t>
      </w:r>
      <w:proofErr w:type="spellStart"/>
      <w:r w:rsidRPr="0017011C">
        <w:rPr>
          <w:lang w:eastAsia="fr-FR"/>
        </w:rPr>
        <w:t>React</w:t>
      </w:r>
      <w:proofErr w:type="spellEnd"/>
      <w:r w:rsidRPr="0017011C">
        <w:rPr>
          <w:lang w:eastAsia="fr-FR"/>
        </w:rPr>
        <w:t xml:space="preserve"> </w:t>
      </w:r>
    </w:p>
    <w:p w14:paraId="14E27785" w14:textId="77777777" w:rsidR="0017011C" w:rsidRDefault="0017011C" w:rsidP="0017011C">
      <w:pPr>
        <w:rPr>
          <w:lang w:eastAsia="fr-FR"/>
        </w:rPr>
      </w:pPr>
    </w:p>
    <w:p w14:paraId="31F1A2C0" w14:textId="77777777" w:rsidR="0017011C" w:rsidRPr="0017011C" w:rsidRDefault="0017011C" w:rsidP="0017011C">
      <w:pPr>
        <w:rPr>
          <w:lang w:eastAsia="fr-FR"/>
        </w:rPr>
      </w:pPr>
    </w:p>
    <w:p w14:paraId="57FFC79D" w14:textId="77777777" w:rsidR="0017011C" w:rsidRDefault="0017011C" w:rsidP="0017011C">
      <w:pPr>
        <w:ind w:left="360"/>
      </w:pPr>
      <w:r>
        <w:t>Fonctionnalités principales :</w:t>
      </w:r>
    </w:p>
    <w:p w14:paraId="3616DD8B" w14:textId="77777777" w:rsidR="0017011C" w:rsidRDefault="0017011C" w:rsidP="0017011C"/>
    <w:p w14:paraId="76A10053" w14:textId="39F0B6D2" w:rsidR="0017011C" w:rsidRDefault="0017011C" w:rsidP="0017011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fr-FR"/>
        </w:rPr>
      </w:pPr>
      <w:r>
        <w:rPr>
          <w:rFonts w:ascii="Segoe UI" w:eastAsia="Times New Roman" w:hAnsi="Segoe UI" w:cs="Segoe UI"/>
          <w:color w:val="000000"/>
          <w:lang w:eastAsia="fr-FR"/>
        </w:rPr>
        <w:t>Inscription et c</w:t>
      </w:r>
      <w:r w:rsidRPr="0017011C">
        <w:rPr>
          <w:rFonts w:ascii="Segoe UI" w:eastAsia="Times New Roman" w:hAnsi="Segoe UI" w:cs="Segoe UI"/>
          <w:color w:val="000000"/>
          <w:lang w:eastAsia="fr-FR"/>
        </w:rPr>
        <w:t xml:space="preserve">onnexion à l’application : les utilisateurs </w:t>
      </w:r>
      <w:proofErr w:type="gramStart"/>
      <w:r w:rsidRPr="0017011C">
        <w:rPr>
          <w:rFonts w:ascii="Segoe UI" w:eastAsia="Times New Roman" w:hAnsi="Segoe UI" w:cs="Segoe UI"/>
          <w:color w:val="000000"/>
          <w:lang w:eastAsia="fr-FR"/>
        </w:rPr>
        <w:t>peuvent  créer</w:t>
      </w:r>
      <w:proofErr w:type="gramEnd"/>
      <w:r w:rsidRPr="0017011C">
        <w:rPr>
          <w:rFonts w:ascii="Segoe UI" w:eastAsia="Times New Roman" w:hAnsi="Segoe UI" w:cs="Segoe UI"/>
          <w:color w:val="000000"/>
          <w:lang w:eastAsia="fr-FR"/>
        </w:rPr>
        <w:t xml:space="preserve"> un compte depuis l’application web puis sur l’application mobile l’utilisateur peut se connecter à son compte.</w:t>
      </w:r>
    </w:p>
    <w:p w14:paraId="507DCFBF" w14:textId="77777777" w:rsidR="0017011C" w:rsidRDefault="0017011C" w:rsidP="00F4549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lang w:eastAsia="fr-FR"/>
        </w:rPr>
      </w:pPr>
    </w:p>
    <w:p w14:paraId="6DC28437" w14:textId="68973DBA" w:rsidR="001B2631" w:rsidRPr="001B2631" w:rsidRDefault="0017011C" w:rsidP="001B2631">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fr-FR"/>
        </w:rPr>
      </w:pPr>
      <w:r>
        <w:rPr>
          <w:rFonts w:ascii="Segoe UI" w:eastAsia="Times New Roman" w:hAnsi="Segoe UI" w:cs="Segoe UI"/>
          <w:color w:val="000000"/>
          <w:lang w:eastAsia="fr-FR"/>
        </w:rPr>
        <w:t xml:space="preserve">Après s’être connecté, l’utilisateur a accès aux formations </w:t>
      </w:r>
      <w:r w:rsidR="00A16617">
        <w:rPr>
          <w:rFonts w:ascii="Segoe UI" w:eastAsia="Times New Roman" w:hAnsi="Segoe UI" w:cs="Segoe UI"/>
          <w:color w:val="000000"/>
          <w:lang w:eastAsia="fr-FR"/>
        </w:rPr>
        <w:t>disponible</w:t>
      </w:r>
      <w:r w:rsidR="00A16617" w:rsidRPr="00F4549B">
        <w:rPr>
          <w:rFonts w:ascii="Segoe UI" w:eastAsia="Times New Roman" w:hAnsi="Segoe UI" w:cs="Segoe UI"/>
          <w:color w:val="000000"/>
          <w:lang w:eastAsia="fr-FR"/>
        </w:rPr>
        <w:t xml:space="preserve"> </w:t>
      </w:r>
      <w:r w:rsidR="00A16617">
        <w:rPr>
          <w:rFonts w:ascii="Segoe UI" w:eastAsia="Times New Roman" w:hAnsi="Segoe UI" w:cs="Segoe UI"/>
          <w:color w:val="000000"/>
          <w:lang w:eastAsia="fr-FR"/>
        </w:rPr>
        <w:t xml:space="preserve">et il </w:t>
      </w:r>
      <w:r w:rsidR="00A16617" w:rsidRPr="00F4549B">
        <w:rPr>
          <w:rFonts w:ascii="Segoe UI" w:eastAsia="Times New Roman" w:hAnsi="Segoe UI" w:cs="Segoe UI"/>
          <w:color w:val="000000"/>
          <w:lang w:eastAsia="fr-FR"/>
        </w:rPr>
        <w:t>aura</w:t>
      </w:r>
      <w:r w:rsidR="00F4549B" w:rsidRPr="00F4549B">
        <w:rPr>
          <w:rFonts w:ascii="Segoe UI" w:eastAsia="Times New Roman" w:hAnsi="Segoe UI" w:cs="Segoe UI"/>
          <w:color w:val="000000"/>
          <w:lang w:eastAsia="fr-FR"/>
        </w:rPr>
        <w:t xml:space="preserve"> accès à la description aux responsabilités et aux qualifications requis pour s’inscrire à la formation qu’il souhaite.</w:t>
      </w:r>
    </w:p>
    <w:p w14:paraId="0F6C9B60" w14:textId="77777777" w:rsidR="0017011C" w:rsidRDefault="0017011C" w:rsidP="0017011C"/>
    <w:p w14:paraId="47C9D6A2" w14:textId="42B73132" w:rsidR="001B2631" w:rsidRPr="001B2631" w:rsidRDefault="001B2631" w:rsidP="001B2631">
      <w:pPr>
        <w:pStyle w:val="Paragraphedeliste"/>
        <w:numPr>
          <w:ilvl w:val="0"/>
          <w:numId w:val="1"/>
        </w:numPr>
        <w:rPr>
          <w:rFonts w:ascii="Segoe UI" w:hAnsi="Segoe UI" w:cs="Segoe UI"/>
        </w:rPr>
      </w:pPr>
      <w:bookmarkStart w:id="1" w:name="_Toc132277053"/>
      <w:r w:rsidRPr="001B2631">
        <w:rPr>
          <w:rFonts w:ascii="Segoe UI" w:hAnsi="Segoe UI" w:cs="Segoe UI"/>
        </w:rPr>
        <w:t>Contexte</w:t>
      </w:r>
      <w:bookmarkEnd w:id="1"/>
      <w:r w:rsidRPr="001B2631">
        <w:rPr>
          <w:rFonts w:ascii="Segoe UI" w:hAnsi="Segoe UI" w:cs="Segoe UI"/>
        </w:rPr>
        <w:t xml:space="preserve"> </w:t>
      </w:r>
    </w:p>
    <w:p w14:paraId="253BD241" w14:textId="77777777" w:rsidR="001B2631" w:rsidRDefault="001B2631" w:rsidP="001B2631">
      <w:pPr>
        <w:pStyle w:val="Paragraphedeliste"/>
        <w:tabs>
          <w:tab w:val="left" w:pos="720"/>
        </w:tabs>
        <w:ind w:left="1080"/>
        <w:rPr>
          <w:rFonts w:ascii="Baskerville Old Face" w:hAnsi="Baskerville Old Face"/>
          <w:sz w:val="28"/>
          <w:szCs w:val="28"/>
        </w:rPr>
      </w:pPr>
    </w:p>
    <w:p w14:paraId="02FDD372" w14:textId="541E6E41" w:rsidR="001B2631" w:rsidRDefault="001B2631" w:rsidP="001B2631">
      <w:pPr>
        <w:pStyle w:val="Titre3"/>
      </w:pPr>
      <w:r w:rsidRPr="00E31CFD">
        <w:t xml:space="preserve">La situation proposée consiste </w:t>
      </w:r>
      <w:proofErr w:type="spellStart"/>
      <w:proofErr w:type="gramStart"/>
      <w:r w:rsidRPr="00E31CFD">
        <w:t>a</w:t>
      </w:r>
      <w:proofErr w:type="spellEnd"/>
      <w:proofErr w:type="gramEnd"/>
      <w:r w:rsidRPr="00E31CFD">
        <w:t xml:space="preserve"> la création d’une application web pour la gestion des formations du personnel de la Maison des Ligues de Lorraine (M2L). Les employés de la Maison des Ligues ont besoin d’un site web pour proposer des formations à leurs salariés.</w:t>
      </w:r>
    </w:p>
    <w:p w14:paraId="658082A6" w14:textId="77777777" w:rsidR="001B2631" w:rsidRDefault="001B2631" w:rsidP="001B2631"/>
    <w:p w14:paraId="15F66F6A" w14:textId="77777777" w:rsidR="009F7AC1" w:rsidRDefault="009F7AC1" w:rsidP="001B2631"/>
    <w:p w14:paraId="32371351" w14:textId="77777777" w:rsidR="009F7AC1" w:rsidRDefault="009F7AC1" w:rsidP="001B2631"/>
    <w:p w14:paraId="6BFDD65F" w14:textId="77777777" w:rsidR="009F7AC1" w:rsidRDefault="009F7AC1" w:rsidP="001B2631"/>
    <w:p w14:paraId="26D4C0F8" w14:textId="490A9255" w:rsidR="001B2631" w:rsidRDefault="001B2631" w:rsidP="001B2631">
      <w:pPr>
        <w:pStyle w:val="Paragraphedeliste"/>
        <w:numPr>
          <w:ilvl w:val="0"/>
          <w:numId w:val="1"/>
        </w:numPr>
      </w:pPr>
      <w:r>
        <w:t xml:space="preserve">Outils utilisés </w:t>
      </w:r>
    </w:p>
    <w:p w14:paraId="5CB757A2" w14:textId="0415FA45" w:rsidR="001B2631" w:rsidRDefault="009F7AC1" w:rsidP="0017011C">
      <w:r>
        <w:rPr>
          <w:rFonts w:ascii="Arial" w:hAnsi="Arial" w:cs="Arial"/>
          <w:noProof/>
          <w:sz w:val="24"/>
          <w:szCs w:val="24"/>
        </w:rPr>
        <w:lastRenderedPageBreak/>
        <w:drawing>
          <wp:inline distT="0" distB="0" distL="0" distR="0" wp14:anchorId="5A2ED100" wp14:editId="40D1E618">
            <wp:extent cx="3710940" cy="2438372"/>
            <wp:effectExtent l="0" t="0" r="0" b="0"/>
            <wp:docPr id="1576930047" name="Image 2" descr="Une image contenant Graphique, Polic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0047" name="Image 2" descr="Une image contenant Graphique, Police, logo,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732903" cy="2452804"/>
                    </a:xfrm>
                    <a:prstGeom prst="rect">
                      <a:avLst/>
                    </a:prstGeom>
                  </pic:spPr>
                </pic:pic>
              </a:graphicData>
            </a:graphic>
          </wp:inline>
        </w:drawing>
      </w:r>
    </w:p>
    <w:p w14:paraId="2D95F323" w14:textId="6A1C444F" w:rsidR="009F7AC1" w:rsidRDefault="009F7AC1" w:rsidP="009F7AC1">
      <w:pPr>
        <w:rPr>
          <w:rFonts w:ascii="Segoe UI" w:hAnsi="Segoe UI" w:cs="Segoe UI"/>
        </w:rPr>
      </w:pPr>
      <w:r w:rsidRPr="009F7AC1">
        <w:rPr>
          <w:rFonts w:ascii="Segoe UI" w:hAnsi="Segoe UI" w:cs="Segoe UI"/>
        </w:rPr>
        <w:t>React.js est une bibliothèque JavaScript pour créer des interfaces utilisateur interactives. Elle est utilisée pour construire des sites web et des applications web modernes.</w:t>
      </w:r>
    </w:p>
    <w:p w14:paraId="5EEBDB1E" w14:textId="77777777" w:rsidR="00473105" w:rsidRDefault="00473105" w:rsidP="009F7AC1">
      <w:pPr>
        <w:rPr>
          <w:rFonts w:ascii="Segoe UI" w:hAnsi="Segoe UI" w:cs="Segoe UI"/>
        </w:rPr>
      </w:pPr>
    </w:p>
    <w:p w14:paraId="15467714" w14:textId="77777777" w:rsidR="00473105" w:rsidRDefault="00473105" w:rsidP="009F7AC1">
      <w:pPr>
        <w:rPr>
          <w:rFonts w:ascii="Segoe UI" w:hAnsi="Segoe UI" w:cs="Segoe UI"/>
        </w:rPr>
      </w:pPr>
    </w:p>
    <w:p w14:paraId="48F5B27F" w14:textId="77777777" w:rsidR="00473105" w:rsidRDefault="00473105" w:rsidP="009F7AC1">
      <w:pPr>
        <w:rPr>
          <w:rFonts w:ascii="Segoe UI" w:hAnsi="Segoe UI" w:cs="Segoe UI"/>
        </w:rPr>
      </w:pPr>
    </w:p>
    <w:p w14:paraId="2AC7FB48" w14:textId="77777777" w:rsidR="00473105" w:rsidRDefault="00473105" w:rsidP="009F7AC1">
      <w:pPr>
        <w:rPr>
          <w:rFonts w:ascii="Segoe UI" w:hAnsi="Segoe UI" w:cs="Segoe UI"/>
        </w:rPr>
      </w:pPr>
    </w:p>
    <w:p w14:paraId="7F773741" w14:textId="77777777" w:rsidR="009F7AC1" w:rsidRDefault="009F7AC1" w:rsidP="009F7AC1">
      <w:pPr>
        <w:rPr>
          <w:rFonts w:ascii="Segoe UI" w:hAnsi="Segoe UI" w:cs="Segoe UI"/>
        </w:rPr>
      </w:pPr>
    </w:p>
    <w:p w14:paraId="729E13A0" w14:textId="6CFB6303" w:rsidR="009F7AC1" w:rsidRDefault="009F7AC1" w:rsidP="009F7AC1">
      <w:pPr>
        <w:rPr>
          <w:rFonts w:ascii="Segoe UI" w:hAnsi="Segoe UI" w:cs="Segoe UI"/>
        </w:rPr>
      </w:pPr>
      <w:r>
        <w:rPr>
          <w:rFonts w:ascii="Arial" w:hAnsi="Arial" w:cs="Arial"/>
          <w:noProof/>
          <w:sz w:val="24"/>
          <w:szCs w:val="24"/>
          <w:lang w:eastAsia="fr-FR"/>
        </w:rPr>
        <w:drawing>
          <wp:inline distT="0" distB="0" distL="0" distR="0" wp14:anchorId="031252EB" wp14:editId="4F9DD147">
            <wp:extent cx="2456121" cy="1744341"/>
            <wp:effectExtent l="0" t="0" r="1905" b="8890"/>
            <wp:docPr id="5" name="Image 4" descr="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jpg"/>
                    <pic:cNvPicPr/>
                  </pic:nvPicPr>
                  <pic:blipFill>
                    <a:blip r:embed="rId9"/>
                    <a:stretch>
                      <a:fillRect/>
                    </a:stretch>
                  </pic:blipFill>
                  <pic:spPr>
                    <a:xfrm>
                      <a:off x="0" y="0"/>
                      <a:ext cx="2519775" cy="1789548"/>
                    </a:xfrm>
                    <a:prstGeom prst="rect">
                      <a:avLst/>
                    </a:prstGeom>
                  </pic:spPr>
                </pic:pic>
              </a:graphicData>
            </a:graphic>
          </wp:inline>
        </w:drawing>
      </w:r>
    </w:p>
    <w:p w14:paraId="653231DB" w14:textId="77777777" w:rsidR="009F7AC1" w:rsidRPr="009F7AC1" w:rsidRDefault="009F7AC1" w:rsidP="009F7AC1">
      <w:pPr>
        <w:rPr>
          <w:rFonts w:ascii="Segoe UI" w:hAnsi="Segoe UI" w:cs="Segoe UI"/>
        </w:rPr>
      </w:pPr>
    </w:p>
    <w:p w14:paraId="5839BE38" w14:textId="33C5FE7E" w:rsidR="009F7AC1" w:rsidRDefault="009F7AC1" w:rsidP="009F7AC1">
      <w:pPr>
        <w:rPr>
          <w:rFonts w:ascii="Segoe UI" w:hAnsi="Segoe UI" w:cs="Segoe UI"/>
        </w:rPr>
      </w:pPr>
      <w:r w:rsidRPr="009F7AC1">
        <w:rPr>
          <w:rFonts w:ascii="Segoe UI" w:hAnsi="Segoe UI" w:cs="Segoe UI"/>
        </w:rPr>
        <w:t>Visual Studio Code est un éditeur de code source gratuit et open-source développé par Microsoft. Il est conçu pour être léger, rapide et extensible, offrant une expérience de développement agréable pour une variété de langages de programmation.</w:t>
      </w:r>
    </w:p>
    <w:p w14:paraId="162556C3" w14:textId="77777777" w:rsidR="00473105" w:rsidRDefault="00473105" w:rsidP="009F7AC1">
      <w:pPr>
        <w:rPr>
          <w:rFonts w:ascii="Segoe UI" w:hAnsi="Segoe UI" w:cs="Segoe UI"/>
        </w:rPr>
      </w:pPr>
    </w:p>
    <w:p w14:paraId="53187558" w14:textId="77777777" w:rsidR="00473105" w:rsidRDefault="00473105" w:rsidP="009F7AC1">
      <w:pPr>
        <w:rPr>
          <w:rFonts w:ascii="Segoe UI" w:hAnsi="Segoe UI" w:cs="Segoe UI"/>
        </w:rPr>
      </w:pPr>
    </w:p>
    <w:p w14:paraId="68441C1A" w14:textId="56DCBFC7" w:rsidR="00473105" w:rsidRDefault="00473105" w:rsidP="009F7AC1">
      <w:pPr>
        <w:rPr>
          <w:rFonts w:ascii="Segoe UI" w:hAnsi="Segoe UI" w:cs="Segoe UI"/>
        </w:rPr>
      </w:pPr>
      <w:r>
        <w:rPr>
          <w:rFonts w:ascii="Segoe UI" w:hAnsi="Segoe UI" w:cs="Segoe UI"/>
          <w:noProof/>
        </w:rPr>
        <w:lastRenderedPageBreak/>
        <w:drawing>
          <wp:inline distT="0" distB="0" distL="0" distR="0" wp14:anchorId="56A6C1E9" wp14:editId="2064D219">
            <wp:extent cx="1711960" cy="1711960"/>
            <wp:effectExtent l="0" t="0" r="2540" b="2540"/>
            <wp:docPr id="18445971" name="Image 1"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1960" cy="1711960"/>
                    </a:xfrm>
                    <a:prstGeom prst="rect">
                      <a:avLst/>
                    </a:prstGeom>
                    <a:noFill/>
                    <a:ln>
                      <a:noFill/>
                    </a:ln>
                  </pic:spPr>
                </pic:pic>
              </a:graphicData>
            </a:graphic>
          </wp:inline>
        </w:drawing>
      </w:r>
    </w:p>
    <w:p w14:paraId="7FDEF572" w14:textId="77777777" w:rsidR="00473105" w:rsidRDefault="00473105" w:rsidP="009F7AC1">
      <w:pPr>
        <w:rPr>
          <w:rFonts w:ascii="Segoe UI" w:hAnsi="Segoe UI" w:cs="Segoe UI"/>
        </w:rPr>
      </w:pPr>
    </w:p>
    <w:p w14:paraId="5C688932" w14:textId="77777777" w:rsidR="00473105" w:rsidRPr="00473105" w:rsidRDefault="00473105" w:rsidP="00473105">
      <w:pPr>
        <w:rPr>
          <w:rFonts w:ascii="Segoe UI" w:hAnsi="Segoe UI" w:cs="Segoe UI"/>
        </w:rPr>
      </w:pPr>
      <w:r w:rsidRPr="00473105">
        <w:rPr>
          <w:rFonts w:ascii="Segoe UI" w:hAnsi="Segoe UI" w:cs="Segoe UI"/>
          <w:b/>
          <w:bCs/>
        </w:rPr>
        <w:t>Base de données en temps réel</w:t>
      </w:r>
      <w:r w:rsidRPr="00473105">
        <w:rPr>
          <w:rFonts w:ascii="Segoe UI" w:hAnsi="Segoe UI" w:cs="Segoe UI"/>
        </w:rPr>
        <w:t xml:space="preserve"> : </w:t>
      </w:r>
      <w:proofErr w:type="spellStart"/>
      <w:r w:rsidRPr="00473105">
        <w:rPr>
          <w:rFonts w:ascii="Segoe UI" w:hAnsi="Segoe UI" w:cs="Segoe UI"/>
        </w:rPr>
        <w:t>Firebase</w:t>
      </w:r>
      <w:proofErr w:type="spellEnd"/>
      <w:r w:rsidRPr="00473105">
        <w:rPr>
          <w:rFonts w:ascii="Segoe UI" w:hAnsi="Segoe UI" w:cs="Segoe UI"/>
        </w:rPr>
        <w:t xml:space="preserve"> fournit une base de données en temps réel qui permet de synchroniser les données en temps réel entre les clients et le serveur. Cela signifie que les données sont automatiquement mises à jour sur tous les appareils connectés en temps réel, ce qui facilite la création d'applications collaboratives et réactives.</w:t>
      </w:r>
    </w:p>
    <w:p w14:paraId="316422B3" w14:textId="77777777" w:rsidR="00473105" w:rsidRDefault="00473105" w:rsidP="00473105">
      <w:pPr>
        <w:rPr>
          <w:rFonts w:ascii="Segoe UI" w:hAnsi="Segoe UI" w:cs="Segoe UI"/>
        </w:rPr>
      </w:pPr>
      <w:r w:rsidRPr="00473105">
        <w:rPr>
          <w:rFonts w:ascii="Segoe UI" w:hAnsi="Segoe UI" w:cs="Segoe UI"/>
          <w:b/>
          <w:bCs/>
        </w:rPr>
        <w:t>Authentification utilisateur</w:t>
      </w:r>
      <w:r w:rsidRPr="00473105">
        <w:rPr>
          <w:rFonts w:ascii="Segoe UI" w:hAnsi="Segoe UI" w:cs="Segoe UI"/>
        </w:rPr>
        <w:t xml:space="preserve"> : </w:t>
      </w:r>
      <w:proofErr w:type="spellStart"/>
      <w:r w:rsidRPr="00473105">
        <w:rPr>
          <w:rFonts w:ascii="Segoe UI" w:hAnsi="Segoe UI" w:cs="Segoe UI"/>
        </w:rPr>
        <w:t>Firebase</w:t>
      </w:r>
      <w:proofErr w:type="spellEnd"/>
      <w:r w:rsidRPr="00473105">
        <w:rPr>
          <w:rFonts w:ascii="Segoe UI" w:hAnsi="Segoe UI" w:cs="Segoe UI"/>
        </w:rPr>
        <w:t xml:space="preserve"> propose des fonctionnalités d'authentification prêtes à l'emploi, permettant aux développeurs de gérer facilement l'inscription, la connexion et l'authentification des utilisateurs. Il prend en charge l'authentification par e-mail, les fournisseurs tiers (tels que Google, Facebook, Twitter), ainsi que l'authentification anonyme.</w:t>
      </w:r>
    </w:p>
    <w:p w14:paraId="71FE5875" w14:textId="77777777" w:rsidR="00473105" w:rsidRDefault="00473105" w:rsidP="00473105">
      <w:pPr>
        <w:rPr>
          <w:rFonts w:ascii="Segoe UI" w:hAnsi="Segoe UI" w:cs="Segoe UI"/>
        </w:rPr>
      </w:pPr>
    </w:p>
    <w:p w14:paraId="6B4026E9" w14:textId="77777777" w:rsidR="00473105" w:rsidRDefault="00473105" w:rsidP="00473105">
      <w:pPr>
        <w:rPr>
          <w:rFonts w:ascii="Segoe UI" w:hAnsi="Segoe UI" w:cs="Segoe UI"/>
        </w:rPr>
      </w:pPr>
    </w:p>
    <w:p w14:paraId="042D499D" w14:textId="3B8220C2" w:rsidR="00473105" w:rsidRDefault="00473105" w:rsidP="00473105">
      <w:pPr>
        <w:pStyle w:val="Paragraphedeliste"/>
        <w:numPr>
          <w:ilvl w:val="0"/>
          <w:numId w:val="1"/>
        </w:numPr>
        <w:rPr>
          <w:rFonts w:ascii="Segoe UI" w:hAnsi="Segoe UI" w:cs="Segoe UI"/>
        </w:rPr>
      </w:pPr>
      <w:r>
        <w:rPr>
          <w:rFonts w:ascii="Segoe UI" w:hAnsi="Segoe UI" w:cs="Segoe UI"/>
        </w:rPr>
        <w:t>Création du projet</w:t>
      </w:r>
    </w:p>
    <w:p w14:paraId="1D0CE85A" w14:textId="7D8372A1" w:rsidR="00473105" w:rsidRDefault="00473105" w:rsidP="00473105">
      <w:pPr>
        <w:pStyle w:val="Titre3"/>
      </w:pPr>
      <w:r>
        <w:t xml:space="preserve">Dans l’invite de commande (cmd), nous allons créer l’application </w:t>
      </w:r>
      <w:proofErr w:type="spellStart"/>
      <w:proofErr w:type="gramStart"/>
      <w:r>
        <w:t>React</w:t>
      </w:r>
      <w:proofErr w:type="spellEnd"/>
      <w:r>
        <w:t xml:space="preserve">  grâce</w:t>
      </w:r>
      <w:proofErr w:type="gramEnd"/>
      <w:r>
        <w:t xml:space="preserve"> à la commande :</w:t>
      </w:r>
    </w:p>
    <w:p w14:paraId="38CBF563" w14:textId="20D94D6E" w:rsidR="00473105" w:rsidRDefault="00473105" w:rsidP="009F7AC1">
      <w:pPr>
        <w:rPr>
          <w:rFonts w:ascii="Segoe UI" w:hAnsi="Segoe UI" w:cs="Segoe UI"/>
        </w:rPr>
      </w:pPr>
      <w:r>
        <w:rPr>
          <w:rFonts w:ascii="Segoe UI" w:hAnsi="Segoe UI" w:cs="Segoe UI"/>
          <w:noProof/>
          <w14:ligatures w14:val="standardContextual"/>
        </w:rPr>
        <w:drawing>
          <wp:inline distT="0" distB="0" distL="0" distR="0" wp14:anchorId="4B7C3E3E" wp14:editId="79C55AFE">
            <wp:extent cx="3801005" cy="457264"/>
            <wp:effectExtent l="0" t="0" r="0" b="0"/>
            <wp:docPr id="211732215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22159" name="Image 2117322159"/>
                    <pic:cNvPicPr/>
                  </pic:nvPicPr>
                  <pic:blipFill>
                    <a:blip r:embed="rId11">
                      <a:extLst>
                        <a:ext uri="{28A0092B-C50C-407E-A947-70E740481C1C}">
                          <a14:useLocalDpi xmlns:a14="http://schemas.microsoft.com/office/drawing/2010/main" val="0"/>
                        </a:ext>
                      </a:extLst>
                    </a:blip>
                    <a:stretch>
                      <a:fillRect/>
                    </a:stretch>
                  </pic:blipFill>
                  <pic:spPr>
                    <a:xfrm>
                      <a:off x="0" y="0"/>
                      <a:ext cx="3801005" cy="457264"/>
                    </a:xfrm>
                    <a:prstGeom prst="rect">
                      <a:avLst/>
                    </a:prstGeom>
                  </pic:spPr>
                </pic:pic>
              </a:graphicData>
            </a:graphic>
          </wp:inline>
        </w:drawing>
      </w:r>
    </w:p>
    <w:p w14:paraId="6D961A23" w14:textId="4648F3A5" w:rsidR="00473105" w:rsidRDefault="00473105" w:rsidP="00473105">
      <w:pPr>
        <w:pStyle w:val="Titre3"/>
        <w:rPr>
          <w:rFonts w:ascii="Segoe UI" w:hAnsi="Segoe UI" w:cs="Segoe UI"/>
        </w:rPr>
      </w:pPr>
      <w:r w:rsidRPr="00473105">
        <w:rPr>
          <w:rFonts w:ascii="Segoe UI" w:hAnsi="Segoe UI" w:cs="Segoe UI"/>
        </w:rPr>
        <w:t>Cette commande va télécharger et installer les dépendances dans le dossier</w:t>
      </w:r>
      <w:r w:rsidR="00A16617">
        <w:rPr>
          <w:rFonts w:ascii="Segoe UI" w:hAnsi="Segoe UI" w:cs="Segoe UI"/>
        </w:rPr>
        <w:t xml:space="preserve"> </w:t>
      </w:r>
      <w:r w:rsidR="00A16617" w:rsidRPr="00A16617">
        <w:rPr>
          <w:rFonts w:ascii="Segoe UI" w:hAnsi="Segoe UI" w:cs="Segoe UI"/>
          <w:b/>
          <w:bCs/>
        </w:rPr>
        <w:t>nom-du-proje</w:t>
      </w:r>
      <w:r w:rsidR="00A16617">
        <w:rPr>
          <w:rFonts w:ascii="Segoe UI" w:hAnsi="Segoe UI" w:cs="Segoe UI"/>
        </w:rPr>
        <w:t xml:space="preserve">t </w:t>
      </w:r>
      <w:r w:rsidRPr="00473105">
        <w:rPr>
          <w:rFonts w:ascii="Segoe UI" w:hAnsi="Segoe UI" w:cs="Segoe UI"/>
        </w:rPr>
        <w:t>et créer un environnement de travail dans lequel on peut développer l’application</w:t>
      </w:r>
      <w:r w:rsidR="00A16617">
        <w:rPr>
          <w:rFonts w:ascii="Segoe UI" w:hAnsi="Segoe UI" w:cs="Segoe UI"/>
        </w:rPr>
        <w:t xml:space="preserve"> web.</w:t>
      </w:r>
    </w:p>
    <w:p w14:paraId="63FD7491" w14:textId="77777777" w:rsidR="00A16617" w:rsidRDefault="00A16617" w:rsidP="00A16617"/>
    <w:p w14:paraId="64FD89A3" w14:textId="02592847" w:rsidR="00473105" w:rsidRDefault="00A16617" w:rsidP="00A16617">
      <w:pPr>
        <w:pStyle w:val="Titre3"/>
      </w:pPr>
      <w:r>
        <w:lastRenderedPageBreak/>
        <w:t xml:space="preserve">La configuration de </w:t>
      </w:r>
      <w:proofErr w:type="spellStart"/>
      <w:r>
        <w:t>firebase</w:t>
      </w:r>
      <w:proofErr w:type="spellEnd"/>
      <w:r>
        <w:t xml:space="preserve"> : </w:t>
      </w:r>
    </w:p>
    <w:p w14:paraId="6C3AC948" w14:textId="2648BDFA" w:rsidR="00A16617" w:rsidRDefault="00A16617" w:rsidP="00A16617">
      <w:r>
        <w:rPr>
          <w:noProof/>
        </w:rPr>
        <w:drawing>
          <wp:inline distT="0" distB="0" distL="0" distR="0" wp14:anchorId="4FACEC2C" wp14:editId="4D4B74F4">
            <wp:extent cx="5760720" cy="3195320"/>
            <wp:effectExtent l="0" t="0" r="0" b="5080"/>
            <wp:docPr id="735645193" name="Image 5"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45193" name="Image 5" descr="Une image contenant texte, capture d’écran, logiciel&#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3195320"/>
                    </a:xfrm>
                    <a:prstGeom prst="rect">
                      <a:avLst/>
                    </a:prstGeom>
                  </pic:spPr>
                </pic:pic>
              </a:graphicData>
            </a:graphic>
          </wp:inline>
        </w:drawing>
      </w:r>
    </w:p>
    <w:p w14:paraId="42C71638" w14:textId="77777777" w:rsidR="00A16617" w:rsidRDefault="00A16617" w:rsidP="00A16617"/>
    <w:p w14:paraId="6BB8F250" w14:textId="77777777" w:rsidR="00A16617" w:rsidRDefault="00A16617" w:rsidP="00A16617"/>
    <w:p w14:paraId="553CF196" w14:textId="77777777" w:rsidR="00A16617" w:rsidRDefault="00A16617" w:rsidP="00A16617"/>
    <w:p w14:paraId="72AB4354" w14:textId="72D9E415" w:rsidR="00A16617" w:rsidRDefault="00A16617" w:rsidP="00A16617">
      <w:pPr>
        <w:pStyle w:val="Paragraphedeliste"/>
        <w:numPr>
          <w:ilvl w:val="0"/>
          <w:numId w:val="1"/>
        </w:numPr>
      </w:pPr>
      <w:r>
        <w:t xml:space="preserve">Conclusion </w:t>
      </w:r>
    </w:p>
    <w:p w14:paraId="59E513C2" w14:textId="0B218DED" w:rsidR="00A16617" w:rsidRPr="00A16617" w:rsidRDefault="00A16617" w:rsidP="00A16617">
      <w:pPr>
        <w:pStyle w:val="Titre3"/>
        <w:rPr>
          <w:rFonts w:eastAsia="Times New Roman"/>
          <w:lang w:eastAsia="fr-FR"/>
        </w:rPr>
      </w:pPr>
      <w:r w:rsidRPr="00A16617">
        <w:rPr>
          <w:rFonts w:eastAsia="Times New Roman"/>
          <w:lang w:eastAsia="fr-FR"/>
        </w:rPr>
        <w:t xml:space="preserve">Conclusion : Le projet de formation Maison de ligues est une solution pratique pour les pratiquants sportifs qui cherchent une formation. Avec une architecture technique solide et des techniques de sécurité avancées, l'application est </w:t>
      </w:r>
      <w:r>
        <w:rPr>
          <w:rFonts w:eastAsia="Times New Roman"/>
          <w:lang w:eastAsia="fr-FR"/>
        </w:rPr>
        <w:t xml:space="preserve">en bonne voie pour être lancés </w:t>
      </w:r>
    </w:p>
    <w:p w14:paraId="77AEC310" w14:textId="77777777" w:rsidR="00A16617" w:rsidRPr="00A16617" w:rsidRDefault="00A16617" w:rsidP="00A16617">
      <w:pPr>
        <w:ind w:left="360"/>
      </w:pPr>
    </w:p>
    <w:sectPr w:rsidR="00A16617" w:rsidRPr="00A1661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B27AF" w14:textId="77777777" w:rsidR="00E84037" w:rsidRDefault="00E84037" w:rsidP="00A16617">
      <w:pPr>
        <w:spacing w:after="0" w:line="240" w:lineRule="auto"/>
      </w:pPr>
      <w:r>
        <w:separator/>
      </w:r>
    </w:p>
  </w:endnote>
  <w:endnote w:type="continuationSeparator" w:id="0">
    <w:p w14:paraId="463B0233" w14:textId="77777777" w:rsidR="00E84037" w:rsidRDefault="00E84037" w:rsidP="00A16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30FE" w14:textId="77777777" w:rsidR="00A16617" w:rsidRDefault="00A16617">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AE00603" w14:textId="77777777" w:rsidR="00A16617" w:rsidRDefault="00A1661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90E95" w14:textId="77777777" w:rsidR="00E84037" w:rsidRDefault="00E84037" w:rsidP="00A16617">
      <w:pPr>
        <w:spacing w:after="0" w:line="240" w:lineRule="auto"/>
      </w:pPr>
      <w:r>
        <w:separator/>
      </w:r>
    </w:p>
  </w:footnote>
  <w:footnote w:type="continuationSeparator" w:id="0">
    <w:p w14:paraId="6092D654" w14:textId="77777777" w:rsidR="00E84037" w:rsidRDefault="00E84037" w:rsidP="00A16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D1E"/>
    <w:multiLevelType w:val="hybridMultilevel"/>
    <w:tmpl w:val="7DACA66E"/>
    <w:lvl w:ilvl="0" w:tplc="040C0001">
      <w:start w:val="1"/>
      <w:numFmt w:val="bullet"/>
      <w:lvlText w:val=""/>
      <w:lvlJc w:val="left"/>
      <w:pPr>
        <w:ind w:left="1189" w:hanging="360"/>
      </w:pPr>
      <w:rPr>
        <w:rFonts w:ascii="Symbol" w:hAnsi="Symbol" w:hint="default"/>
      </w:rPr>
    </w:lvl>
    <w:lvl w:ilvl="1" w:tplc="040C0003" w:tentative="1">
      <w:start w:val="1"/>
      <w:numFmt w:val="bullet"/>
      <w:lvlText w:val="o"/>
      <w:lvlJc w:val="left"/>
      <w:pPr>
        <w:ind w:left="1909" w:hanging="360"/>
      </w:pPr>
      <w:rPr>
        <w:rFonts w:ascii="Courier New" w:hAnsi="Courier New" w:cs="Courier New" w:hint="default"/>
      </w:rPr>
    </w:lvl>
    <w:lvl w:ilvl="2" w:tplc="040C0005" w:tentative="1">
      <w:start w:val="1"/>
      <w:numFmt w:val="bullet"/>
      <w:lvlText w:val=""/>
      <w:lvlJc w:val="left"/>
      <w:pPr>
        <w:ind w:left="2629" w:hanging="360"/>
      </w:pPr>
      <w:rPr>
        <w:rFonts w:ascii="Wingdings" w:hAnsi="Wingdings" w:hint="default"/>
      </w:rPr>
    </w:lvl>
    <w:lvl w:ilvl="3" w:tplc="040C0001" w:tentative="1">
      <w:start w:val="1"/>
      <w:numFmt w:val="bullet"/>
      <w:lvlText w:val=""/>
      <w:lvlJc w:val="left"/>
      <w:pPr>
        <w:ind w:left="3349" w:hanging="360"/>
      </w:pPr>
      <w:rPr>
        <w:rFonts w:ascii="Symbol" w:hAnsi="Symbol" w:hint="default"/>
      </w:rPr>
    </w:lvl>
    <w:lvl w:ilvl="4" w:tplc="040C0003" w:tentative="1">
      <w:start w:val="1"/>
      <w:numFmt w:val="bullet"/>
      <w:lvlText w:val="o"/>
      <w:lvlJc w:val="left"/>
      <w:pPr>
        <w:ind w:left="4069" w:hanging="360"/>
      </w:pPr>
      <w:rPr>
        <w:rFonts w:ascii="Courier New" w:hAnsi="Courier New" w:cs="Courier New" w:hint="default"/>
      </w:rPr>
    </w:lvl>
    <w:lvl w:ilvl="5" w:tplc="040C0005" w:tentative="1">
      <w:start w:val="1"/>
      <w:numFmt w:val="bullet"/>
      <w:lvlText w:val=""/>
      <w:lvlJc w:val="left"/>
      <w:pPr>
        <w:ind w:left="4789" w:hanging="360"/>
      </w:pPr>
      <w:rPr>
        <w:rFonts w:ascii="Wingdings" w:hAnsi="Wingdings" w:hint="default"/>
      </w:rPr>
    </w:lvl>
    <w:lvl w:ilvl="6" w:tplc="040C0001" w:tentative="1">
      <w:start w:val="1"/>
      <w:numFmt w:val="bullet"/>
      <w:lvlText w:val=""/>
      <w:lvlJc w:val="left"/>
      <w:pPr>
        <w:ind w:left="5509" w:hanging="360"/>
      </w:pPr>
      <w:rPr>
        <w:rFonts w:ascii="Symbol" w:hAnsi="Symbol" w:hint="default"/>
      </w:rPr>
    </w:lvl>
    <w:lvl w:ilvl="7" w:tplc="040C0003" w:tentative="1">
      <w:start w:val="1"/>
      <w:numFmt w:val="bullet"/>
      <w:lvlText w:val="o"/>
      <w:lvlJc w:val="left"/>
      <w:pPr>
        <w:ind w:left="6229" w:hanging="360"/>
      </w:pPr>
      <w:rPr>
        <w:rFonts w:ascii="Courier New" w:hAnsi="Courier New" w:cs="Courier New" w:hint="default"/>
      </w:rPr>
    </w:lvl>
    <w:lvl w:ilvl="8" w:tplc="040C0005" w:tentative="1">
      <w:start w:val="1"/>
      <w:numFmt w:val="bullet"/>
      <w:lvlText w:val=""/>
      <w:lvlJc w:val="left"/>
      <w:pPr>
        <w:ind w:left="6949" w:hanging="360"/>
      </w:pPr>
      <w:rPr>
        <w:rFonts w:ascii="Wingdings" w:hAnsi="Wingdings" w:hint="default"/>
      </w:rPr>
    </w:lvl>
  </w:abstractNum>
  <w:abstractNum w:abstractNumId="1" w15:restartNumberingAfterBreak="0">
    <w:nsid w:val="2B8B2E6F"/>
    <w:multiLevelType w:val="hybridMultilevel"/>
    <w:tmpl w:val="29669CB0"/>
    <w:lvl w:ilvl="0" w:tplc="D6643D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1826D5"/>
    <w:multiLevelType w:val="multilevel"/>
    <w:tmpl w:val="050A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A94AE7"/>
    <w:multiLevelType w:val="multilevel"/>
    <w:tmpl w:val="A522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C5EE6"/>
    <w:multiLevelType w:val="hybridMultilevel"/>
    <w:tmpl w:val="5A46C084"/>
    <w:lvl w:ilvl="0" w:tplc="AFB663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3A1965"/>
    <w:multiLevelType w:val="hybridMultilevel"/>
    <w:tmpl w:val="88E2B520"/>
    <w:lvl w:ilvl="0" w:tplc="DA6C16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73890095">
    <w:abstractNumId w:val="1"/>
  </w:num>
  <w:num w:numId="2" w16cid:durableId="887306603">
    <w:abstractNumId w:val="0"/>
  </w:num>
  <w:num w:numId="3" w16cid:durableId="1369258731">
    <w:abstractNumId w:val="2"/>
  </w:num>
  <w:num w:numId="4" w16cid:durableId="1277180362">
    <w:abstractNumId w:val="3"/>
  </w:num>
  <w:num w:numId="5" w16cid:durableId="516576710">
    <w:abstractNumId w:val="4"/>
  </w:num>
  <w:num w:numId="6" w16cid:durableId="2134903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C7"/>
    <w:rsid w:val="000241C7"/>
    <w:rsid w:val="000E049B"/>
    <w:rsid w:val="0017011C"/>
    <w:rsid w:val="001B2631"/>
    <w:rsid w:val="00473105"/>
    <w:rsid w:val="008427E9"/>
    <w:rsid w:val="009F7AC1"/>
    <w:rsid w:val="00A16617"/>
    <w:rsid w:val="00E84037"/>
    <w:rsid w:val="00F4549B"/>
    <w:rsid w:val="00F714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F766"/>
  <w15:chartTrackingRefBased/>
  <w15:docId w15:val="{E00F40E7-397E-483E-8983-0F9676D4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1C7"/>
    <w:pPr>
      <w:spacing w:after="200" w:line="276" w:lineRule="auto"/>
    </w:pPr>
    <w:rPr>
      <w:kern w:val="0"/>
      <w14:ligatures w14:val="none"/>
    </w:rPr>
  </w:style>
  <w:style w:type="paragraph" w:styleId="Titre1">
    <w:name w:val="heading 1"/>
    <w:basedOn w:val="Normal"/>
    <w:next w:val="Normal"/>
    <w:link w:val="Titre1Car"/>
    <w:uiPriority w:val="9"/>
    <w:qFormat/>
    <w:rsid w:val="001701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41C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1701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241C7"/>
    <w:rPr>
      <w:rFonts w:asciiTheme="majorHAnsi" w:eastAsiaTheme="majorEastAsia" w:hAnsiTheme="majorHAnsi" w:cstheme="majorBidi"/>
      <w:b/>
      <w:bCs/>
      <w:color w:val="4472C4" w:themeColor="accent1"/>
      <w:kern w:val="0"/>
      <w:sz w:val="26"/>
      <w:szCs w:val="26"/>
      <w14:ligatures w14:val="none"/>
    </w:rPr>
  </w:style>
  <w:style w:type="character" w:styleId="lev">
    <w:name w:val="Strong"/>
    <w:basedOn w:val="Policepardfaut"/>
    <w:uiPriority w:val="22"/>
    <w:qFormat/>
    <w:rsid w:val="000241C7"/>
    <w:rPr>
      <w:b/>
      <w:bCs/>
    </w:rPr>
  </w:style>
  <w:style w:type="paragraph" w:styleId="Tabledesillustrations">
    <w:name w:val="table of figures"/>
    <w:basedOn w:val="Normal"/>
    <w:next w:val="Normal"/>
    <w:uiPriority w:val="99"/>
    <w:unhideWhenUsed/>
    <w:rsid w:val="000241C7"/>
    <w:pPr>
      <w:spacing w:after="0"/>
    </w:pPr>
    <w:rPr>
      <w:rFonts w:cstheme="minorHAnsi"/>
      <w:i/>
      <w:iCs/>
      <w:sz w:val="20"/>
      <w:szCs w:val="20"/>
    </w:rPr>
  </w:style>
  <w:style w:type="paragraph" w:styleId="Paragraphedeliste">
    <w:name w:val="List Paragraph"/>
    <w:basedOn w:val="Normal"/>
    <w:uiPriority w:val="34"/>
    <w:qFormat/>
    <w:rsid w:val="000241C7"/>
    <w:pPr>
      <w:ind w:left="720"/>
      <w:contextualSpacing/>
    </w:pPr>
  </w:style>
  <w:style w:type="paragraph" w:styleId="Sansinterligne">
    <w:name w:val="No Spacing"/>
    <w:uiPriority w:val="1"/>
    <w:qFormat/>
    <w:rsid w:val="0017011C"/>
    <w:pPr>
      <w:spacing w:after="0" w:line="240" w:lineRule="auto"/>
    </w:pPr>
    <w:rPr>
      <w:kern w:val="0"/>
      <w14:ligatures w14:val="none"/>
    </w:rPr>
  </w:style>
  <w:style w:type="character" w:customStyle="1" w:styleId="Titre1Car">
    <w:name w:val="Titre 1 Car"/>
    <w:basedOn w:val="Policepardfaut"/>
    <w:link w:val="Titre1"/>
    <w:uiPriority w:val="9"/>
    <w:rsid w:val="0017011C"/>
    <w:rPr>
      <w:rFonts w:asciiTheme="majorHAnsi" w:eastAsiaTheme="majorEastAsia" w:hAnsiTheme="majorHAnsi" w:cstheme="majorBidi"/>
      <w:color w:val="2F5496" w:themeColor="accent1" w:themeShade="BF"/>
      <w:kern w:val="0"/>
      <w:sz w:val="32"/>
      <w:szCs w:val="32"/>
      <w14:ligatures w14:val="none"/>
    </w:rPr>
  </w:style>
  <w:style w:type="character" w:customStyle="1" w:styleId="Titre3Car">
    <w:name w:val="Titre 3 Car"/>
    <w:basedOn w:val="Policepardfaut"/>
    <w:link w:val="Titre3"/>
    <w:uiPriority w:val="9"/>
    <w:rsid w:val="0017011C"/>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semiHidden/>
    <w:unhideWhenUsed/>
    <w:rsid w:val="0047310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16617"/>
    <w:pPr>
      <w:tabs>
        <w:tab w:val="center" w:pos="4536"/>
        <w:tab w:val="right" w:pos="9072"/>
      </w:tabs>
      <w:spacing w:after="0" w:line="240" w:lineRule="auto"/>
    </w:pPr>
  </w:style>
  <w:style w:type="character" w:customStyle="1" w:styleId="En-tteCar">
    <w:name w:val="En-tête Car"/>
    <w:basedOn w:val="Policepardfaut"/>
    <w:link w:val="En-tte"/>
    <w:uiPriority w:val="99"/>
    <w:rsid w:val="00A16617"/>
    <w:rPr>
      <w:kern w:val="0"/>
      <w14:ligatures w14:val="none"/>
    </w:rPr>
  </w:style>
  <w:style w:type="paragraph" w:styleId="Pieddepage">
    <w:name w:val="footer"/>
    <w:basedOn w:val="Normal"/>
    <w:link w:val="PieddepageCar"/>
    <w:uiPriority w:val="99"/>
    <w:unhideWhenUsed/>
    <w:rsid w:val="00A166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661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64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B1A2A-B7C8-4310-B483-36B3AB735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527</Words>
  <Characters>2903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Ismael CEREZO</dc:creator>
  <cp:keywords/>
  <dc:description/>
  <cp:lastModifiedBy>Nedved Otsala</cp:lastModifiedBy>
  <cp:revision>2</cp:revision>
  <dcterms:created xsi:type="dcterms:W3CDTF">2023-06-01T22:20:00Z</dcterms:created>
  <dcterms:modified xsi:type="dcterms:W3CDTF">2023-06-01T22:20:00Z</dcterms:modified>
</cp:coreProperties>
</file>