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4B" w:rsidRDefault="00D969C8" w:rsidP="00A44EC6">
      <w:pPr>
        <w:pStyle w:val="Heading1"/>
      </w:pPr>
      <w:r>
        <w:t>I</w:t>
      </w:r>
      <w:r w:rsidR="0077544B" w:rsidRPr="0077544B">
        <w:t>ntroduction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Innovator 1 project is to create an ASR based Smart Home System, to offer best human interaction with home devices.</w:t>
      </w:r>
    </w:p>
    <w:p w:rsid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D969C8" w:rsidRPr="00D969C8" w:rsidRDefault="00D969C8" w:rsidP="00D969C8">
      <w:pPr>
        <w:pStyle w:val="Heading2"/>
      </w:pPr>
      <w:bookmarkStart w:id="0" w:name="_Toc377768983"/>
      <w:bookmarkStart w:id="1" w:name="_Toc377912214"/>
      <w:bookmarkStart w:id="2" w:name="_Toc447046293"/>
      <w:r w:rsidRPr="00D969C8">
        <w:t>1</w:t>
      </w:r>
      <w:r>
        <w:t>.1</w:t>
      </w:r>
      <w:r w:rsidRPr="00D969C8">
        <w:t xml:space="preserve"> Revision History</w:t>
      </w:r>
      <w:bookmarkEnd w:id="0"/>
      <w:bookmarkEnd w:id="1"/>
      <w:bookmarkEnd w:id="2"/>
    </w:p>
    <w:tbl>
      <w:tblPr>
        <w:tblW w:w="9212" w:type="dxa"/>
        <w:tblInd w:w="1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1275"/>
        <w:gridCol w:w="1418"/>
        <w:gridCol w:w="5099"/>
      </w:tblGrid>
      <w:tr w:rsidR="00D969C8" w:rsidTr="00CA35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  <w:tblHeader/>
        </w:trPr>
        <w:tc>
          <w:tcPr>
            <w:tcW w:w="1420" w:type="dxa"/>
            <w:shd w:val="clear" w:color="auto" w:fill="E0E0E0"/>
          </w:tcPr>
          <w:p w:rsidR="00D969C8" w:rsidRPr="00C80B26" w:rsidRDefault="00D969C8" w:rsidP="00CA3513">
            <w:pPr>
              <w:pStyle w:val="TableCellHeader"/>
            </w:pPr>
            <w:r w:rsidRPr="00C80B26">
              <w:t>Revision</w:t>
            </w:r>
          </w:p>
        </w:tc>
        <w:tc>
          <w:tcPr>
            <w:tcW w:w="1275" w:type="dxa"/>
            <w:shd w:val="clear" w:color="auto" w:fill="E0E0E0"/>
          </w:tcPr>
          <w:p w:rsidR="00D969C8" w:rsidRPr="00C80B26" w:rsidRDefault="00D969C8" w:rsidP="00CA3513">
            <w:pPr>
              <w:pStyle w:val="TableCellHeader"/>
            </w:pPr>
            <w:r w:rsidRPr="00C80B26">
              <w:t>Date</w:t>
            </w:r>
          </w:p>
        </w:tc>
        <w:tc>
          <w:tcPr>
            <w:tcW w:w="1418" w:type="dxa"/>
            <w:shd w:val="clear" w:color="auto" w:fill="E0E0E0"/>
          </w:tcPr>
          <w:p w:rsidR="00D969C8" w:rsidRPr="00C80B26" w:rsidRDefault="00D969C8" w:rsidP="00CA3513">
            <w:pPr>
              <w:pStyle w:val="TableCellHeader"/>
            </w:pPr>
            <w:r w:rsidRPr="00C80B26">
              <w:t>Prepared By</w:t>
            </w:r>
          </w:p>
        </w:tc>
        <w:tc>
          <w:tcPr>
            <w:tcW w:w="5099" w:type="dxa"/>
            <w:shd w:val="clear" w:color="auto" w:fill="E0E0E0"/>
          </w:tcPr>
          <w:p w:rsidR="00D969C8" w:rsidRPr="00C80B26" w:rsidRDefault="00D969C8" w:rsidP="00CA3513">
            <w:pPr>
              <w:pStyle w:val="TableCellHeader"/>
            </w:pPr>
            <w:r w:rsidRPr="00C80B26">
              <w:t>Comments</w:t>
            </w:r>
          </w:p>
        </w:tc>
      </w:tr>
      <w:tr w:rsidR="00D969C8" w:rsidTr="00CA35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420" w:type="dxa"/>
          </w:tcPr>
          <w:p w:rsidR="00D969C8" w:rsidRPr="004B165B" w:rsidRDefault="00D969C8" w:rsidP="00CA3513">
            <w:pPr>
              <w:pStyle w:val="TableCellStyle"/>
              <w:rPr>
                <w:sz w:val="20"/>
              </w:rPr>
            </w:pPr>
            <w:r>
              <w:rPr>
                <w:sz w:val="20"/>
              </w:rPr>
              <w:t>PA1</w:t>
            </w:r>
          </w:p>
        </w:tc>
        <w:tc>
          <w:tcPr>
            <w:tcW w:w="1275" w:type="dxa"/>
          </w:tcPr>
          <w:p w:rsidR="00D969C8" w:rsidRPr="004B165B" w:rsidRDefault="00D969C8" w:rsidP="00CA3513">
            <w:pPr>
              <w:pStyle w:val="TableCellStyle"/>
              <w:rPr>
                <w:sz w:val="20"/>
              </w:rPr>
            </w:pPr>
          </w:p>
        </w:tc>
        <w:tc>
          <w:tcPr>
            <w:tcW w:w="1418" w:type="dxa"/>
          </w:tcPr>
          <w:p w:rsidR="00D969C8" w:rsidRPr="004B165B" w:rsidRDefault="00D969C8" w:rsidP="00CA3513">
            <w:pPr>
              <w:pStyle w:val="TableCellStyle"/>
              <w:rPr>
                <w:sz w:val="20"/>
              </w:rPr>
            </w:pPr>
            <w:r>
              <w:rPr>
                <w:sz w:val="20"/>
              </w:rPr>
              <w:t>Xuesong</w:t>
            </w:r>
          </w:p>
        </w:tc>
        <w:tc>
          <w:tcPr>
            <w:tcW w:w="5099" w:type="dxa"/>
          </w:tcPr>
          <w:p w:rsidR="00D969C8" w:rsidRPr="004B165B" w:rsidRDefault="00D969C8" w:rsidP="00CA3513">
            <w:pPr>
              <w:pStyle w:val="TableCellStyle"/>
              <w:rPr>
                <w:sz w:val="20"/>
              </w:rPr>
            </w:pPr>
            <w:r>
              <w:rPr>
                <w:sz w:val="20"/>
              </w:rPr>
              <w:t xml:space="preserve">Initial creation. </w:t>
            </w:r>
          </w:p>
        </w:tc>
      </w:tr>
      <w:tr w:rsidR="00D969C8" w:rsidTr="00CA35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420" w:type="dxa"/>
          </w:tcPr>
          <w:p w:rsidR="00D969C8" w:rsidRPr="004B165B" w:rsidRDefault="00D969C8" w:rsidP="00CA3513">
            <w:pPr>
              <w:pStyle w:val="TableCellStyle"/>
              <w:rPr>
                <w:sz w:val="20"/>
              </w:rPr>
            </w:pPr>
            <w:r>
              <w:rPr>
                <w:sz w:val="20"/>
              </w:rPr>
              <w:t>PA2</w:t>
            </w:r>
          </w:p>
        </w:tc>
        <w:tc>
          <w:tcPr>
            <w:tcW w:w="1275" w:type="dxa"/>
          </w:tcPr>
          <w:p w:rsidR="00D969C8" w:rsidRPr="004B165B" w:rsidRDefault="00D969C8" w:rsidP="00CA3513">
            <w:pPr>
              <w:pStyle w:val="TableCellStyle"/>
              <w:rPr>
                <w:sz w:val="20"/>
              </w:rPr>
            </w:pPr>
          </w:p>
        </w:tc>
        <w:tc>
          <w:tcPr>
            <w:tcW w:w="1418" w:type="dxa"/>
          </w:tcPr>
          <w:p w:rsidR="00D969C8" w:rsidRPr="004B165B" w:rsidRDefault="00D969C8" w:rsidP="00CA3513">
            <w:pPr>
              <w:pStyle w:val="TableCellStyle"/>
              <w:rPr>
                <w:sz w:val="20"/>
              </w:rPr>
            </w:pPr>
            <w:r>
              <w:rPr>
                <w:sz w:val="20"/>
              </w:rPr>
              <w:t>Jianhui</w:t>
            </w:r>
          </w:p>
        </w:tc>
        <w:tc>
          <w:tcPr>
            <w:tcW w:w="5099" w:type="dxa"/>
          </w:tcPr>
          <w:p w:rsidR="00D969C8" w:rsidRDefault="00D969C8" w:rsidP="00CA3513">
            <w:pPr>
              <w:pStyle w:val="TableCellStyle"/>
              <w:rPr>
                <w:sz w:val="20"/>
              </w:rPr>
            </w:pPr>
            <w:r>
              <w:rPr>
                <w:sz w:val="20"/>
              </w:rPr>
              <w:t>Update after first review.</w:t>
            </w:r>
          </w:p>
          <w:p w:rsidR="00D969C8" w:rsidRPr="004B165B" w:rsidRDefault="00D969C8" w:rsidP="00D969C8">
            <w:pPr>
              <w:pStyle w:val="TableCellStyle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 chapters 3,4,5 outline</w:t>
            </w:r>
          </w:p>
        </w:tc>
      </w:tr>
    </w:tbl>
    <w:p w:rsidR="00D969C8" w:rsidRPr="0077544B" w:rsidRDefault="00D969C8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77544B" w:rsidRPr="0077544B" w:rsidRDefault="00D969C8" w:rsidP="00A44EC6">
      <w:pPr>
        <w:pStyle w:val="Heading2"/>
      </w:pPr>
      <w:r>
        <w:t>1.2</w:t>
      </w:r>
      <w:r w:rsidR="0077544B" w:rsidRPr="0077544B">
        <w:t xml:space="preserve"> Overview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Below picture shows a typical user scenario of the system. ASR(Auto Speech Recognition) devices record user's speech and do speech recognize, </w:t>
      </w:r>
      <w:proofErr w:type="spellStart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resulsting</w:t>
      </w:r>
      <w:proofErr w:type="spellEnd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 as device operation action, then control Wireless Switch devices to turn on/off lights.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>
            <wp:extent cx="6030506" cy="3060455"/>
            <wp:effectExtent l="0" t="0" r="8890" b="6985"/>
            <wp:docPr id="6" name="图片 6" descr="C:\Users\xuesong zhang\AppData\Local\YNote\data\zhxs_108@163.com\031a9f3d7e684a1e94b14d0aba69db7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uesong zhang\AppData\Local\YNote\data\zhxs_108@163.com\031a9f3d7e684a1e94b14d0aba69db75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067" cy="308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Speech: "</w:t>
      </w: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灵犀灵犀，开卧室灯</w:t>
      </w: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" and etc.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Action: turn on/off lights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Communication Technology: </w:t>
      </w:r>
      <w:proofErr w:type="spellStart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Wifi</w:t>
      </w:r>
      <w:proofErr w:type="spellEnd"/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77544B" w:rsidRPr="0077544B" w:rsidRDefault="0077544B" w:rsidP="00D14CF4">
      <w:pPr>
        <w:pStyle w:val="Heading2"/>
      </w:pPr>
      <w:r w:rsidRPr="0077544B">
        <w:lastRenderedPageBreak/>
        <w:t>2 Architecture</w:t>
      </w:r>
    </w:p>
    <w:p w:rsidR="0077544B" w:rsidRPr="0077544B" w:rsidRDefault="0077544B" w:rsidP="00D14CF4">
      <w:pPr>
        <w:pStyle w:val="Heading3"/>
      </w:pPr>
      <w:r w:rsidRPr="0077544B">
        <w:t>2.1 Hardware architecture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>
            <wp:extent cx="5735772" cy="2721263"/>
            <wp:effectExtent l="0" t="0" r="0" b="3175"/>
            <wp:docPr id="5" name="图片 5" descr="C:\Users\xuesong zhang\AppData\Local\YNote\data\zhxs_108@163.com\5f5aeda346a943d39fee859f561fa3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uesong zhang\AppData\Local\YNote\data\zhxs_108@163.com\5f5aeda346a943d39fee859f561fa3a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99" cy="273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Board A (ASR Board)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CPU: R16, Quad-core Cortex™-A7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Recorder: </w:t>
      </w:r>
      <w:proofErr w:type="spellStart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Xunfei</w:t>
      </w:r>
      <w:proofErr w:type="spellEnd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 6-microphone array or 2-microphone array module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Board B (Actuator Board)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CPU: ESP8266, WIFI SoC, </w:t>
      </w:r>
      <w:r w:rsidRPr="0077544B">
        <w:rPr>
          <w:rFonts w:ascii="Times New Roman" w:eastAsia="Microsoft YaHei" w:hAnsi="Times New Roman" w:cs="Times New Roman"/>
          <w:kern w:val="0"/>
          <w:sz w:val="24"/>
          <w:szCs w:val="24"/>
          <w:shd w:val="clear" w:color="auto" w:fill="FFFFFF"/>
        </w:rPr>
        <w:t>32bit, 80Mhz-160Mhz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Microsoft YaHei" w:hAnsi="Times New Roman" w:cs="Times New Roman"/>
          <w:kern w:val="0"/>
          <w:sz w:val="24"/>
          <w:szCs w:val="24"/>
          <w:shd w:val="clear" w:color="auto" w:fill="FFFFFF"/>
        </w:rPr>
        <w:t>Actuator: Relay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77544B" w:rsidRPr="0077544B" w:rsidRDefault="0077544B" w:rsidP="00D14CF4">
      <w:pPr>
        <w:pStyle w:val="Heading3"/>
      </w:pPr>
      <w:r w:rsidRPr="0077544B">
        <w:t>2.2 Software architecture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>
            <wp:extent cx="5454771" cy="2907136"/>
            <wp:effectExtent l="0" t="0" r="0" b="7620"/>
            <wp:docPr id="4" name="图片 4" descr="C:\Users\xuesong zhang\AppData\Local\YNote\data\zhxs_108@163.com\a1bbb3808af44a998b03c0ce25f4ff5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uesong zhang\AppData\Local\YNote\data\zhxs_108@163.com\a1bbb3808af44a998b03c0ce25f4ff56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34" cy="29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lastRenderedPageBreak/>
        <w:t>- Self-organized Networking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Self-organize network among ASR devices and Actuator devices, including devices identification, action notification and etc.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- Audio Sampling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Sample I2S stream from </w:t>
      </w:r>
      <w:proofErr w:type="spellStart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Xunfei</w:t>
      </w:r>
      <w:proofErr w:type="spellEnd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 Microphone Array.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- Audio Algorithm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Far Field Voice Processing Algorithms to handle audio stream from Microphone Array.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- </w:t>
      </w:r>
      <w:proofErr w:type="spellStart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XunFei</w:t>
      </w:r>
      <w:proofErr w:type="spellEnd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 ASR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Use </w:t>
      </w:r>
      <w:proofErr w:type="spellStart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XunFei</w:t>
      </w:r>
      <w:proofErr w:type="spellEnd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 SDK to do ASR and </w:t>
      </w:r>
      <w:proofErr w:type="spellStart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anlysis</w:t>
      </w:r>
      <w:proofErr w:type="spellEnd"/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 xml:space="preserve"> results.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- Multiple ASR Decision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77544B">
        <w:rPr>
          <w:rFonts w:ascii="Times New Roman" w:eastAsia="SimSun" w:hAnsi="Times New Roman" w:cs="Times New Roman"/>
          <w:kern w:val="0"/>
          <w:sz w:val="24"/>
          <w:szCs w:val="24"/>
        </w:rPr>
        <w:t>Arbitration among ASR results from multiple ASR devices.</w:t>
      </w:r>
    </w:p>
    <w:p w:rsidR="0077544B" w:rsidRPr="0077544B" w:rsidRDefault="0077544B" w:rsidP="0077544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94064F" w:rsidRDefault="00D14CF4" w:rsidP="00D14CF4">
      <w:pPr>
        <w:pStyle w:val="Heading2"/>
      </w:pPr>
      <w:r>
        <w:t>3. ASB subsystem</w:t>
      </w:r>
    </w:p>
    <w:p w:rsidR="00D14CF4" w:rsidRDefault="00D14CF4" w:rsidP="00D14CF4">
      <w:pPr>
        <w:pStyle w:val="Heading3"/>
      </w:pPr>
      <w:r>
        <w:t xml:space="preserve">3.1 </w:t>
      </w:r>
      <w:proofErr w:type="spellStart"/>
      <w:r>
        <w:t>Xufei</w:t>
      </w:r>
      <w:proofErr w:type="spellEnd"/>
      <w:r>
        <w:t xml:space="preserve"> microphone array</w:t>
      </w:r>
    </w:p>
    <w:p w:rsidR="00D14CF4" w:rsidRPr="00D14CF4" w:rsidRDefault="00D14CF4" w:rsidP="00D14CF4">
      <w:r>
        <w:t xml:space="preserve">Voice date channel. </w:t>
      </w:r>
    </w:p>
    <w:p w:rsidR="00D14CF4" w:rsidRDefault="00D14CF4" w:rsidP="00D14CF4">
      <w:pPr>
        <w:pStyle w:val="Heading3"/>
      </w:pPr>
      <w:r>
        <w:t>3.2 R16, voice date processer</w:t>
      </w:r>
      <w:bookmarkStart w:id="3" w:name="_GoBack"/>
      <w:bookmarkEnd w:id="3"/>
    </w:p>
    <w:p w:rsidR="00D14CF4" w:rsidRDefault="00D14CF4">
      <w:r>
        <w:t>Voice date receive</w:t>
      </w:r>
    </w:p>
    <w:p w:rsidR="00D14CF4" w:rsidRDefault="00D14CF4">
      <w:pPr>
        <w:rPr>
          <w:rFonts w:ascii="Times New Roman" w:hAnsi="Times New Roman" w:cs="Times New Roman"/>
          <w:sz w:val="24"/>
          <w:szCs w:val="24"/>
        </w:rPr>
      </w:pPr>
      <w:r>
        <w:t xml:space="preserve">Interact with </w:t>
      </w:r>
      <w:proofErr w:type="spellStart"/>
      <w:r>
        <w:t>Xunfei</w:t>
      </w:r>
      <w:proofErr w:type="spellEnd"/>
      <w:r>
        <w:t>/</w:t>
      </w:r>
      <w:proofErr w:type="spellStart"/>
      <w:r>
        <w:t>Xunfei</w:t>
      </w:r>
      <w:proofErr w:type="spellEnd"/>
      <w:r>
        <w:t xml:space="preserve"> Cloud</w:t>
      </w:r>
    </w:p>
    <w:p w:rsidR="00D14CF4" w:rsidRDefault="00D14CF4" w:rsidP="00D14CF4">
      <w:pPr>
        <w:pStyle w:val="Heading2"/>
      </w:pPr>
      <w:r>
        <w:t>4. Controller subsystem</w:t>
      </w:r>
    </w:p>
    <w:p w:rsidR="00D14CF4" w:rsidRPr="00D14CF4" w:rsidRDefault="00D14CF4" w:rsidP="00D14CF4">
      <w:pPr>
        <w:pStyle w:val="Heading3"/>
        <w:rPr>
          <w:color w:val="auto"/>
        </w:rPr>
      </w:pPr>
      <w:r w:rsidRPr="00D14CF4">
        <w:rPr>
          <w:color w:val="auto"/>
        </w:rPr>
        <w:t>4.1 Control Channel</w:t>
      </w:r>
    </w:p>
    <w:p w:rsidR="00D14CF4" w:rsidRPr="00D14CF4" w:rsidRDefault="00D14CF4" w:rsidP="00D14CF4">
      <w:pPr>
        <w:pStyle w:val="Heading3"/>
        <w:rPr>
          <w:color w:val="auto"/>
        </w:rPr>
      </w:pPr>
      <w:r w:rsidRPr="00D14CF4">
        <w:rPr>
          <w:color w:val="auto"/>
        </w:rPr>
        <w:t>4.2 network management</w:t>
      </w:r>
    </w:p>
    <w:p w:rsidR="00D14CF4" w:rsidRPr="00D14CF4" w:rsidRDefault="00D14CF4" w:rsidP="00D14CF4">
      <w:pPr>
        <w:pStyle w:val="Heading3"/>
        <w:rPr>
          <w:color w:val="auto"/>
        </w:rPr>
      </w:pPr>
      <w:r w:rsidRPr="00D14CF4">
        <w:rPr>
          <w:color w:val="auto"/>
        </w:rPr>
        <w:t>4.3 message flow</w:t>
      </w:r>
    </w:p>
    <w:p w:rsidR="00D14CF4" w:rsidRPr="00D14CF4" w:rsidRDefault="00D14CF4" w:rsidP="00D14CF4">
      <w:pPr>
        <w:pStyle w:val="Heading3"/>
        <w:rPr>
          <w:color w:val="auto"/>
        </w:rPr>
      </w:pPr>
      <w:r w:rsidRPr="00D14CF4">
        <w:rPr>
          <w:color w:val="auto"/>
        </w:rPr>
        <w:t>4.4 semantic analysis</w:t>
      </w:r>
    </w:p>
    <w:p w:rsidR="00D14CF4" w:rsidRPr="0077544B" w:rsidRDefault="00D14CF4" w:rsidP="00D14CF4">
      <w:pPr>
        <w:pStyle w:val="Heading2"/>
      </w:pPr>
      <w:r>
        <w:t>5.</w:t>
      </w:r>
      <w:r w:rsidRPr="00D14CF4">
        <w:t xml:space="preserve"> </w:t>
      </w:r>
      <w:r w:rsidRPr="0077544B">
        <w:t>Actuator</w:t>
      </w:r>
    </w:p>
    <w:sectPr w:rsidR="00D14CF4" w:rsidRPr="0077544B" w:rsidSect="0077544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5032"/>
    <w:multiLevelType w:val="hybridMultilevel"/>
    <w:tmpl w:val="90AA3A12"/>
    <w:lvl w:ilvl="0" w:tplc="7EB4262C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F47D9"/>
    <w:multiLevelType w:val="hybridMultilevel"/>
    <w:tmpl w:val="C324B8A6"/>
    <w:lvl w:ilvl="0" w:tplc="34F4D71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8E"/>
    <w:rsid w:val="002A1353"/>
    <w:rsid w:val="0077544B"/>
    <w:rsid w:val="0094064F"/>
    <w:rsid w:val="00A44EC6"/>
    <w:rsid w:val="00BB018E"/>
    <w:rsid w:val="00D14CF4"/>
    <w:rsid w:val="00D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E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4E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EC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F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TableCellStyle">
    <w:name w:val="TableCellStyle"/>
    <w:rsid w:val="00D969C8"/>
    <w:pPr>
      <w:keepNext/>
      <w:keepLines/>
      <w:spacing w:before="120"/>
    </w:pPr>
    <w:rPr>
      <w:rFonts w:ascii="Arial" w:eastAsia="Times New Roman" w:hAnsi="Arial" w:cs="Times New Roman"/>
      <w:noProof/>
      <w:kern w:val="0"/>
      <w:sz w:val="22"/>
      <w:szCs w:val="20"/>
      <w:lang w:eastAsia="en-US"/>
    </w:rPr>
  </w:style>
  <w:style w:type="paragraph" w:customStyle="1" w:styleId="TableCellHeader">
    <w:name w:val="TableCellHeader"/>
    <w:basedOn w:val="TableCellStyle"/>
    <w:rsid w:val="00D969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E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4E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EC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F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TableCellStyle">
    <w:name w:val="TableCellStyle"/>
    <w:rsid w:val="00D969C8"/>
    <w:pPr>
      <w:keepNext/>
      <w:keepLines/>
      <w:spacing w:before="120"/>
    </w:pPr>
    <w:rPr>
      <w:rFonts w:ascii="Arial" w:eastAsia="Times New Roman" w:hAnsi="Arial" w:cs="Times New Roman"/>
      <w:noProof/>
      <w:kern w:val="0"/>
      <w:sz w:val="22"/>
      <w:szCs w:val="20"/>
      <w:lang w:eastAsia="en-US"/>
    </w:rPr>
  </w:style>
  <w:style w:type="paragraph" w:customStyle="1" w:styleId="TableCellHeader">
    <w:name w:val="TableCellHeader"/>
    <w:basedOn w:val="TableCellStyle"/>
    <w:rsid w:val="00D96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 User</dc:creator>
  <cp:keywords/>
  <dc:description/>
  <cp:lastModifiedBy>Ericsson User</cp:lastModifiedBy>
  <cp:revision>12</cp:revision>
  <dcterms:created xsi:type="dcterms:W3CDTF">2017-03-05T14:26:00Z</dcterms:created>
  <dcterms:modified xsi:type="dcterms:W3CDTF">2017-03-23T12:38:00Z</dcterms:modified>
</cp:coreProperties>
</file>