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5BC1F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89433847"/>
      <w:bookmarkEnd w:id="0"/>
      <w:r w:rsidRPr="008B051A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0C0EADCF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2E88AF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</w:t>
      </w:r>
    </w:p>
    <w:p w14:paraId="563E7B0A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14:paraId="360303D4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«НИЖЕГОРОДСКИЙ ГОСУДАРСТВЕННЫЙ ТЕХНИЧЕСКИЙ</w:t>
      </w:r>
    </w:p>
    <w:p w14:paraId="2CB6A3A6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УНИВЕРСИТЕТ ИМ. Р.Е. АЛЕКСЕЕВА»</w:t>
      </w:r>
    </w:p>
    <w:p w14:paraId="75B0E3A7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>(НГТУ)</w:t>
      </w:r>
    </w:p>
    <w:p w14:paraId="1E1A8165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E2BFC0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51A">
        <w:rPr>
          <w:rFonts w:ascii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0AE33492" w14:textId="77777777" w:rsidR="00363F2C" w:rsidRPr="008B051A" w:rsidRDefault="00363F2C" w:rsidP="00363F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64766B" w14:textId="77777777" w:rsidR="00363F2C" w:rsidRPr="008B051A" w:rsidRDefault="00363F2C" w:rsidP="00363F2C">
      <w:pPr>
        <w:jc w:val="center"/>
        <w:rPr>
          <w:rFonts w:ascii="Roboto" w:eastAsia="Times New Roman" w:hAnsi="Roboto" w:cs="Arial"/>
          <w:color w:val="000000"/>
          <w:sz w:val="28"/>
          <w:szCs w:val="28"/>
          <w:lang w:eastAsia="ru-RU"/>
          <w14:ligatures w14:val="none"/>
        </w:rPr>
      </w:pPr>
      <w:r w:rsidRPr="008B051A">
        <w:rPr>
          <w:rFonts w:ascii="Times New Roman" w:hAnsi="Times New Roman" w:cs="Times New Roman"/>
          <w:sz w:val="28"/>
          <w:szCs w:val="28"/>
        </w:rPr>
        <w:t>Дисциплина «</w:t>
      </w:r>
      <w:r w:rsidRPr="008B051A">
        <w:rPr>
          <w:rFonts w:ascii="Roboto" w:eastAsia="Times New Roman" w:hAnsi="Roboto" w:cs="Arial"/>
          <w:color w:val="000000"/>
          <w:sz w:val="28"/>
          <w:szCs w:val="28"/>
          <w:lang w:eastAsia="ru-RU"/>
          <w14:ligatures w14:val="none"/>
        </w:rPr>
        <w:t>Методы и средства обработки сигналов</w:t>
      </w:r>
      <w:r w:rsidRPr="008B051A">
        <w:rPr>
          <w:rFonts w:ascii="Times New Roman" w:hAnsi="Times New Roman" w:cs="Times New Roman"/>
          <w:sz w:val="28"/>
          <w:szCs w:val="28"/>
        </w:rPr>
        <w:t>»</w:t>
      </w:r>
    </w:p>
    <w:p w14:paraId="2E1FB53F" w14:textId="3D1CD0BD" w:rsidR="00363F2C" w:rsidRPr="008B051A" w:rsidRDefault="00363F2C" w:rsidP="00363F2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B051A">
        <w:rPr>
          <w:rFonts w:ascii="Times New Roman" w:hAnsi="Times New Roman" w:cs="Times New Roman"/>
          <w:b/>
          <w:sz w:val="28"/>
          <w:szCs w:val="28"/>
        </w:rPr>
        <w:t xml:space="preserve">Отчёт по </w:t>
      </w:r>
      <w:r w:rsidR="00457A61">
        <w:rPr>
          <w:rFonts w:ascii="Times New Roman" w:hAnsi="Times New Roman" w:cs="Times New Roman"/>
          <w:b/>
          <w:sz w:val="28"/>
          <w:szCs w:val="28"/>
        </w:rPr>
        <w:t>практической</w:t>
      </w:r>
      <w:r w:rsidRPr="008B051A">
        <w:rPr>
          <w:rFonts w:ascii="Times New Roman" w:hAnsi="Times New Roman" w:cs="Times New Roman"/>
          <w:b/>
          <w:sz w:val="28"/>
          <w:szCs w:val="28"/>
        </w:rPr>
        <w:t xml:space="preserve"> работе</w:t>
      </w:r>
    </w:p>
    <w:p w14:paraId="11790B94" w14:textId="77777777" w:rsidR="00363F2C" w:rsidRDefault="00363F2C" w:rsidP="00363F2C"/>
    <w:p w14:paraId="6BBDF080" w14:textId="77777777" w:rsidR="00363F2C" w:rsidRDefault="00363F2C" w:rsidP="00363F2C"/>
    <w:p w14:paraId="70C04021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Выполнил:</w:t>
      </w:r>
    </w:p>
    <w:p w14:paraId="1A6925E8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Студент группы 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725CC">
        <w:rPr>
          <w:rFonts w:ascii="Times New Roman" w:hAnsi="Times New Roman" w:cs="Times New Roman"/>
          <w:sz w:val="28"/>
          <w:szCs w:val="28"/>
        </w:rPr>
        <w:t>ВМз</w:t>
      </w:r>
    </w:p>
    <w:p w14:paraId="4EDFE8C2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Дувакин Геннадий Юрьевич</w:t>
      </w:r>
    </w:p>
    <w:p w14:paraId="7EF12C25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378733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E4A5777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450A42F4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 w:rsidRPr="00962E41">
        <w:rPr>
          <w:rFonts w:ascii="Times New Roman" w:hAnsi="Times New Roman" w:cs="Times New Roman"/>
          <w:sz w:val="28"/>
          <w:szCs w:val="28"/>
        </w:rPr>
        <w:t>доцент, кандидат технических наук</w:t>
      </w:r>
    </w:p>
    <w:p w14:paraId="35B7527F" w14:textId="77777777" w:rsidR="00363F2C" w:rsidRPr="003725CC" w:rsidRDefault="00363F2C" w:rsidP="00363F2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Авербух Михаил Леонидович</w:t>
      </w:r>
    </w:p>
    <w:p w14:paraId="54E4B365" w14:textId="526D2117" w:rsidR="00363F2C" w:rsidRDefault="00363F2C" w:rsidP="00363F2C">
      <w:pPr>
        <w:rPr>
          <w:rFonts w:ascii="Times New Roman" w:hAnsi="Times New Roman" w:cs="Times New Roman"/>
          <w:sz w:val="28"/>
          <w:szCs w:val="28"/>
        </w:rPr>
      </w:pPr>
    </w:p>
    <w:p w14:paraId="3F9B4539" w14:textId="42BB7BB1" w:rsidR="00363F2C" w:rsidRDefault="00363F2C" w:rsidP="00363F2C">
      <w:pPr>
        <w:rPr>
          <w:rFonts w:ascii="Times New Roman" w:hAnsi="Times New Roman" w:cs="Times New Roman"/>
          <w:sz w:val="28"/>
          <w:szCs w:val="28"/>
        </w:rPr>
      </w:pPr>
    </w:p>
    <w:p w14:paraId="2D8502EE" w14:textId="62CE1ED4" w:rsidR="00363F2C" w:rsidRDefault="00363F2C" w:rsidP="00363F2C">
      <w:pPr>
        <w:rPr>
          <w:rFonts w:ascii="Times New Roman" w:hAnsi="Times New Roman" w:cs="Times New Roman"/>
          <w:sz w:val="28"/>
          <w:szCs w:val="28"/>
        </w:rPr>
      </w:pPr>
    </w:p>
    <w:p w14:paraId="712405F1" w14:textId="77777777" w:rsidR="00363F2C" w:rsidRPr="003725CC" w:rsidRDefault="00363F2C" w:rsidP="00363F2C">
      <w:pPr>
        <w:rPr>
          <w:rFonts w:ascii="Times New Roman" w:hAnsi="Times New Roman" w:cs="Times New Roman"/>
          <w:sz w:val="28"/>
          <w:szCs w:val="28"/>
        </w:rPr>
      </w:pPr>
    </w:p>
    <w:p w14:paraId="64C2FAB0" w14:textId="77777777" w:rsidR="00363F2C" w:rsidRDefault="00363F2C" w:rsidP="00363F2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 xml:space="preserve">Нижний Новгород </w:t>
      </w:r>
    </w:p>
    <w:p w14:paraId="27181957" w14:textId="77777777" w:rsidR="00363F2C" w:rsidRPr="003725CC" w:rsidRDefault="00363F2C" w:rsidP="00363F2C">
      <w:pPr>
        <w:jc w:val="center"/>
        <w:rPr>
          <w:rFonts w:ascii="Times New Roman" w:hAnsi="Times New Roman" w:cs="Times New Roman"/>
          <w:sz w:val="28"/>
          <w:szCs w:val="28"/>
        </w:rPr>
      </w:pPr>
      <w:r w:rsidRPr="003725CC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7AAC25B" w14:textId="77777777" w:rsidR="00BB5EBA" w:rsidRPr="00E07E8E" w:rsidRDefault="00BB5EBA" w:rsidP="00BB5E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C566BC0" w14:textId="7E64AAA8" w:rsidR="00507996" w:rsidRDefault="007A13E2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7A13E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Изучить, что такое медианный фильтр</w:t>
      </w:r>
      <w:r w:rsidRPr="00DB7127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.</w:t>
      </w:r>
      <w:r w:rsidR="00507996" w:rsidRPr="00DB7127">
        <w:rPr>
          <w:sz w:val="28"/>
          <w:szCs w:val="28"/>
        </w:rPr>
        <w:t xml:space="preserve"> </w:t>
      </w:r>
      <w:r w:rsidR="00507996" w:rsidRPr="00DB7127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Нарисовать первую букву своей фамилии на поле 16x16 точек, каждая точка должна либо черного, либо белого цвета. Если точка черного цвета, считать, что она имеет яркость 0, если белого - яркость равна 1. Буква должна занимать большую часть поля. Применить медианный фильтр размера 3 и нарисовать получившееся после наложения фильтра изображение.</w:t>
      </w:r>
    </w:p>
    <w:p w14:paraId="76F3E2DE" w14:textId="055357F6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9622ED6" w14:textId="76ABC9F7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76FFD18" w14:textId="5E4D5F01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94288AC" w14:textId="68820A1F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FCB26B8" w14:textId="0F994A6C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6C8C217" w14:textId="5ECAB050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0DAE39A" w14:textId="1AF7D608" w:rsidR="00E136F9" w:rsidRDefault="00E136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0DA9FF6" w14:textId="4E377CE7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1BF9045" w14:textId="6D0E858C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1264DEF" w14:textId="1588B041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7DE6CB4" w14:textId="6AFD0CFB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8E7DFFD" w14:textId="4288A87A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FB439AC" w14:textId="10153DCD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19F08B6F" w14:textId="3C21F060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D0F5E8D" w14:textId="51AB3298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FC0D64C" w14:textId="13E9FCBA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12911A41" w14:textId="63A8E94E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20B504B" w14:textId="671429DB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B96A3E2" w14:textId="2D19C91A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144C688" w14:textId="5681324F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573F7E9" w14:textId="3CFA7F1C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0EB2A5D" w14:textId="08C51FC9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B14BD8E" w14:textId="373D3F2F" w:rsidR="00685BF9" w:rsidRDefault="00685BF9" w:rsidP="00507996">
      <w:p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3ADAFDD" w14:textId="477665F0" w:rsidR="00685BF9" w:rsidRDefault="00685BF9" w:rsidP="00685B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7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5380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5380">
        <w:rPr>
          <w:rFonts w:ascii="Times New Roman" w:hAnsi="Times New Roman" w:cs="Times New Roman"/>
          <w:b/>
          <w:bCs/>
          <w:sz w:val="28"/>
          <w:szCs w:val="28"/>
        </w:rPr>
        <w:t>медианный фильтр</w:t>
      </w:r>
    </w:p>
    <w:p w14:paraId="243183AD" w14:textId="40D58BA4" w:rsidR="00A15380" w:rsidRPr="00E95D72" w:rsidRDefault="00E95D72" w:rsidP="00E95D72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E95D7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Исходное изображение (Буква «Д»)</w:t>
      </w:r>
      <w:r w:rsidRPr="00E95D7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br/>
      </w:r>
      <w:r w:rsidRPr="00E95D7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0 — закрашенная клетка (черный, яркость 0), 1 — пустая клетка (белый, яркость 1).</w:t>
      </w:r>
    </w:p>
    <w:p w14:paraId="4C6E5C3E" w14:textId="7991905C" w:rsidR="00E95D72" w:rsidRDefault="0096242E" w:rsidP="00E95D72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96242E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44CA4DA9" wp14:editId="26A775AC">
            <wp:extent cx="5940425" cy="35229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E467" w14:textId="10B151BA" w:rsidR="0079229D" w:rsidRPr="0079229D" w:rsidRDefault="0079229D" w:rsidP="0079229D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sz w:val="18"/>
          <w:szCs w:val="18"/>
        </w:rPr>
      </w:pP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t xml:space="preserve">Рисунок </w:t>
      </w: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fldChar w:fldCharType="begin"/>
      </w: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instrText xml:space="preserve"> SEQ Рисунок \* ARABIC </w:instrText>
      </w: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fldChar w:fldCharType="separate"/>
      </w:r>
      <w:r w:rsidRPr="0079229D">
        <w:rPr>
          <w:rFonts w:ascii="Times New Roman" w:eastAsia="Aptos" w:hAnsi="Times New Roman" w:cs="Times New Roman"/>
          <w:i/>
          <w:iCs/>
          <w:noProof/>
          <w:sz w:val="18"/>
          <w:szCs w:val="18"/>
        </w:rPr>
        <w:t>1</w:t>
      </w: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fldChar w:fldCharType="end"/>
      </w:r>
      <w:r w:rsidRPr="0079229D">
        <w:rPr>
          <w:rFonts w:ascii="Times New Roman" w:eastAsia="Aptos" w:hAnsi="Times New Roman" w:cs="Times New Roman"/>
          <w:i/>
          <w:iCs/>
          <w:sz w:val="18"/>
          <w:szCs w:val="18"/>
        </w:rPr>
        <w:t xml:space="preserve">. Скриншот из </w:t>
      </w:r>
      <w:r>
        <w:rPr>
          <w:rFonts w:ascii="Times New Roman" w:eastAsia="Aptos" w:hAnsi="Times New Roman" w:cs="Times New Roman"/>
          <w:i/>
          <w:iCs/>
          <w:sz w:val="18"/>
          <w:szCs w:val="18"/>
        </w:rPr>
        <w:t>блокнота</w:t>
      </w:r>
      <w:r w:rsidR="00A21256">
        <w:rPr>
          <w:rFonts w:ascii="Times New Roman" w:eastAsia="Aptos" w:hAnsi="Times New Roman" w:cs="Times New Roman"/>
          <w:i/>
          <w:iCs/>
          <w:sz w:val="18"/>
          <w:szCs w:val="18"/>
        </w:rPr>
        <w:t>. Буква Д</w:t>
      </w:r>
    </w:p>
    <w:p w14:paraId="605C1D4B" w14:textId="77777777" w:rsidR="0094183C" w:rsidRDefault="0094183C" w:rsidP="00E95D72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AF5D570" w14:textId="3A3EAF6C" w:rsidR="00006A05" w:rsidRPr="00006A05" w:rsidRDefault="00006A05" w:rsidP="00006A05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006A05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Результат после применения медианного фильтра 3×3</w:t>
      </w:r>
    </w:p>
    <w:p w14:paraId="467CBBD5" w14:textId="3F6E23DA" w:rsidR="00006A05" w:rsidRPr="00006A05" w:rsidRDefault="00716FBF" w:rsidP="00006A05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716FBF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drawing>
          <wp:inline distT="0" distB="0" distL="0" distR="0" wp14:anchorId="7F623570" wp14:editId="75A90252">
            <wp:extent cx="5715294" cy="30481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96A" w14:textId="7F71614E" w:rsidR="00A21256" w:rsidRPr="00A21256" w:rsidRDefault="00A21256" w:rsidP="00A21256">
      <w:pPr>
        <w:spacing w:after="200" w:line="240" w:lineRule="auto"/>
        <w:jc w:val="center"/>
        <w:rPr>
          <w:rFonts w:ascii="Times New Roman" w:eastAsia="Aptos" w:hAnsi="Times New Roman" w:cs="Times New Roman"/>
          <w:i/>
          <w:iCs/>
          <w:sz w:val="18"/>
          <w:szCs w:val="18"/>
        </w:rPr>
      </w:pPr>
      <w:r w:rsidRPr="00A21256">
        <w:rPr>
          <w:rFonts w:ascii="Times New Roman" w:eastAsia="Aptos" w:hAnsi="Times New Roman" w:cs="Times New Roman"/>
          <w:i/>
          <w:iCs/>
          <w:sz w:val="18"/>
          <w:szCs w:val="18"/>
        </w:rPr>
        <w:t>Рисунок</w:t>
      </w:r>
      <w:r w:rsidR="008E37EE">
        <w:rPr>
          <w:rFonts w:ascii="Times New Roman" w:eastAsia="Aptos" w:hAnsi="Times New Roman" w:cs="Times New Roman"/>
          <w:i/>
          <w:iCs/>
          <w:sz w:val="18"/>
          <w:szCs w:val="18"/>
        </w:rPr>
        <w:t xml:space="preserve"> 2</w:t>
      </w:r>
      <w:r w:rsidRPr="00A21256">
        <w:rPr>
          <w:rFonts w:ascii="Times New Roman" w:eastAsia="Aptos" w:hAnsi="Times New Roman" w:cs="Times New Roman"/>
          <w:i/>
          <w:iCs/>
          <w:sz w:val="18"/>
          <w:szCs w:val="18"/>
        </w:rPr>
        <w:t xml:space="preserve">. Скриншот из </w:t>
      </w:r>
      <w:r>
        <w:rPr>
          <w:rFonts w:ascii="Times New Roman" w:eastAsia="Aptos" w:hAnsi="Times New Roman" w:cs="Times New Roman"/>
          <w:i/>
          <w:iCs/>
          <w:sz w:val="18"/>
          <w:szCs w:val="18"/>
        </w:rPr>
        <w:t>блокнота</w:t>
      </w:r>
      <w:r w:rsidRPr="00A21256">
        <w:rPr>
          <w:rFonts w:ascii="Times New Roman" w:eastAsia="Aptos" w:hAnsi="Times New Roman" w:cs="Times New Roman"/>
          <w:i/>
          <w:iCs/>
          <w:sz w:val="18"/>
          <w:szCs w:val="18"/>
        </w:rPr>
        <w:t xml:space="preserve">. Создание </w:t>
      </w:r>
      <w:r w:rsidR="009666F3">
        <w:rPr>
          <w:rFonts w:ascii="Times New Roman" w:eastAsia="Aptos" w:hAnsi="Times New Roman" w:cs="Times New Roman"/>
          <w:i/>
          <w:iCs/>
          <w:sz w:val="18"/>
          <w:szCs w:val="18"/>
        </w:rPr>
        <w:t>буквы Д 3</w:t>
      </w:r>
      <w:r w:rsidR="009666F3">
        <w:rPr>
          <w:rFonts w:ascii="Times New Roman" w:eastAsia="Aptos" w:hAnsi="Times New Roman" w:cs="Times New Roman"/>
          <w:i/>
          <w:iCs/>
          <w:sz w:val="18"/>
          <w:szCs w:val="18"/>
          <w:lang w:val="en-US"/>
        </w:rPr>
        <w:t>x</w:t>
      </w:r>
      <w:r w:rsidR="009666F3" w:rsidRPr="008E6FA9">
        <w:rPr>
          <w:rFonts w:ascii="Times New Roman" w:eastAsia="Aptos" w:hAnsi="Times New Roman" w:cs="Times New Roman"/>
          <w:i/>
          <w:iCs/>
          <w:sz w:val="18"/>
          <w:szCs w:val="18"/>
        </w:rPr>
        <w:t>3</w:t>
      </w:r>
    </w:p>
    <w:p w14:paraId="61354B7F" w14:textId="2A7092AC" w:rsidR="007A13E2" w:rsidRPr="007A13E2" w:rsidRDefault="007A13E2" w:rsidP="007A1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0F72C5D4" w14:textId="67568228" w:rsidR="00D109F7" w:rsidRPr="008E6FA9" w:rsidRDefault="008E6FA9" w:rsidP="008E6FA9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8E6FA9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lastRenderedPageBreak/>
        <w:t>Что именно сделал фильтр</w:t>
      </w:r>
    </w:p>
    <w:p w14:paraId="7EBA98A7" w14:textId="77777777" w:rsidR="00A7413D" w:rsidRPr="00A7413D" w:rsidRDefault="00A7413D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7413D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Если преподаватель спросит, что изменилось и почему, вы можете ответить следующее:</w:t>
      </w:r>
    </w:p>
    <w:p w14:paraId="577F4C6E" w14:textId="77777777" w:rsidR="00A7413D" w:rsidRPr="00A7413D" w:rsidRDefault="00A7413D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7413D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Сглаживание углов: Внешние прямые углы верхней перекладины стали немного скругленными, потому что в окне 3×3 на углу было 5 белых пикселей (1) и 4 черных (0), поэтому медиана стала белой (1).</w:t>
      </w:r>
    </w:p>
    <w:p w14:paraId="49A40B46" w14:textId="77777777" w:rsidR="00A7413D" w:rsidRPr="00A7413D" w:rsidRDefault="00A7413D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7413D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Внутренние углы: Внутренние углы между ножками и перекладиной стали более плавными (скруглились внутрь), что характерно для морфологического сглаживания.</w:t>
      </w:r>
    </w:p>
    <w:p w14:paraId="165F769F" w14:textId="79A87714" w:rsidR="008E6FA9" w:rsidRDefault="00A7413D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A7413D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Эффект на границах (ножки): Самые крайние черные пиксели стали белыми (1). Это произошло потому, что для пикселей на самом краю поля алгоритм дополняет границу значением края. В окне 3×3 для нижнего угла оказалось больше белых пикселей фона, чем черных пикселей буквы, и медиана стала белой. Это классический эффект: медианный фильтр «съедает» очень тонкие элементы на краях изображения.</w:t>
      </w:r>
    </w:p>
    <w:p w14:paraId="4EED3ED0" w14:textId="7E8F97D6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5C0EA9F" w14:textId="34F5B599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1446E45" w14:textId="4947360A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BF109D4" w14:textId="7912EEF1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6658717" w14:textId="5FFC5ACA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F33E4A0" w14:textId="34D6C7E2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EBF0963" w14:textId="71D7DE19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01705BB3" w14:textId="4E7A83D2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4D1FE60F" w14:textId="5BC9996D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600FCB7A" w14:textId="58FE0234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3A75A89" w14:textId="664904D8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1A4BD2D3" w14:textId="69E3A1E5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CC6C5B3" w14:textId="509B595D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2C02FDB" w14:textId="51F8D40D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51EBDB5A" w14:textId="604AE35C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34012E31" w14:textId="2C55EB9D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773CA965" w14:textId="6D3B6CD8" w:rsidR="00491F85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p w14:paraId="21FD520F" w14:textId="0E41D0A2" w:rsidR="00CA3044" w:rsidRDefault="00CA3044" w:rsidP="00CA30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08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0AF1B41F" w14:textId="77777777" w:rsidR="005F4E1C" w:rsidRPr="005F4E1C" w:rsidRDefault="005F4E1C" w:rsidP="005F4E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E1C">
        <w:rPr>
          <w:rFonts w:ascii="Times New Roman" w:hAnsi="Times New Roman" w:cs="Times New Roman"/>
          <w:b/>
          <w:bCs/>
          <w:sz w:val="28"/>
          <w:szCs w:val="28"/>
        </w:rPr>
        <w:t>Принцип работы фильтра</w:t>
      </w:r>
      <w:proofErr w:type="gramStart"/>
      <w:r w:rsidRPr="005F4E1C">
        <w:rPr>
          <w:rFonts w:ascii="Times New Roman" w:hAnsi="Times New Roman" w:cs="Times New Roman"/>
          <w:sz w:val="28"/>
          <w:szCs w:val="28"/>
        </w:rPr>
        <w:t>: В ходе</w:t>
      </w:r>
      <w:proofErr w:type="gramEnd"/>
      <w:r w:rsidRPr="005F4E1C">
        <w:rPr>
          <w:rFonts w:ascii="Times New Roman" w:hAnsi="Times New Roman" w:cs="Times New Roman"/>
          <w:sz w:val="28"/>
          <w:szCs w:val="28"/>
        </w:rPr>
        <w:t xml:space="preserve"> работы был изучен механизм действия медианного фильтра. Для бинарного изображения (где пиксели имеют значения только 0 или 1) применение окна 3×3 эквивалентно правилу «большинства»: центральный пиксель становится черным (0), только если в окне 5 и более черных пикселей, и белым (1) в противном случае.</w:t>
      </w:r>
    </w:p>
    <w:p w14:paraId="7597CA39" w14:textId="77777777" w:rsidR="005F4E1C" w:rsidRPr="005F4E1C" w:rsidRDefault="005F4E1C" w:rsidP="005F4E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E1C">
        <w:rPr>
          <w:rFonts w:ascii="Times New Roman" w:hAnsi="Times New Roman" w:cs="Times New Roman"/>
          <w:b/>
          <w:bCs/>
          <w:sz w:val="28"/>
          <w:szCs w:val="28"/>
        </w:rPr>
        <w:t>Сохранение бинарности</w:t>
      </w:r>
      <w:proofErr w:type="gramStart"/>
      <w:r w:rsidRPr="005F4E1C">
        <w:rPr>
          <w:rFonts w:ascii="Times New Roman" w:hAnsi="Times New Roman" w:cs="Times New Roman"/>
          <w:sz w:val="28"/>
          <w:szCs w:val="28"/>
        </w:rPr>
        <w:t>: В отличие от</w:t>
      </w:r>
      <w:proofErr w:type="gramEnd"/>
      <w:r w:rsidRPr="005F4E1C">
        <w:rPr>
          <w:rFonts w:ascii="Times New Roman" w:hAnsi="Times New Roman" w:cs="Times New Roman"/>
          <w:sz w:val="28"/>
          <w:szCs w:val="28"/>
        </w:rPr>
        <w:t xml:space="preserve"> линейных фильтров (например, размытия по Гауссу или усреднения), медианный фильтр не создает новых промежуточных значений (полутонов). Изображение остается строго бинарным, что критически важно для обработки черно-белых схем, текста или масок.</w:t>
      </w:r>
    </w:p>
    <w:p w14:paraId="5B35D90D" w14:textId="77777777" w:rsidR="005F4E1C" w:rsidRPr="005F4E1C" w:rsidRDefault="005F4E1C" w:rsidP="005F4E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E1C">
        <w:rPr>
          <w:rFonts w:ascii="Times New Roman" w:hAnsi="Times New Roman" w:cs="Times New Roman"/>
          <w:b/>
          <w:bCs/>
          <w:sz w:val="28"/>
          <w:szCs w:val="28"/>
        </w:rPr>
        <w:t>Сглаживание и удаление шума</w:t>
      </w:r>
      <w:r w:rsidRPr="005F4E1C">
        <w:rPr>
          <w:rFonts w:ascii="Times New Roman" w:hAnsi="Times New Roman" w:cs="Times New Roman"/>
          <w:sz w:val="28"/>
          <w:szCs w:val="28"/>
        </w:rPr>
        <w:t>: Фильтр эффективно скругляет острые внешние углы и «залечивает» мелкие неровности контура буквы. Это демонстрирует его основное применение на практике – подавление импульсного шума (типа «соль и перец»).</w:t>
      </w:r>
    </w:p>
    <w:p w14:paraId="3BD4BABD" w14:textId="77777777" w:rsidR="005F4E1C" w:rsidRPr="005F4E1C" w:rsidRDefault="005F4E1C" w:rsidP="005F4E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E1C">
        <w:rPr>
          <w:rFonts w:ascii="Times New Roman" w:hAnsi="Times New Roman" w:cs="Times New Roman"/>
          <w:b/>
          <w:bCs/>
          <w:sz w:val="28"/>
          <w:szCs w:val="28"/>
        </w:rPr>
        <w:t>Влияние на тонкие элементы и границы</w:t>
      </w:r>
      <w:proofErr w:type="gramStart"/>
      <w:r w:rsidRPr="005F4E1C">
        <w:rPr>
          <w:rFonts w:ascii="Times New Roman" w:hAnsi="Times New Roman" w:cs="Times New Roman"/>
          <w:sz w:val="28"/>
          <w:szCs w:val="28"/>
        </w:rPr>
        <w:t>: Было</w:t>
      </w:r>
      <w:proofErr w:type="gramEnd"/>
      <w:r w:rsidRPr="005F4E1C">
        <w:rPr>
          <w:rFonts w:ascii="Times New Roman" w:hAnsi="Times New Roman" w:cs="Times New Roman"/>
          <w:sz w:val="28"/>
          <w:szCs w:val="28"/>
        </w:rPr>
        <w:t xml:space="preserve"> обнаружено, что на самых краях изображения (нижние уголки «ножек» буквы «Д») фильтр «съедает» часть пикселей. Это ожидаемый эффект: в окне 3×3, находящемся на границе, преобладают пиксели белого фона (1), поэтому медиана становится белой. Это показывает, что размер окна фильтра должен быть соразмерен толщине линий изображения, иначе тонкие детали могут быть потеряны.</w:t>
      </w:r>
    </w:p>
    <w:p w14:paraId="6B0CB787" w14:textId="77777777" w:rsidR="005F4E1C" w:rsidRPr="005F4E1C" w:rsidRDefault="005F4E1C" w:rsidP="005F4E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4E1C">
        <w:rPr>
          <w:rFonts w:ascii="Times New Roman" w:hAnsi="Times New Roman" w:cs="Times New Roman"/>
          <w:b/>
          <w:bCs/>
          <w:sz w:val="28"/>
          <w:szCs w:val="28"/>
        </w:rPr>
        <w:t>Итог</w:t>
      </w:r>
      <w:r w:rsidRPr="005F4E1C">
        <w:rPr>
          <w:rFonts w:ascii="Times New Roman" w:hAnsi="Times New Roman" w:cs="Times New Roman"/>
          <w:sz w:val="28"/>
          <w:szCs w:val="28"/>
        </w:rPr>
        <w:t>: Медианный фильтр является надежным нелинейным инструментом для очистки бинарных изображений, сохраняющим четкость границ лучше, чем линейные аналоги, но требующим аккуратного выбора размера ядра (в данном случае 3×3) для сохранения целостности тонких элементов.</w:t>
      </w:r>
    </w:p>
    <w:p w14:paraId="0DED9FC3" w14:textId="77777777" w:rsidR="00CA3044" w:rsidRPr="00CA3044" w:rsidRDefault="00CA3044" w:rsidP="00CA3044">
      <w:pPr>
        <w:rPr>
          <w:rFonts w:ascii="Times New Roman" w:hAnsi="Times New Roman" w:cs="Times New Roman"/>
          <w:sz w:val="28"/>
          <w:szCs w:val="28"/>
        </w:rPr>
      </w:pPr>
    </w:p>
    <w:p w14:paraId="1BCB7CB4" w14:textId="77777777" w:rsidR="00491F85" w:rsidRPr="00A7413D" w:rsidRDefault="00491F85" w:rsidP="00A7413D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</w:p>
    <w:sectPr w:rsidR="00491F85" w:rsidRPr="00A74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A4C25"/>
    <w:multiLevelType w:val="hybridMultilevel"/>
    <w:tmpl w:val="4844B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F225F"/>
    <w:multiLevelType w:val="multilevel"/>
    <w:tmpl w:val="AF5A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33"/>
    <w:rsid w:val="00006A05"/>
    <w:rsid w:val="001B6C33"/>
    <w:rsid w:val="00337DDB"/>
    <w:rsid w:val="00363F2C"/>
    <w:rsid w:val="00457A61"/>
    <w:rsid w:val="00491F85"/>
    <w:rsid w:val="00507996"/>
    <w:rsid w:val="005F4E1C"/>
    <w:rsid w:val="00685BF9"/>
    <w:rsid w:val="00716FBF"/>
    <w:rsid w:val="0079229D"/>
    <w:rsid w:val="007A13E2"/>
    <w:rsid w:val="008E37EE"/>
    <w:rsid w:val="008E6FA9"/>
    <w:rsid w:val="0094183C"/>
    <w:rsid w:val="0096242E"/>
    <w:rsid w:val="009666F3"/>
    <w:rsid w:val="00A15380"/>
    <w:rsid w:val="00A21256"/>
    <w:rsid w:val="00A7413D"/>
    <w:rsid w:val="00BB5EBA"/>
    <w:rsid w:val="00CA3044"/>
    <w:rsid w:val="00D109F7"/>
    <w:rsid w:val="00DB7127"/>
    <w:rsid w:val="00E136F9"/>
    <w:rsid w:val="00E95D72"/>
    <w:rsid w:val="00FD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2D7A"/>
  <w15:chartTrackingRefBased/>
  <w15:docId w15:val="{2AA3E076-8683-4A41-8EF1-27F1EFD7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F2C"/>
    <w:rPr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Дувакин</dc:creator>
  <cp:keywords/>
  <dc:description/>
  <cp:lastModifiedBy>Геннадий Дувакин</cp:lastModifiedBy>
  <cp:revision>26</cp:revision>
  <dcterms:created xsi:type="dcterms:W3CDTF">2026-09-26T09:49:00Z</dcterms:created>
  <dcterms:modified xsi:type="dcterms:W3CDTF">2026-09-27T08:41:00Z</dcterms:modified>
</cp:coreProperties>
</file>