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17CFC" w:rsidRPr="00217CFC" w:rsidRDefault="00217CFC" w:rsidP="00217CF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217CF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Контакты</w:t>
      </w:r>
    </w:p>
    <w:p w:rsidR="00217CFC" w:rsidRPr="00217CFC" w:rsidRDefault="00217CFC" w:rsidP="00217CF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17CF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Редакция научного журнала «Вестник </w:t>
      </w:r>
      <w:proofErr w:type="spellStart"/>
      <w:r w:rsidRPr="00217CF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Жезказганского</w:t>
      </w:r>
      <w:proofErr w:type="spellEnd"/>
      <w:r w:rsidRPr="00217CF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университета имени О.А. </w:t>
      </w:r>
      <w:proofErr w:type="spellStart"/>
      <w:r w:rsidRPr="00217CF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Байконурова</w:t>
      </w:r>
      <w:proofErr w:type="spellEnd"/>
      <w:r w:rsidRPr="00217CF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»</w:t>
      </w:r>
    </w:p>
    <w:p w:rsidR="00831386" w:rsidRDefault="00217CFC" w:rsidP="00217CF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217CF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Почтовый адрес:</w:t>
      </w:r>
    </w:p>
    <w:p w:rsidR="00217CFC" w:rsidRPr="00217CFC" w:rsidRDefault="00217CFC" w:rsidP="00217CF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17CF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100600, Республика Казахстан, г. </w:t>
      </w:r>
      <w:proofErr w:type="spellStart"/>
      <w:r w:rsidRPr="00217CF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Жезказган</w:t>
      </w:r>
      <w:proofErr w:type="spellEnd"/>
      <w:r w:rsidRPr="00217CF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, проспект </w:t>
      </w:r>
      <w:proofErr w:type="spellStart"/>
      <w:r w:rsidRPr="00217CF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Алашахана</w:t>
      </w:r>
      <w:proofErr w:type="spellEnd"/>
      <w:r w:rsidRPr="00217CF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1</w:t>
      </w:r>
      <w:proofErr w:type="gramStart"/>
      <w:r w:rsidRPr="00217CF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Б</w:t>
      </w:r>
      <w:proofErr w:type="gramEnd"/>
      <w:r w:rsidRPr="00217CF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кабинет 305</w:t>
      </w:r>
      <w:r w:rsidR="009933DE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A</w:t>
      </w:r>
      <w:r w:rsidRPr="00217CF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(редакция журнала)</w:t>
      </w:r>
    </w:p>
    <w:p w:rsidR="00831386" w:rsidRPr="00735EDB" w:rsidRDefault="00217CFC" w:rsidP="00217CF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17CF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Телефон:</w:t>
      </w:r>
    </w:p>
    <w:p w:rsidR="00831386" w:rsidRPr="00831386" w:rsidRDefault="00217CFC" w:rsidP="00217CF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17CF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+7 (7102) 41-06-17</w:t>
      </w:r>
    </w:p>
    <w:p w:rsidR="00217CFC" w:rsidRPr="00217CFC" w:rsidRDefault="00217CFC" w:rsidP="00217CF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17CFC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>Звонки принимаются в рабочие дни с 9:00 до 18:00</w:t>
      </w:r>
    </w:p>
    <w:p w:rsidR="00831386" w:rsidRDefault="00217CFC" w:rsidP="00217CF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217CF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Электронная почта:</w:t>
      </w:r>
    </w:p>
    <w:p w:rsidR="00217CFC" w:rsidRPr="00217CFC" w:rsidRDefault="00735EDB" w:rsidP="00217CF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hyperlink r:id="rId5" w:history="1">
        <w:r w:rsidR="00831386" w:rsidRPr="00756670">
          <w:rPr>
            <w:rStyle w:val="a5"/>
            <w:rFonts w:ascii="Segoe UI" w:eastAsia="Times New Roman" w:hAnsi="Segoe UI" w:cs="Segoe UI"/>
            <w:sz w:val="24"/>
            <w:szCs w:val="24"/>
            <w:lang w:eastAsia="ru-RU"/>
          </w:rPr>
          <w:t>nauka@zhezu.kz</w:t>
        </w:r>
      </w:hyperlink>
      <w:r w:rsidR="00831386" w:rsidRPr="0083138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="00217CFC" w:rsidRPr="00217CF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(</w:t>
      </w:r>
      <w:proofErr w:type="gramStart"/>
      <w:r w:rsidR="00217CFC" w:rsidRPr="00217CF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общий</w:t>
      </w:r>
      <w:proofErr w:type="gramEnd"/>
      <w:r w:rsidR="00217CFC" w:rsidRPr="00217CF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для всех вопросов)</w:t>
      </w:r>
    </w:p>
    <w:p w:rsidR="00435612" w:rsidRDefault="00435612">
      <w:pPr>
        <w:rPr>
          <w:lang w:val="kk-KZ"/>
        </w:rPr>
      </w:pPr>
    </w:p>
    <w:p w:rsidR="00735EDB" w:rsidRDefault="00735EDB">
      <w:pPr>
        <w:rPr>
          <w:lang w:val="kk-KZ"/>
        </w:rPr>
      </w:pPr>
    </w:p>
    <w:p w:rsidR="00735EDB" w:rsidRDefault="00735EDB">
      <w:pPr>
        <w:rPr>
          <w:lang w:val="kk-KZ"/>
        </w:rPr>
      </w:pPr>
    </w:p>
    <w:p w:rsidR="00735EDB" w:rsidRDefault="00735EDB">
      <w:pPr>
        <w:rPr>
          <w:lang w:val="kk-KZ"/>
        </w:rPr>
      </w:pPr>
    </w:p>
    <w:p w:rsidR="00735EDB" w:rsidRDefault="00735EDB">
      <w:pPr>
        <w:rPr>
          <w:lang w:val="kk-KZ"/>
        </w:rPr>
      </w:pPr>
    </w:p>
    <w:p w:rsidR="00735EDB" w:rsidRDefault="00735EDB">
      <w:pPr>
        <w:rPr>
          <w:lang w:val="kk-KZ"/>
        </w:rPr>
      </w:pPr>
    </w:p>
    <w:p w:rsidR="00735EDB" w:rsidRDefault="00735EDB">
      <w:pPr>
        <w:rPr>
          <w:lang w:val="kk-KZ"/>
        </w:rPr>
      </w:pPr>
    </w:p>
    <w:p w:rsidR="00735EDB" w:rsidRDefault="00735EDB">
      <w:pPr>
        <w:rPr>
          <w:lang w:val="kk-KZ"/>
        </w:rPr>
      </w:pPr>
    </w:p>
    <w:p w:rsidR="00735EDB" w:rsidRDefault="00735EDB">
      <w:pPr>
        <w:rPr>
          <w:lang w:val="kk-KZ"/>
        </w:rPr>
      </w:pPr>
    </w:p>
    <w:p w:rsidR="00735EDB" w:rsidRDefault="00735EDB">
      <w:pPr>
        <w:rPr>
          <w:lang w:val="kk-KZ"/>
        </w:rPr>
      </w:pPr>
    </w:p>
    <w:p w:rsidR="00735EDB" w:rsidRDefault="00735EDB">
      <w:pPr>
        <w:rPr>
          <w:lang w:val="kk-KZ"/>
        </w:rPr>
      </w:pPr>
    </w:p>
    <w:p w:rsidR="00735EDB" w:rsidRDefault="00735EDB">
      <w:pPr>
        <w:rPr>
          <w:lang w:val="kk-KZ"/>
        </w:rPr>
      </w:pPr>
    </w:p>
    <w:p w:rsidR="00735EDB" w:rsidRDefault="00735EDB">
      <w:pPr>
        <w:rPr>
          <w:lang w:val="kk-KZ"/>
        </w:rPr>
      </w:pPr>
    </w:p>
    <w:p w:rsidR="00735EDB" w:rsidRDefault="00735EDB">
      <w:pPr>
        <w:rPr>
          <w:lang w:val="kk-KZ"/>
        </w:rPr>
      </w:pPr>
    </w:p>
    <w:p w:rsidR="00735EDB" w:rsidRDefault="00735EDB">
      <w:pPr>
        <w:rPr>
          <w:lang w:val="kk-KZ"/>
        </w:rPr>
      </w:pPr>
    </w:p>
    <w:p w:rsidR="00735EDB" w:rsidRDefault="00735EDB">
      <w:pPr>
        <w:rPr>
          <w:lang w:val="kk-KZ"/>
        </w:rPr>
      </w:pPr>
    </w:p>
    <w:p w:rsidR="00735EDB" w:rsidRDefault="00735EDB" w:rsidP="00735EDB">
      <w:pPr>
        <w:pStyle w:val="a6"/>
        <w:spacing w:before="0" w:beforeAutospacing="0" w:after="0" w:afterAutospacing="0"/>
        <w:rPr>
          <w:rStyle w:val="a3"/>
          <w:rFonts w:ascii="Segoe UI" w:hAnsi="Segoe UI" w:cs="Segoe UI"/>
          <w:sz w:val="30"/>
          <w:szCs w:val="30"/>
          <w:lang w:val="kk-KZ"/>
        </w:rPr>
      </w:pPr>
      <w:r w:rsidRPr="00735EDB">
        <w:rPr>
          <w:rStyle w:val="a3"/>
          <w:rFonts w:ascii="Segoe UI" w:hAnsi="Segoe UI" w:cs="Segoe UI"/>
          <w:sz w:val="30"/>
          <w:szCs w:val="30"/>
          <w:lang w:val="kk-KZ"/>
        </w:rPr>
        <w:lastRenderedPageBreak/>
        <w:t>Б</w:t>
      </w:r>
      <w:bookmarkStart w:id="0" w:name="_GoBack"/>
      <w:bookmarkEnd w:id="0"/>
      <w:r w:rsidRPr="00735EDB">
        <w:rPr>
          <w:rStyle w:val="a3"/>
          <w:rFonts w:ascii="Segoe UI" w:hAnsi="Segoe UI" w:cs="Segoe UI"/>
          <w:sz w:val="30"/>
          <w:szCs w:val="30"/>
          <w:lang w:val="kk-KZ"/>
        </w:rPr>
        <w:t>айланыстар</w:t>
      </w:r>
    </w:p>
    <w:p w:rsidR="00735EDB" w:rsidRPr="00735EDB" w:rsidRDefault="00735EDB" w:rsidP="00735EDB">
      <w:pPr>
        <w:pStyle w:val="a6"/>
        <w:spacing w:before="0" w:beforeAutospacing="0" w:after="0" w:afterAutospacing="0"/>
        <w:rPr>
          <w:rFonts w:ascii="Segoe UI" w:hAnsi="Segoe UI" w:cs="Segoe UI"/>
          <w:b/>
          <w:lang w:val="kk-KZ"/>
        </w:rPr>
      </w:pPr>
      <w:r w:rsidRPr="00735EDB">
        <w:rPr>
          <w:rFonts w:ascii="Segoe UI" w:hAnsi="Segoe UI" w:cs="Segoe UI"/>
          <w:lang w:val="kk-KZ"/>
        </w:rPr>
        <w:br/>
      </w:r>
      <w:r>
        <w:rPr>
          <w:rFonts w:ascii="Segoe UI" w:hAnsi="Segoe UI" w:cs="Segoe UI"/>
          <w:b/>
          <w:lang w:val="kk-KZ"/>
        </w:rPr>
        <w:t>«Ө</w:t>
      </w:r>
      <w:r w:rsidRPr="00735EDB">
        <w:rPr>
          <w:rFonts w:ascii="Segoe UI" w:hAnsi="Segoe UI" w:cs="Segoe UI"/>
          <w:b/>
          <w:lang w:val="kk-KZ"/>
        </w:rPr>
        <w:t>.А. Байқоңыров атындағы Жезқазған университетінің хабаршысы» ғылыми журналы редакциясы</w:t>
      </w:r>
    </w:p>
    <w:p w:rsidR="00735EDB" w:rsidRDefault="00735EDB" w:rsidP="00735EDB">
      <w:pPr>
        <w:pStyle w:val="a6"/>
        <w:spacing w:before="0" w:beforeAutospacing="0" w:after="0" w:afterAutospacing="0"/>
        <w:rPr>
          <w:rStyle w:val="a3"/>
          <w:rFonts w:ascii="Segoe UI" w:hAnsi="Segoe UI" w:cs="Segoe UI"/>
          <w:lang w:val="kk-KZ"/>
        </w:rPr>
      </w:pPr>
      <w:r w:rsidRPr="00735EDB">
        <w:rPr>
          <w:rStyle w:val="a3"/>
          <w:rFonts w:ascii="Segoe UI" w:hAnsi="Segoe UI" w:cs="Segoe UI"/>
          <w:lang w:val="kk-KZ"/>
        </w:rPr>
        <w:t>Пошталық мекенжайы:</w:t>
      </w:r>
    </w:p>
    <w:p w:rsidR="00735EDB" w:rsidRDefault="00735EDB" w:rsidP="00735EDB">
      <w:pPr>
        <w:pStyle w:val="a6"/>
        <w:spacing w:before="0" w:beforeAutospacing="0" w:after="0" w:afterAutospacing="0"/>
        <w:rPr>
          <w:rFonts w:ascii="Segoe UI" w:hAnsi="Segoe UI" w:cs="Segoe UI"/>
          <w:lang w:val="kk-KZ"/>
        </w:rPr>
      </w:pPr>
      <w:r w:rsidRPr="00735EDB">
        <w:rPr>
          <w:rFonts w:ascii="Segoe UI" w:hAnsi="Segoe UI" w:cs="Segoe UI"/>
          <w:lang w:val="kk-KZ"/>
        </w:rPr>
        <w:br/>
        <w:t>100600, Қазақстан Республикасы, Жезқазған қаласы, Алашахана даңғылы, 1Б, 305A кабинет (журнал редакциясы)</w:t>
      </w:r>
    </w:p>
    <w:p w:rsidR="00735EDB" w:rsidRPr="00735EDB" w:rsidRDefault="00735EDB" w:rsidP="00735EDB">
      <w:pPr>
        <w:pStyle w:val="a6"/>
        <w:spacing w:before="0" w:beforeAutospacing="0" w:after="0" w:afterAutospacing="0"/>
        <w:rPr>
          <w:rFonts w:ascii="Segoe UI" w:hAnsi="Segoe UI" w:cs="Segoe UI"/>
          <w:lang w:val="kk-KZ"/>
        </w:rPr>
      </w:pPr>
    </w:p>
    <w:p w:rsidR="00735EDB" w:rsidRDefault="00735EDB" w:rsidP="00735EDB">
      <w:pPr>
        <w:pStyle w:val="a6"/>
        <w:spacing w:before="0" w:beforeAutospacing="0" w:after="0" w:afterAutospacing="0"/>
        <w:rPr>
          <w:rStyle w:val="a3"/>
          <w:rFonts w:ascii="Segoe UI" w:hAnsi="Segoe UI" w:cs="Segoe UI"/>
          <w:lang w:val="kk-KZ"/>
        </w:rPr>
      </w:pPr>
      <w:r w:rsidRPr="00735EDB">
        <w:rPr>
          <w:rStyle w:val="a3"/>
          <w:rFonts w:ascii="Segoe UI" w:hAnsi="Segoe UI" w:cs="Segoe UI"/>
          <w:lang w:val="kk-KZ"/>
        </w:rPr>
        <w:t>Телефон:</w:t>
      </w:r>
    </w:p>
    <w:p w:rsidR="00735EDB" w:rsidRDefault="00735EDB" w:rsidP="00735EDB">
      <w:pPr>
        <w:pStyle w:val="a6"/>
        <w:spacing w:before="0" w:beforeAutospacing="0" w:after="0" w:afterAutospacing="0"/>
        <w:rPr>
          <w:rFonts w:ascii="Segoe UI" w:hAnsi="Segoe UI" w:cs="Segoe UI"/>
          <w:lang w:val="kk-KZ"/>
        </w:rPr>
      </w:pPr>
      <w:r w:rsidRPr="00735EDB">
        <w:rPr>
          <w:rFonts w:ascii="Segoe UI" w:hAnsi="Segoe UI" w:cs="Segoe UI"/>
          <w:lang w:val="kk-KZ"/>
        </w:rPr>
        <w:br/>
        <w:t>+7 (7102) 41-06-17</w:t>
      </w:r>
    </w:p>
    <w:p w:rsidR="00735EDB" w:rsidRDefault="00735EDB" w:rsidP="00735EDB">
      <w:pPr>
        <w:pStyle w:val="a6"/>
        <w:spacing w:before="0" w:beforeAutospacing="0" w:after="0" w:afterAutospacing="0"/>
        <w:rPr>
          <w:rFonts w:ascii="Segoe UI" w:hAnsi="Segoe UI" w:cs="Segoe UI"/>
          <w:lang w:val="kk-KZ"/>
        </w:rPr>
      </w:pPr>
      <w:r w:rsidRPr="00735EDB">
        <w:rPr>
          <w:rFonts w:ascii="Segoe UI" w:hAnsi="Segoe UI" w:cs="Segoe UI"/>
          <w:lang w:val="kk-KZ"/>
        </w:rPr>
        <w:br/>
        <w:t>Қоңыраулар жұмыс күндері сағат 9:00-ден 18:00-ге дейін қабылданады</w:t>
      </w:r>
    </w:p>
    <w:p w:rsidR="00735EDB" w:rsidRPr="00735EDB" w:rsidRDefault="00735EDB" w:rsidP="00735EDB">
      <w:pPr>
        <w:pStyle w:val="a6"/>
        <w:spacing w:before="0" w:beforeAutospacing="0" w:after="0" w:afterAutospacing="0"/>
        <w:rPr>
          <w:rFonts w:ascii="Segoe UI" w:hAnsi="Segoe UI" w:cs="Segoe UI"/>
          <w:lang w:val="kk-KZ"/>
        </w:rPr>
      </w:pPr>
    </w:p>
    <w:p w:rsidR="00735EDB" w:rsidRDefault="00735EDB" w:rsidP="00735EDB">
      <w:pPr>
        <w:pStyle w:val="a6"/>
        <w:spacing w:before="0" w:beforeAutospacing="0" w:after="0" w:afterAutospacing="0"/>
        <w:rPr>
          <w:rStyle w:val="a3"/>
          <w:rFonts w:ascii="Segoe UI" w:hAnsi="Segoe UI" w:cs="Segoe UI"/>
          <w:lang w:val="kk-KZ"/>
        </w:rPr>
      </w:pPr>
      <w:proofErr w:type="spellStart"/>
      <w:r w:rsidRPr="00735EDB">
        <w:rPr>
          <w:rStyle w:val="a3"/>
          <w:rFonts w:ascii="Segoe UI" w:hAnsi="Segoe UI" w:cs="Segoe UI"/>
        </w:rPr>
        <w:t>Электрондық</w:t>
      </w:r>
      <w:proofErr w:type="spellEnd"/>
      <w:r w:rsidRPr="00735EDB">
        <w:rPr>
          <w:rStyle w:val="a3"/>
          <w:rFonts w:ascii="Segoe UI" w:hAnsi="Segoe UI" w:cs="Segoe UI"/>
        </w:rPr>
        <w:t xml:space="preserve"> </w:t>
      </w:r>
      <w:proofErr w:type="spellStart"/>
      <w:r w:rsidRPr="00735EDB">
        <w:rPr>
          <w:rStyle w:val="a3"/>
          <w:rFonts w:ascii="Segoe UI" w:hAnsi="Segoe UI" w:cs="Segoe UI"/>
        </w:rPr>
        <w:t>пошта</w:t>
      </w:r>
      <w:proofErr w:type="spellEnd"/>
      <w:r w:rsidRPr="00735EDB">
        <w:rPr>
          <w:rStyle w:val="a3"/>
          <w:rFonts w:ascii="Segoe UI" w:hAnsi="Segoe UI" w:cs="Segoe UI"/>
        </w:rPr>
        <w:t>:</w:t>
      </w:r>
    </w:p>
    <w:p w:rsidR="00735EDB" w:rsidRPr="00735EDB" w:rsidRDefault="00735EDB" w:rsidP="00735EDB">
      <w:pPr>
        <w:pStyle w:val="a6"/>
        <w:spacing w:before="0" w:beforeAutospacing="0" w:after="0" w:afterAutospacing="0"/>
        <w:rPr>
          <w:rFonts w:ascii="Segoe UI" w:hAnsi="Segoe UI" w:cs="Segoe UI"/>
        </w:rPr>
      </w:pPr>
      <w:r w:rsidRPr="00735EDB">
        <w:rPr>
          <w:rFonts w:ascii="Segoe UI" w:hAnsi="Segoe UI" w:cs="Segoe UI"/>
        </w:rPr>
        <w:br/>
        <w:t>nauka@zhezu.kz (</w:t>
      </w:r>
      <w:proofErr w:type="spellStart"/>
      <w:r w:rsidRPr="00735EDB">
        <w:rPr>
          <w:rFonts w:ascii="Segoe UI" w:hAnsi="Segoe UI" w:cs="Segoe UI"/>
        </w:rPr>
        <w:t>барлық</w:t>
      </w:r>
      <w:proofErr w:type="spellEnd"/>
      <w:r w:rsidRPr="00735EDB">
        <w:rPr>
          <w:rFonts w:ascii="Segoe UI" w:hAnsi="Segoe UI" w:cs="Segoe UI"/>
        </w:rPr>
        <w:t xml:space="preserve"> </w:t>
      </w:r>
      <w:proofErr w:type="spellStart"/>
      <w:r w:rsidRPr="00735EDB">
        <w:rPr>
          <w:rFonts w:ascii="Segoe UI" w:hAnsi="Segoe UI" w:cs="Segoe UI"/>
        </w:rPr>
        <w:t>сұрақтар</w:t>
      </w:r>
      <w:proofErr w:type="spellEnd"/>
      <w:r w:rsidRPr="00735EDB">
        <w:rPr>
          <w:rFonts w:ascii="Segoe UI" w:hAnsi="Segoe UI" w:cs="Segoe UI"/>
        </w:rPr>
        <w:t xml:space="preserve"> </w:t>
      </w:r>
      <w:proofErr w:type="spellStart"/>
      <w:r w:rsidRPr="00735EDB">
        <w:rPr>
          <w:rFonts w:ascii="Segoe UI" w:hAnsi="Segoe UI" w:cs="Segoe UI"/>
        </w:rPr>
        <w:t>бойынша</w:t>
      </w:r>
      <w:proofErr w:type="spellEnd"/>
      <w:r w:rsidRPr="00735EDB">
        <w:rPr>
          <w:rFonts w:ascii="Segoe UI" w:hAnsi="Segoe UI" w:cs="Segoe UI"/>
        </w:rPr>
        <w:t>)</w:t>
      </w:r>
    </w:p>
    <w:p w:rsidR="00735EDB" w:rsidRDefault="00735EDB">
      <w:pPr>
        <w:rPr>
          <w:rFonts w:ascii="Segoe UI" w:hAnsi="Segoe UI" w:cs="Segoe UI"/>
          <w:lang w:val="kk-KZ"/>
        </w:rPr>
      </w:pPr>
    </w:p>
    <w:p w:rsidR="00735EDB" w:rsidRDefault="00735EDB">
      <w:pPr>
        <w:rPr>
          <w:rFonts w:ascii="Segoe UI" w:hAnsi="Segoe UI" w:cs="Segoe UI"/>
          <w:lang w:val="kk-KZ"/>
        </w:rPr>
      </w:pPr>
    </w:p>
    <w:p w:rsidR="00735EDB" w:rsidRDefault="00735EDB">
      <w:pPr>
        <w:rPr>
          <w:rFonts w:ascii="Segoe UI" w:hAnsi="Segoe UI" w:cs="Segoe UI"/>
          <w:lang w:val="kk-KZ"/>
        </w:rPr>
      </w:pPr>
    </w:p>
    <w:p w:rsidR="00735EDB" w:rsidRDefault="00735EDB">
      <w:pPr>
        <w:rPr>
          <w:rFonts w:ascii="Segoe UI" w:hAnsi="Segoe UI" w:cs="Segoe UI"/>
          <w:lang w:val="kk-KZ"/>
        </w:rPr>
      </w:pPr>
    </w:p>
    <w:p w:rsidR="00735EDB" w:rsidRDefault="00735EDB">
      <w:pPr>
        <w:rPr>
          <w:rFonts w:ascii="Segoe UI" w:hAnsi="Segoe UI" w:cs="Segoe UI"/>
          <w:lang w:val="kk-KZ"/>
        </w:rPr>
      </w:pPr>
    </w:p>
    <w:p w:rsidR="00735EDB" w:rsidRDefault="00735EDB">
      <w:pPr>
        <w:rPr>
          <w:rFonts w:ascii="Segoe UI" w:hAnsi="Segoe UI" w:cs="Segoe UI"/>
          <w:lang w:val="kk-KZ"/>
        </w:rPr>
      </w:pPr>
    </w:p>
    <w:p w:rsidR="00735EDB" w:rsidRDefault="00735EDB">
      <w:pPr>
        <w:rPr>
          <w:rFonts w:ascii="Segoe UI" w:hAnsi="Segoe UI" w:cs="Segoe UI"/>
          <w:lang w:val="kk-KZ"/>
        </w:rPr>
      </w:pPr>
    </w:p>
    <w:p w:rsidR="00735EDB" w:rsidRDefault="00735EDB">
      <w:pPr>
        <w:rPr>
          <w:rFonts w:ascii="Segoe UI" w:hAnsi="Segoe UI" w:cs="Segoe UI"/>
          <w:lang w:val="kk-KZ"/>
        </w:rPr>
      </w:pPr>
    </w:p>
    <w:p w:rsidR="00735EDB" w:rsidRDefault="00735EDB">
      <w:pPr>
        <w:rPr>
          <w:rFonts w:ascii="Segoe UI" w:hAnsi="Segoe UI" w:cs="Segoe UI"/>
          <w:lang w:val="kk-KZ"/>
        </w:rPr>
      </w:pPr>
    </w:p>
    <w:p w:rsidR="00735EDB" w:rsidRDefault="00735EDB">
      <w:pPr>
        <w:rPr>
          <w:rFonts w:ascii="Segoe UI" w:hAnsi="Segoe UI" w:cs="Segoe UI"/>
          <w:lang w:val="kk-KZ"/>
        </w:rPr>
      </w:pPr>
    </w:p>
    <w:p w:rsidR="00735EDB" w:rsidRDefault="00735EDB">
      <w:pPr>
        <w:rPr>
          <w:rFonts w:ascii="Segoe UI" w:hAnsi="Segoe UI" w:cs="Segoe UI"/>
          <w:lang w:val="kk-KZ"/>
        </w:rPr>
      </w:pPr>
    </w:p>
    <w:p w:rsidR="00735EDB" w:rsidRDefault="00735EDB">
      <w:pPr>
        <w:rPr>
          <w:rFonts w:ascii="Segoe UI" w:hAnsi="Segoe UI" w:cs="Segoe UI"/>
          <w:lang w:val="kk-KZ"/>
        </w:rPr>
      </w:pPr>
    </w:p>
    <w:p w:rsidR="00735EDB" w:rsidRDefault="00735EDB">
      <w:pPr>
        <w:rPr>
          <w:rFonts w:ascii="Segoe UI" w:hAnsi="Segoe UI" w:cs="Segoe UI"/>
          <w:lang w:val="kk-KZ"/>
        </w:rPr>
      </w:pPr>
    </w:p>
    <w:p w:rsidR="00735EDB" w:rsidRDefault="00735EDB">
      <w:pPr>
        <w:rPr>
          <w:rFonts w:ascii="Segoe UI" w:hAnsi="Segoe UI" w:cs="Segoe UI"/>
          <w:lang w:val="kk-KZ"/>
        </w:rPr>
      </w:pPr>
    </w:p>
    <w:p w:rsidR="00735EDB" w:rsidRDefault="00735EDB">
      <w:pPr>
        <w:rPr>
          <w:rFonts w:ascii="Segoe UI" w:hAnsi="Segoe UI" w:cs="Segoe UI"/>
          <w:lang w:val="kk-KZ"/>
        </w:rPr>
      </w:pPr>
    </w:p>
    <w:p w:rsidR="00735EDB" w:rsidRPr="00735EDB" w:rsidRDefault="00735EDB">
      <w:pPr>
        <w:rPr>
          <w:rFonts w:ascii="Segoe UI" w:hAnsi="Segoe UI" w:cs="Segoe UI"/>
          <w:lang w:val="kk-KZ"/>
        </w:rPr>
      </w:pPr>
    </w:p>
    <w:p w:rsidR="00735EDB" w:rsidRDefault="00735EDB" w:rsidP="00735EDB">
      <w:pPr>
        <w:pStyle w:val="a6"/>
        <w:spacing w:before="0" w:beforeAutospacing="0" w:after="0" w:afterAutospacing="0"/>
        <w:rPr>
          <w:rStyle w:val="a3"/>
          <w:rFonts w:ascii="Segoe UI" w:hAnsi="Segoe UI" w:cs="Segoe UI"/>
          <w:sz w:val="30"/>
          <w:szCs w:val="30"/>
          <w:lang w:val="kk-KZ"/>
        </w:rPr>
      </w:pPr>
      <w:r w:rsidRPr="00735EDB">
        <w:rPr>
          <w:rStyle w:val="a3"/>
          <w:rFonts w:ascii="Segoe UI" w:hAnsi="Segoe UI" w:cs="Segoe UI"/>
          <w:sz w:val="30"/>
          <w:szCs w:val="30"/>
          <w:lang w:val="en-US"/>
        </w:rPr>
        <w:lastRenderedPageBreak/>
        <w:t>Contacts</w:t>
      </w:r>
    </w:p>
    <w:p w:rsidR="00735EDB" w:rsidRPr="00735EDB" w:rsidRDefault="00735EDB" w:rsidP="00735EDB">
      <w:pPr>
        <w:pStyle w:val="a6"/>
        <w:spacing w:before="0" w:beforeAutospacing="0" w:after="0" w:afterAutospacing="0"/>
        <w:rPr>
          <w:rFonts w:ascii="Segoe UI" w:hAnsi="Segoe UI" w:cs="Segoe UI"/>
          <w:b/>
          <w:lang w:val="en-US"/>
        </w:rPr>
      </w:pPr>
      <w:r w:rsidRPr="00735EDB">
        <w:rPr>
          <w:rFonts w:ascii="Segoe UI" w:hAnsi="Segoe UI" w:cs="Segoe UI"/>
          <w:lang w:val="en-US"/>
        </w:rPr>
        <w:br/>
      </w:r>
      <w:r w:rsidRPr="00735EDB">
        <w:rPr>
          <w:rFonts w:ascii="Segoe UI" w:hAnsi="Segoe UI" w:cs="Segoe UI"/>
          <w:b/>
          <w:lang w:val="en-US"/>
        </w:rPr>
        <w:t>Editorial office of the scientific journal «</w:t>
      </w:r>
      <w:proofErr w:type="spellStart"/>
      <w:r w:rsidRPr="00735EDB">
        <w:rPr>
          <w:rFonts w:ascii="Segoe UI" w:hAnsi="Segoe UI" w:cs="Segoe UI"/>
          <w:b/>
          <w:lang w:val="en-US"/>
        </w:rPr>
        <w:t>Vestnik</w:t>
      </w:r>
      <w:proofErr w:type="spellEnd"/>
      <w:r w:rsidRPr="00735EDB">
        <w:rPr>
          <w:rFonts w:ascii="Segoe UI" w:hAnsi="Segoe UI" w:cs="Segoe UI"/>
          <w:b/>
          <w:lang w:val="en-US"/>
        </w:rPr>
        <w:t xml:space="preserve"> of </w:t>
      </w:r>
      <w:proofErr w:type="spellStart"/>
      <w:r w:rsidRPr="00735EDB">
        <w:rPr>
          <w:rFonts w:ascii="Segoe UI" w:hAnsi="Segoe UI" w:cs="Segoe UI"/>
          <w:b/>
          <w:lang w:val="en-US"/>
        </w:rPr>
        <w:t>Zhezkazgan</w:t>
      </w:r>
      <w:proofErr w:type="spellEnd"/>
      <w:r w:rsidRPr="00735EDB">
        <w:rPr>
          <w:rFonts w:ascii="Segoe UI" w:hAnsi="Segoe UI" w:cs="Segoe UI"/>
          <w:b/>
          <w:lang w:val="en-US"/>
        </w:rPr>
        <w:t xml:space="preserve"> University named after O.A. </w:t>
      </w:r>
      <w:proofErr w:type="spellStart"/>
      <w:r w:rsidRPr="00735EDB">
        <w:rPr>
          <w:rFonts w:ascii="Segoe UI" w:hAnsi="Segoe UI" w:cs="Segoe UI"/>
          <w:b/>
          <w:lang w:val="en-US"/>
        </w:rPr>
        <w:t>Baikonurov</w:t>
      </w:r>
      <w:proofErr w:type="spellEnd"/>
      <w:r w:rsidRPr="00735EDB">
        <w:rPr>
          <w:rFonts w:ascii="Segoe UI" w:hAnsi="Segoe UI" w:cs="Segoe UI"/>
          <w:b/>
          <w:lang w:val="en-US"/>
        </w:rPr>
        <w:t>»</w:t>
      </w:r>
    </w:p>
    <w:p w:rsidR="00735EDB" w:rsidRDefault="00735EDB" w:rsidP="00735EDB">
      <w:pPr>
        <w:pStyle w:val="a6"/>
        <w:spacing w:before="0" w:beforeAutospacing="0" w:after="0" w:afterAutospacing="0"/>
        <w:rPr>
          <w:rStyle w:val="a3"/>
          <w:rFonts w:ascii="Segoe UI" w:hAnsi="Segoe UI" w:cs="Segoe UI"/>
          <w:lang w:val="kk-KZ"/>
        </w:rPr>
      </w:pPr>
      <w:r w:rsidRPr="00735EDB">
        <w:rPr>
          <w:rStyle w:val="a3"/>
          <w:rFonts w:ascii="Segoe UI" w:hAnsi="Segoe UI" w:cs="Segoe UI"/>
          <w:lang w:val="en-US"/>
        </w:rPr>
        <w:t>Postal address:</w:t>
      </w:r>
    </w:p>
    <w:p w:rsidR="00735EDB" w:rsidRDefault="00735EDB" w:rsidP="00735EDB">
      <w:pPr>
        <w:pStyle w:val="a6"/>
        <w:spacing w:before="0" w:beforeAutospacing="0" w:after="0" w:afterAutospacing="0"/>
        <w:rPr>
          <w:rFonts w:ascii="Segoe UI" w:hAnsi="Segoe UI" w:cs="Segoe UI"/>
          <w:lang w:val="kk-KZ"/>
        </w:rPr>
      </w:pPr>
      <w:r w:rsidRPr="00735EDB">
        <w:rPr>
          <w:rFonts w:ascii="Segoe UI" w:hAnsi="Segoe UI" w:cs="Segoe UI"/>
          <w:lang w:val="en-US"/>
        </w:rPr>
        <w:br/>
        <w:t xml:space="preserve">100600, Republic of Kazakhstan, </w:t>
      </w:r>
      <w:proofErr w:type="spellStart"/>
      <w:r w:rsidRPr="00735EDB">
        <w:rPr>
          <w:rFonts w:ascii="Segoe UI" w:hAnsi="Segoe UI" w:cs="Segoe UI"/>
          <w:lang w:val="en-US"/>
        </w:rPr>
        <w:t>Zhezkazgan</w:t>
      </w:r>
      <w:proofErr w:type="spellEnd"/>
      <w:r w:rsidRPr="00735EDB">
        <w:rPr>
          <w:rFonts w:ascii="Segoe UI" w:hAnsi="Segoe UI" w:cs="Segoe UI"/>
          <w:lang w:val="en-US"/>
        </w:rPr>
        <w:t xml:space="preserve">, </w:t>
      </w:r>
      <w:proofErr w:type="spellStart"/>
      <w:r w:rsidRPr="00735EDB">
        <w:rPr>
          <w:rFonts w:ascii="Segoe UI" w:hAnsi="Segoe UI" w:cs="Segoe UI"/>
          <w:lang w:val="en-US"/>
        </w:rPr>
        <w:t>Alashakhana</w:t>
      </w:r>
      <w:proofErr w:type="spellEnd"/>
      <w:r w:rsidRPr="00735EDB">
        <w:rPr>
          <w:rFonts w:ascii="Segoe UI" w:hAnsi="Segoe UI" w:cs="Segoe UI"/>
          <w:lang w:val="en-US"/>
        </w:rPr>
        <w:t xml:space="preserve"> Avenue, 1B, office 305A (journal editorial office)</w:t>
      </w:r>
    </w:p>
    <w:p w:rsidR="00735EDB" w:rsidRPr="00735EDB" w:rsidRDefault="00735EDB" w:rsidP="00735EDB">
      <w:pPr>
        <w:pStyle w:val="a6"/>
        <w:spacing w:before="0" w:beforeAutospacing="0" w:after="0" w:afterAutospacing="0"/>
        <w:rPr>
          <w:rFonts w:ascii="Segoe UI" w:hAnsi="Segoe UI" w:cs="Segoe UI"/>
          <w:lang w:val="kk-KZ"/>
        </w:rPr>
      </w:pPr>
    </w:p>
    <w:p w:rsidR="00735EDB" w:rsidRDefault="00735EDB" w:rsidP="00735EDB">
      <w:pPr>
        <w:pStyle w:val="a6"/>
        <w:spacing w:before="0" w:beforeAutospacing="0" w:after="0" w:afterAutospacing="0"/>
        <w:rPr>
          <w:rStyle w:val="a3"/>
          <w:rFonts w:ascii="Segoe UI" w:hAnsi="Segoe UI" w:cs="Segoe UI"/>
          <w:lang w:val="kk-KZ"/>
        </w:rPr>
      </w:pPr>
      <w:r w:rsidRPr="00735EDB">
        <w:rPr>
          <w:rStyle w:val="a3"/>
          <w:rFonts w:ascii="Segoe UI" w:hAnsi="Segoe UI" w:cs="Segoe UI"/>
          <w:lang w:val="en-US"/>
        </w:rPr>
        <w:t>Phone:</w:t>
      </w:r>
    </w:p>
    <w:p w:rsidR="00735EDB" w:rsidRDefault="00735EDB" w:rsidP="00735EDB">
      <w:pPr>
        <w:pStyle w:val="a6"/>
        <w:spacing w:before="0" w:beforeAutospacing="0" w:after="0" w:afterAutospacing="0"/>
        <w:rPr>
          <w:rFonts w:ascii="Segoe UI" w:hAnsi="Segoe UI" w:cs="Segoe UI"/>
          <w:lang w:val="kk-KZ"/>
        </w:rPr>
      </w:pPr>
      <w:r w:rsidRPr="00735EDB">
        <w:rPr>
          <w:rFonts w:ascii="Segoe UI" w:hAnsi="Segoe UI" w:cs="Segoe UI"/>
          <w:lang w:val="en-US"/>
        </w:rPr>
        <w:br/>
        <w:t>+7 (7102) 41-06-17</w:t>
      </w:r>
      <w:r w:rsidRPr="00735EDB">
        <w:rPr>
          <w:rFonts w:ascii="Segoe UI" w:hAnsi="Segoe UI" w:cs="Segoe UI"/>
          <w:lang w:val="en-US"/>
        </w:rPr>
        <w:br/>
        <w:t>Calls are accepted on working days from 9:00 to 18:00</w:t>
      </w:r>
    </w:p>
    <w:p w:rsidR="00735EDB" w:rsidRPr="00735EDB" w:rsidRDefault="00735EDB" w:rsidP="00735EDB">
      <w:pPr>
        <w:pStyle w:val="a6"/>
        <w:spacing w:before="0" w:beforeAutospacing="0" w:after="0" w:afterAutospacing="0"/>
        <w:rPr>
          <w:rFonts w:ascii="Segoe UI" w:hAnsi="Segoe UI" w:cs="Segoe UI"/>
          <w:lang w:val="kk-KZ"/>
        </w:rPr>
      </w:pPr>
    </w:p>
    <w:p w:rsidR="00735EDB" w:rsidRDefault="00735EDB" w:rsidP="00735EDB">
      <w:pPr>
        <w:pStyle w:val="a6"/>
        <w:spacing w:before="0" w:beforeAutospacing="0" w:after="0" w:afterAutospacing="0"/>
        <w:rPr>
          <w:rStyle w:val="a3"/>
          <w:rFonts w:ascii="Segoe UI" w:hAnsi="Segoe UI" w:cs="Segoe UI"/>
          <w:lang w:val="kk-KZ"/>
        </w:rPr>
      </w:pPr>
      <w:r w:rsidRPr="00735EDB">
        <w:rPr>
          <w:rStyle w:val="a3"/>
          <w:rFonts w:ascii="Segoe UI" w:hAnsi="Segoe UI" w:cs="Segoe UI"/>
          <w:lang w:val="en-US"/>
        </w:rPr>
        <w:t>Email:</w:t>
      </w:r>
    </w:p>
    <w:p w:rsidR="00735EDB" w:rsidRPr="00735EDB" w:rsidRDefault="00735EDB" w:rsidP="00735EDB">
      <w:pPr>
        <w:pStyle w:val="a6"/>
        <w:spacing w:before="0" w:beforeAutospacing="0" w:after="0" w:afterAutospacing="0"/>
        <w:rPr>
          <w:rFonts w:ascii="Segoe UI" w:hAnsi="Segoe UI" w:cs="Segoe UI"/>
          <w:lang w:val="en-US"/>
        </w:rPr>
      </w:pPr>
      <w:r w:rsidRPr="00735EDB">
        <w:rPr>
          <w:rFonts w:ascii="Segoe UI" w:hAnsi="Segoe UI" w:cs="Segoe UI"/>
          <w:lang w:val="en-US"/>
        </w:rPr>
        <w:br/>
        <w:t>nauka@zhezu.kz (general contact for all inquiries)</w:t>
      </w:r>
    </w:p>
    <w:p w:rsidR="00735EDB" w:rsidRPr="00735EDB" w:rsidRDefault="00735EDB">
      <w:pPr>
        <w:rPr>
          <w:rFonts w:ascii="Segoe UI" w:hAnsi="Segoe UI" w:cs="Segoe UI"/>
          <w:lang w:val="en-US"/>
        </w:rPr>
      </w:pPr>
    </w:p>
    <w:sectPr w:rsidR="00735EDB" w:rsidRPr="00735ED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2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84577"/>
    <w:rsid w:val="00217CFC"/>
    <w:rsid w:val="00384577"/>
    <w:rsid w:val="00435612"/>
    <w:rsid w:val="00735EDB"/>
    <w:rsid w:val="00831386"/>
    <w:rsid w:val="009933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217CF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217CFC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217C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217CFC"/>
    <w:rPr>
      <w:b/>
      <w:bCs/>
    </w:rPr>
  </w:style>
  <w:style w:type="character" w:styleId="a4">
    <w:name w:val="Emphasis"/>
    <w:basedOn w:val="a0"/>
    <w:uiPriority w:val="20"/>
    <w:qFormat/>
    <w:rsid w:val="00217CFC"/>
    <w:rPr>
      <w:i/>
      <w:iCs/>
    </w:rPr>
  </w:style>
  <w:style w:type="character" w:styleId="a5">
    <w:name w:val="Hyperlink"/>
    <w:basedOn w:val="a0"/>
    <w:uiPriority w:val="99"/>
    <w:unhideWhenUsed/>
    <w:rsid w:val="00831386"/>
    <w:rPr>
      <w:color w:val="0000FF" w:themeColor="hyperlink"/>
      <w:u w:val="single"/>
    </w:rPr>
  </w:style>
  <w:style w:type="paragraph" w:styleId="a6">
    <w:name w:val="Normal (Web)"/>
    <w:basedOn w:val="a"/>
    <w:uiPriority w:val="99"/>
    <w:semiHidden/>
    <w:unhideWhenUsed/>
    <w:rsid w:val="00735E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217CF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217CFC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217C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217CFC"/>
    <w:rPr>
      <w:b/>
      <w:bCs/>
    </w:rPr>
  </w:style>
  <w:style w:type="character" w:styleId="a4">
    <w:name w:val="Emphasis"/>
    <w:basedOn w:val="a0"/>
    <w:uiPriority w:val="20"/>
    <w:qFormat/>
    <w:rsid w:val="00217CFC"/>
    <w:rPr>
      <w:i/>
      <w:iCs/>
    </w:rPr>
  </w:style>
  <w:style w:type="character" w:styleId="a5">
    <w:name w:val="Hyperlink"/>
    <w:basedOn w:val="a0"/>
    <w:uiPriority w:val="99"/>
    <w:unhideWhenUsed/>
    <w:rsid w:val="00831386"/>
    <w:rPr>
      <w:color w:val="0000FF" w:themeColor="hyperlink"/>
      <w:u w:val="single"/>
    </w:rPr>
  </w:style>
  <w:style w:type="paragraph" w:styleId="a6">
    <w:name w:val="Normal (Web)"/>
    <w:basedOn w:val="a"/>
    <w:uiPriority w:val="99"/>
    <w:semiHidden/>
    <w:unhideWhenUsed/>
    <w:rsid w:val="00735E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5674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0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30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nauka@zhezu.kz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177</Words>
  <Characters>1015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Nauka-03-2020</cp:lastModifiedBy>
  <cp:revision>2</cp:revision>
  <dcterms:created xsi:type="dcterms:W3CDTF">2026-03-27T10:36:00Z</dcterms:created>
  <dcterms:modified xsi:type="dcterms:W3CDTF">2026-03-27T10:36:00Z</dcterms:modified>
</cp:coreProperties>
</file>