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9EE" w:rsidRPr="00393287" w:rsidRDefault="000F59EE" w:rsidP="000F59EE">
      <w:pPr>
        <w:pBdr>
          <w:bottom w:val="single" w:sz="6" w:space="0" w:color="AAAAAA"/>
        </w:pBd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8"/>
          <w:szCs w:val="38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kern w:val="36"/>
          <w:sz w:val="38"/>
          <w:szCs w:val="38"/>
          <w:lang w:eastAsia="ru-RU"/>
        </w:rPr>
        <w:t>Дифференциально диагностический опросник</w:t>
      </w:r>
      <w:r w:rsidR="007A63A9" w:rsidRPr="00393287">
        <w:rPr>
          <w:rFonts w:ascii="Times New Roman" w:eastAsia="Times New Roman" w:hAnsi="Times New Roman" w:cs="Times New Roman"/>
          <w:color w:val="000000"/>
          <w:kern w:val="36"/>
          <w:sz w:val="38"/>
          <w:szCs w:val="38"/>
          <w:lang w:eastAsia="ru-RU"/>
        </w:rPr>
        <w:t xml:space="preserve"> </w:t>
      </w:r>
      <w:proofErr w:type="spellStart"/>
      <w:r w:rsidR="007A63A9" w:rsidRPr="00393287">
        <w:rPr>
          <w:rFonts w:ascii="Times New Roman" w:eastAsia="Times New Roman" w:hAnsi="Times New Roman" w:cs="Times New Roman"/>
          <w:color w:val="000000"/>
          <w:kern w:val="36"/>
          <w:sz w:val="38"/>
          <w:szCs w:val="38"/>
          <w:lang w:eastAsia="ru-RU"/>
        </w:rPr>
        <w:t>Е.А.Климов</w:t>
      </w:r>
      <w:proofErr w:type="spellEnd"/>
    </w:p>
    <w:p w:rsidR="000F59EE" w:rsidRPr="00393287" w:rsidRDefault="000F59EE" w:rsidP="000F59EE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0F59EE" w:rsidRPr="00393287" w:rsidRDefault="000F59EE" w:rsidP="000F59EE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Описание методики</w:t>
      </w:r>
    </w:p>
    <w:p w:rsidR="000F59EE" w:rsidRPr="00393287" w:rsidRDefault="002A6527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Цель - м</w:t>
      </w:r>
      <w:r w:rsidR="000F59EE"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етодика предназначена для отбора на различные типы профессий в соответствии с классификацией типов профессий Е.А. Климова. Можно использовать при профориентации подростков и взрослых.</w:t>
      </w:r>
    </w:p>
    <w:p w:rsidR="000F59EE" w:rsidRPr="00393287" w:rsidRDefault="000F59EE" w:rsidP="000F59EE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0F59EE" w:rsidRPr="00393287" w:rsidRDefault="000F59EE" w:rsidP="000F59EE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Процедура проведения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Испытуемый должен в каждой из 20 пар предлагаемых видов деятельности выбрать только один вид и в соответствующей клетке листа ответов поставить знак « + ».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Время обследования не ограничивается. Хотя, испытуемого следует предупредить о том, что над вопросами не следует долго задумываться и обычно на выполнение задания требуется 20–30 мин.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Возможно использование методики индивидуально и в группе.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Экспериментатор может зачитывать вопросы группе испытуемых, но в этом случае ограничивается время ответа. Такой способ применяется, когда экспериментатор должен работать в ограниченном временном интервале.</w:t>
      </w:r>
    </w:p>
    <w:p w:rsidR="00E4585C" w:rsidRPr="00393287" w:rsidRDefault="00E4585C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4585C" w:rsidRPr="00393287" w:rsidRDefault="00E4585C" w:rsidP="00E4585C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Инструкция</w:t>
      </w:r>
    </w:p>
    <w:p w:rsidR="000F59EE" w:rsidRPr="00393287" w:rsidRDefault="00E4585C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 w:rsidR="000F59EE"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«Предположим, что после соответствующего обучения Вы сможете выполнить любую работу. Но если бы Вам пришлось выбирать только из двух возможностей, что бы Вы предпочли?»</w:t>
      </w:r>
    </w:p>
    <w:p w:rsidR="000F59EE" w:rsidRPr="00393287" w:rsidRDefault="000F59EE" w:rsidP="000F59EE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E4585C" w:rsidRPr="00393287" w:rsidRDefault="00E4585C" w:rsidP="000F59EE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Обработка результатов</w:t>
      </w:r>
    </w:p>
    <w:p w:rsidR="00E4585C" w:rsidRPr="00393287" w:rsidRDefault="00E4585C" w:rsidP="00E458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За каждое совпадение с ключом начисляется один балл.</w:t>
      </w:r>
    </w:p>
    <w:p w:rsidR="00E4585C" w:rsidRPr="00393287" w:rsidRDefault="00E4585C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tbl>
      <w:tblPr>
        <w:tblW w:w="0" w:type="auto"/>
        <w:tblBorders>
          <w:top w:val="single" w:sz="6" w:space="0" w:color="A3BFB1"/>
          <w:left w:val="single" w:sz="6" w:space="0" w:color="A3BFB1"/>
          <w:bottom w:val="single" w:sz="6" w:space="0" w:color="A3BFB1"/>
          <w:right w:val="single" w:sz="6" w:space="0" w:color="A3BF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2835"/>
      </w:tblGrid>
      <w:tr w:rsidR="00E4585C" w:rsidRPr="00393287" w:rsidTr="0022724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Типы профессий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Номера вопросов</w:t>
            </w:r>
          </w:p>
        </w:tc>
      </w:tr>
      <w:tr w:rsidR="00E4585C" w:rsidRPr="00393287" w:rsidTr="0022724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Человек-природа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1а, 3б, 6а, 10а, 11а, 13б, 16а, 20а</w:t>
            </w:r>
          </w:p>
        </w:tc>
      </w:tr>
      <w:tr w:rsidR="00E4585C" w:rsidRPr="00393287" w:rsidTr="0022724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Человек-техника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1б, 4а, 7б, 9а, 11б, 14а, 17б, 19а</w:t>
            </w:r>
          </w:p>
        </w:tc>
      </w:tr>
      <w:tr w:rsidR="00E4585C" w:rsidRPr="00393287" w:rsidTr="0022724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Человек-человек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2а, 4б, 6б, 8а, 12а, 14б, 16б, 18а</w:t>
            </w:r>
          </w:p>
        </w:tc>
      </w:tr>
      <w:tr w:rsidR="00E4585C" w:rsidRPr="00393287" w:rsidTr="0022724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Человек-знаковая система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2б, 5а, 9б, 10б, 12б,15а, 19б, 20б</w:t>
            </w:r>
          </w:p>
        </w:tc>
      </w:tr>
      <w:tr w:rsidR="00E4585C" w:rsidRPr="00393287" w:rsidTr="0022724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Человек-художественный образ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E4585C" w:rsidRPr="00393287" w:rsidRDefault="00E4585C" w:rsidP="002272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3а, 5б, 7а, 8б, 13а, 15б, 17а, 18б</w:t>
            </w:r>
          </w:p>
        </w:tc>
      </w:tr>
    </w:tbl>
    <w:p w:rsidR="000F59EE" w:rsidRPr="00393287" w:rsidRDefault="000F59EE" w:rsidP="000F59EE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0F59EE" w:rsidRPr="00393287" w:rsidRDefault="000F59EE" w:rsidP="000F59EE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Интерпретация результатов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Испытуемому рекомендуется выбрать тот тип профессий, который получил максимальное количество знаков баллов. Название типов профессий:</w:t>
      </w:r>
    </w:p>
    <w:p w:rsidR="000F59EE" w:rsidRPr="00393287" w:rsidRDefault="000F59EE" w:rsidP="000F59E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«Человек-природа»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вы любите работать в саду, огороде, ухаживать за растениями, животными, любите предмет биологию, то ознакомьтесь с профессиями типа «человек-природа».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Предметом труда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для представителей большинства профессий типа «человек природа» являются:</w:t>
      </w:r>
    </w:p>
    <w:p w:rsidR="000F59EE" w:rsidRPr="00393287" w:rsidRDefault="000F59EE" w:rsidP="000F59EE">
      <w:pPr>
        <w:numPr>
          <w:ilvl w:val="0"/>
          <w:numId w:val="1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животные, условия их роста, жизни;</w:t>
      </w:r>
    </w:p>
    <w:p w:rsidR="000F59EE" w:rsidRPr="00393287" w:rsidRDefault="000F59EE" w:rsidP="000F59EE">
      <w:pPr>
        <w:numPr>
          <w:ilvl w:val="0"/>
          <w:numId w:val="1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растения, условия их произрастания.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Специалистам в этой области приходится выполнять следующие </w:t>
      </w: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виды деятельности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0F59EE" w:rsidRPr="00393287" w:rsidRDefault="000F59EE" w:rsidP="000F59EE">
      <w:pPr>
        <w:numPr>
          <w:ilvl w:val="0"/>
          <w:numId w:val="2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gramStart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изучать, исследовать, анализировать состояние, условия жизни растений или животных (агроном, микробиолог, зоотехник, гидробиолог, агрохимик, </w:t>
      </w:r>
      <w:proofErr w:type="spellStart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фитопатолог</w:t>
      </w:r>
      <w:proofErr w:type="spellEnd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);</w:t>
      </w:r>
      <w:proofErr w:type="gramEnd"/>
    </w:p>
    <w:p w:rsidR="000F59EE" w:rsidRPr="00393287" w:rsidRDefault="000F59EE" w:rsidP="000F59EE">
      <w:pPr>
        <w:numPr>
          <w:ilvl w:val="0"/>
          <w:numId w:val="2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gramStart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выращивать растения, ухаживать за животными (лесовод, полевод, цветовод, овощевод, птицевод, животновод, садовод, пчеловод);</w:t>
      </w:r>
      <w:proofErr w:type="gramEnd"/>
    </w:p>
    <w:p w:rsidR="000F59EE" w:rsidRPr="00393287" w:rsidRDefault="000F59EE" w:rsidP="000F59EE">
      <w:pPr>
        <w:numPr>
          <w:ilvl w:val="0"/>
          <w:numId w:val="2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проводить профилактику заболеваний растений и животных (ветеринар, врач карантинной службы).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Психологические требования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профессий «человек-природа»:</w:t>
      </w:r>
    </w:p>
    <w:p w:rsidR="000F59EE" w:rsidRPr="00393287" w:rsidRDefault="000F59EE" w:rsidP="000F59EE">
      <w:pPr>
        <w:numPr>
          <w:ilvl w:val="0"/>
          <w:numId w:val="3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развитое воображение, наглядно-образное мышление, хорошая зрительная память, наблюдательность, способность предвидеть и оценивать изменчивые природные факторы;</w:t>
      </w:r>
    </w:p>
    <w:p w:rsidR="000F59EE" w:rsidRPr="00393287" w:rsidRDefault="000F59EE" w:rsidP="000F59EE">
      <w:pPr>
        <w:numPr>
          <w:ilvl w:val="0"/>
          <w:numId w:val="3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поскольку результаты деятельности выявляются </w:t>
      </w:r>
      <w:proofErr w:type="gramStart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</w:t>
      </w:r>
      <w:proofErr w:type="gramEnd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proofErr w:type="gramStart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прошествии</w:t>
      </w:r>
      <w:proofErr w:type="gramEnd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довольно длительного времени, специалист должен обладать терпением, настойчивостью, должен быть готовым работать вне коллективов, иногда в трудных погодных условиях, в грязи и т. п.</w:t>
      </w:r>
    </w:p>
    <w:p w:rsidR="000F59EE" w:rsidRPr="00393287" w:rsidRDefault="000F59EE" w:rsidP="000F59E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«Человек-техника»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вам нравятся лабораторные работы по физике, химии, электротехнике, если вы делаете модели, разбираетесь в бытовой технике, если вы хотите создавать, эксплуатировать или ремонтировать машины, механизмы, аппараты, станки, то ознакомьтесь с профессиями «человек-техника».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Предметом труда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для представителей большинства профессий типа «человек техника» являются:</w:t>
      </w:r>
    </w:p>
    <w:p w:rsidR="000F59EE" w:rsidRPr="00393287" w:rsidRDefault="000F59EE" w:rsidP="000F59EE">
      <w:pPr>
        <w:numPr>
          <w:ilvl w:val="0"/>
          <w:numId w:val="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технические объекты (машины, механизмы);</w:t>
      </w:r>
    </w:p>
    <w:p w:rsidR="000F59EE" w:rsidRPr="00393287" w:rsidRDefault="000F59EE" w:rsidP="000F59EE">
      <w:pPr>
        <w:numPr>
          <w:ilvl w:val="0"/>
          <w:numId w:val="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материалы, виды энергии.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Специалистам в этой области приходится выполнять следующие </w:t>
      </w: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виды деятельности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0F59EE" w:rsidRPr="00393287" w:rsidRDefault="000F59EE" w:rsidP="000F59EE">
      <w:pPr>
        <w:numPr>
          <w:ilvl w:val="0"/>
          <w:numId w:val="5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gramStart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создание, монтаж, сборка технических устройств (специалисты проектируют, конструируют технические системы, устройства, разрабатывают процессы их изготовления.</w:t>
      </w:r>
      <w:proofErr w:type="gramEnd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Из отдельных узлов, деталей собирают машины, механизмы, приборы, регулируют и налаживают их);</w:t>
      </w:r>
    </w:p>
    <w:p w:rsidR="000F59EE" w:rsidRPr="00393287" w:rsidRDefault="000F59EE" w:rsidP="000F59EE">
      <w:pPr>
        <w:numPr>
          <w:ilvl w:val="0"/>
          <w:numId w:val="5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эксплуатация технических устройств (специалисты работают на станках, управляют транспортом, автоматическими системами);</w:t>
      </w:r>
    </w:p>
    <w:p w:rsidR="000F59EE" w:rsidRPr="00393287" w:rsidRDefault="000F59EE" w:rsidP="000F59EE">
      <w:pPr>
        <w:numPr>
          <w:ilvl w:val="0"/>
          <w:numId w:val="5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gramStart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ремонт технических устройств (специалисты выявляют, распознают неисправности технических систем, приборов, механизмов, ремонтируют, регулируют, налаживают их).</w:t>
      </w:r>
      <w:proofErr w:type="gramEnd"/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Психологические требования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профессий «человек-техника»:</w:t>
      </w:r>
    </w:p>
    <w:p w:rsidR="000F59EE" w:rsidRPr="00393287" w:rsidRDefault="000F59EE" w:rsidP="000F59EE">
      <w:pPr>
        <w:numPr>
          <w:ilvl w:val="0"/>
          <w:numId w:val="6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хорошая координация движений;</w:t>
      </w:r>
    </w:p>
    <w:p w:rsidR="000F59EE" w:rsidRPr="00393287" w:rsidRDefault="000F59EE" w:rsidP="000F59EE">
      <w:pPr>
        <w:numPr>
          <w:ilvl w:val="0"/>
          <w:numId w:val="6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точное зрительное, слуховое, вибрационное и кинестетическое восприятие;</w:t>
      </w:r>
    </w:p>
    <w:p w:rsidR="000F59EE" w:rsidRPr="00393287" w:rsidRDefault="000F59EE" w:rsidP="000F59EE">
      <w:pPr>
        <w:numPr>
          <w:ilvl w:val="0"/>
          <w:numId w:val="6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развитое техническое и творческое мышление и воображение;</w:t>
      </w:r>
    </w:p>
    <w:p w:rsidR="000F59EE" w:rsidRPr="00393287" w:rsidRDefault="000F59EE" w:rsidP="000F59EE">
      <w:pPr>
        <w:numPr>
          <w:ilvl w:val="0"/>
          <w:numId w:val="6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умение переключать и концентрировать внимание;</w:t>
      </w:r>
    </w:p>
    <w:p w:rsidR="000F59EE" w:rsidRPr="00393287" w:rsidRDefault="000F59EE" w:rsidP="000F59EE">
      <w:pPr>
        <w:numPr>
          <w:ilvl w:val="0"/>
          <w:numId w:val="6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наблюдательность.</w:t>
      </w:r>
    </w:p>
    <w:p w:rsidR="000F59EE" w:rsidRPr="00393287" w:rsidRDefault="000F59EE" w:rsidP="000F59E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«Человек-знаковая система»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вы любите выполнять вычисления, чертежи, схемы, вести картотеки, систематизировать различные сведения, если вы хотите заниматься программированием, экономикой или статистикой и т. п., то знакомьтесь с профессиями типа «человек -знаковая система». Большинство профессий этого типа связано с переработкой информации. Предметом труда</w:t>
      </w: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 для представителей большинства профессий типа «человек знаковая система» являются:</w:t>
      </w:r>
    </w:p>
    <w:p w:rsidR="000F59EE" w:rsidRPr="00393287" w:rsidRDefault="000F59EE" w:rsidP="000F59EE">
      <w:pPr>
        <w:numPr>
          <w:ilvl w:val="0"/>
          <w:numId w:val="7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тексты на родном или иностранном языках (редактор, корректор, машинистка, делопроизводитель, телеграфист, наборщик);</w:t>
      </w:r>
    </w:p>
    <w:p w:rsidR="000F59EE" w:rsidRPr="00393287" w:rsidRDefault="000F59EE" w:rsidP="000F59EE">
      <w:pPr>
        <w:numPr>
          <w:ilvl w:val="0"/>
          <w:numId w:val="7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цифры, формулы, таблицы (программист, оператор ЗВМ, экономист, бухгалтер, статистик);</w:t>
      </w:r>
    </w:p>
    <w:p w:rsidR="000F59EE" w:rsidRPr="00393287" w:rsidRDefault="000F59EE" w:rsidP="000F59EE">
      <w:pPr>
        <w:numPr>
          <w:ilvl w:val="0"/>
          <w:numId w:val="7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чертежи, схемы, карты (конструктор, инженер-технолог, чертежник, копировальщик, штурман, геодезист);</w:t>
      </w:r>
    </w:p>
    <w:p w:rsidR="000F59EE" w:rsidRPr="00393287" w:rsidRDefault="000F59EE" w:rsidP="000F59EE">
      <w:pPr>
        <w:numPr>
          <w:ilvl w:val="0"/>
          <w:numId w:val="7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звуковые сигналы (радист, стенографист, телефонист, звукооператор).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Психологические требования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профессий «человек-знаковая система»:</w:t>
      </w:r>
    </w:p>
    <w:p w:rsidR="000F59EE" w:rsidRPr="00393287" w:rsidRDefault="000F59EE" w:rsidP="000F59EE">
      <w:pPr>
        <w:numPr>
          <w:ilvl w:val="0"/>
          <w:numId w:val="8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хорошая оперативная и механическая память;</w:t>
      </w:r>
    </w:p>
    <w:p w:rsidR="000F59EE" w:rsidRPr="00393287" w:rsidRDefault="000F59EE" w:rsidP="000F59EE">
      <w:pPr>
        <w:numPr>
          <w:ilvl w:val="0"/>
          <w:numId w:val="8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способность к длительной концентрации внимания на отвлеченном (знаковом) материале;</w:t>
      </w:r>
    </w:p>
    <w:p w:rsidR="000F59EE" w:rsidRPr="00393287" w:rsidRDefault="000F59EE" w:rsidP="000F59EE">
      <w:pPr>
        <w:numPr>
          <w:ilvl w:val="0"/>
          <w:numId w:val="8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хорошее распределение и переключение внимания;</w:t>
      </w:r>
    </w:p>
    <w:p w:rsidR="000F59EE" w:rsidRPr="00393287" w:rsidRDefault="000F59EE" w:rsidP="000F59EE">
      <w:pPr>
        <w:numPr>
          <w:ilvl w:val="0"/>
          <w:numId w:val="8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точность восприятия, умение видеть то, что стоит за условными знаками;</w:t>
      </w:r>
    </w:p>
    <w:p w:rsidR="000F59EE" w:rsidRPr="00393287" w:rsidRDefault="000F59EE" w:rsidP="000F59EE">
      <w:pPr>
        <w:numPr>
          <w:ilvl w:val="0"/>
          <w:numId w:val="8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усидчивость, терпение;</w:t>
      </w:r>
    </w:p>
    <w:p w:rsidR="000F59EE" w:rsidRPr="00393287" w:rsidRDefault="000F59EE" w:rsidP="000F59EE">
      <w:pPr>
        <w:numPr>
          <w:ilvl w:val="0"/>
          <w:numId w:val="8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логическое мышление.</w:t>
      </w:r>
    </w:p>
    <w:p w:rsidR="000F59EE" w:rsidRPr="00393287" w:rsidRDefault="000F59EE" w:rsidP="000F59E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«Человек-художественный образ»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Предметом труда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для представителей большинства профессий типа «человек знаковая система» является:</w:t>
      </w:r>
    </w:p>
    <w:p w:rsidR="000F59EE" w:rsidRPr="00393287" w:rsidRDefault="000F59EE" w:rsidP="000F59EE">
      <w:pPr>
        <w:numPr>
          <w:ilvl w:val="0"/>
          <w:numId w:val="9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художественный образ, способы его построения.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Специалистам в этой области приходится выполнять следующие </w:t>
      </w: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виды деятельности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0F59EE" w:rsidRPr="00393287" w:rsidRDefault="000F59EE" w:rsidP="000F59EE">
      <w:pPr>
        <w:numPr>
          <w:ilvl w:val="0"/>
          <w:numId w:val="10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gramStart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создание, проектирование художественных произведений (писатель, художник, композитор, модельер, архитектор, скульптор, журналист, хореограф);</w:t>
      </w:r>
      <w:proofErr w:type="gramEnd"/>
    </w:p>
    <w:p w:rsidR="000F59EE" w:rsidRPr="00393287" w:rsidRDefault="000F59EE" w:rsidP="000F59EE">
      <w:pPr>
        <w:numPr>
          <w:ilvl w:val="0"/>
          <w:numId w:val="10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gramStart"/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воспроизведение, изготовление различных изделий по образцу (ювелир, реставратор, гравер, музыкант, актер, столяр-краснодеревщик);</w:t>
      </w:r>
      <w:proofErr w:type="gramEnd"/>
    </w:p>
    <w:p w:rsidR="000F59EE" w:rsidRPr="00393287" w:rsidRDefault="000F59EE" w:rsidP="000F59EE">
      <w:pPr>
        <w:numPr>
          <w:ilvl w:val="0"/>
          <w:numId w:val="10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размножение художественных произведений в массовом производстве (мастер по росписи фарфора, шлифовщик по камню и хрусталю, маляр, печатник).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Психологические требования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профессий «человек-художественный образ»:</w:t>
      </w:r>
    </w:p>
    <w:p w:rsidR="000F59EE" w:rsidRPr="00393287" w:rsidRDefault="000F59EE" w:rsidP="000F59EE">
      <w:pPr>
        <w:numPr>
          <w:ilvl w:val="0"/>
          <w:numId w:val="11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художественные способности; развитое зрительное восприятие;</w:t>
      </w:r>
    </w:p>
    <w:p w:rsidR="000F59EE" w:rsidRPr="00393287" w:rsidRDefault="000F59EE" w:rsidP="000F59EE">
      <w:pPr>
        <w:numPr>
          <w:ilvl w:val="0"/>
          <w:numId w:val="11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наблюдательность, зрительная память; наглядно-образное мышление; творческое воображение;</w:t>
      </w:r>
    </w:p>
    <w:p w:rsidR="000F59EE" w:rsidRPr="00393287" w:rsidRDefault="000F59EE" w:rsidP="000F59EE">
      <w:pPr>
        <w:numPr>
          <w:ilvl w:val="0"/>
          <w:numId w:val="11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знание психологических законов эмоционального воздействия на людей.</w:t>
      </w:r>
    </w:p>
    <w:p w:rsidR="000F59EE" w:rsidRPr="00393287" w:rsidRDefault="000F59EE" w:rsidP="000F59E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«Человек-человек»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Предметом труда</w:t>
      </w: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 для представителей большинства профессий типа «человек-человек» являются:</w:t>
      </w:r>
    </w:p>
    <w:p w:rsidR="000F59EE" w:rsidRPr="00393287" w:rsidRDefault="000F59EE" w:rsidP="000F59EE">
      <w:pPr>
        <w:numPr>
          <w:ilvl w:val="0"/>
          <w:numId w:val="12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люди.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Специалистам в этой области приходится выполнять следующие </w:t>
      </w: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виды деятельности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0F59EE" w:rsidRPr="00393287" w:rsidRDefault="000F59EE" w:rsidP="000F59EE">
      <w:pPr>
        <w:numPr>
          <w:ilvl w:val="0"/>
          <w:numId w:val="13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воспитание, обучение людей (воспитатель, учитель, спортивный тренер);</w:t>
      </w:r>
    </w:p>
    <w:p w:rsidR="000F59EE" w:rsidRPr="00393287" w:rsidRDefault="000F59EE" w:rsidP="000F59EE">
      <w:pPr>
        <w:numPr>
          <w:ilvl w:val="0"/>
          <w:numId w:val="13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медицинское обслуживание (врач, фельдшер, медсестра, няня);</w:t>
      </w:r>
    </w:p>
    <w:p w:rsidR="000F59EE" w:rsidRPr="00393287" w:rsidRDefault="000F59EE" w:rsidP="000F59EE">
      <w:pPr>
        <w:numPr>
          <w:ilvl w:val="0"/>
          <w:numId w:val="13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бытовое обслуживание (продавец, парикмахер, официант, вахтер);</w:t>
      </w:r>
    </w:p>
    <w:p w:rsidR="000F59EE" w:rsidRPr="00393287" w:rsidRDefault="000F59EE" w:rsidP="000F59EE">
      <w:pPr>
        <w:numPr>
          <w:ilvl w:val="0"/>
          <w:numId w:val="13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информационное обслуживание (библиотекарь, экскурсовод, лектор);</w:t>
      </w:r>
    </w:p>
    <w:p w:rsidR="000F59EE" w:rsidRPr="00393287" w:rsidRDefault="000F59EE" w:rsidP="000F59EE">
      <w:pPr>
        <w:numPr>
          <w:ilvl w:val="0"/>
          <w:numId w:val="13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защита общества и государства (юрист, милиционер, инспектор, военнослужащий).</w:t>
      </w:r>
    </w:p>
    <w:p w:rsidR="000F59EE" w:rsidRPr="00393287" w:rsidRDefault="000F59EE" w:rsidP="000F5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Психологические требования</w:t>
      </w: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профессий «человек-человек»:</w:t>
      </w:r>
    </w:p>
    <w:p w:rsidR="000F59EE" w:rsidRPr="00393287" w:rsidRDefault="000F59EE" w:rsidP="000F59EE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стремление к общению, умение легко вступать в контакт с незнакомыми людьми;</w:t>
      </w:r>
    </w:p>
    <w:p w:rsidR="000F59EE" w:rsidRPr="00393287" w:rsidRDefault="000F59EE" w:rsidP="000F59EE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устойчивое хорошее самочувствие при работе с людьми;</w:t>
      </w:r>
    </w:p>
    <w:p w:rsidR="000F59EE" w:rsidRPr="00393287" w:rsidRDefault="000F59EE" w:rsidP="000F59EE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доброжелательность, отзывчивость;</w:t>
      </w:r>
    </w:p>
    <w:p w:rsidR="000F59EE" w:rsidRPr="00393287" w:rsidRDefault="000F59EE" w:rsidP="000F59EE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выдержка;</w:t>
      </w:r>
    </w:p>
    <w:p w:rsidR="000F59EE" w:rsidRPr="00393287" w:rsidRDefault="000F59EE" w:rsidP="000F59EE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умение сдерживать эмоции;</w:t>
      </w:r>
    </w:p>
    <w:p w:rsidR="000F59EE" w:rsidRPr="00393287" w:rsidRDefault="000F59EE" w:rsidP="000F59EE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способность анализировать поведение окружающих и свое собственное, понимать намерения и настроение других людей, способность разбираться во взаимоотношениях людей, умение улаживать разногласия между ними, организовывать их взаимодействие;</w:t>
      </w:r>
    </w:p>
    <w:p w:rsidR="000F59EE" w:rsidRPr="00393287" w:rsidRDefault="000F59EE" w:rsidP="000F59EE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способность мысленно ставить себя на место другого человека, умение слушать, учитывать мнение другого человека;</w:t>
      </w:r>
    </w:p>
    <w:p w:rsidR="000F59EE" w:rsidRPr="00393287" w:rsidRDefault="000F59EE" w:rsidP="000F59EE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способность владеть речью, мимикой, жестами;</w:t>
      </w:r>
    </w:p>
    <w:p w:rsidR="000F59EE" w:rsidRPr="00393287" w:rsidRDefault="000F59EE" w:rsidP="000F59EE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развитая речь, способность находить общий язык с разными людьми;</w:t>
      </w:r>
    </w:p>
    <w:p w:rsidR="00C742CD" w:rsidRPr="00393287" w:rsidRDefault="000F59EE" w:rsidP="00C742CD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умение убеждать людей;</w:t>
      </w:r>
      <w:r w:rsidR="00C742CD"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знание психологии людей;</w:t>
      </w:r>
    </w:p>
    <w:p w:rsidR="000F59EE" w:rsidRPr="00393287" w:rsidRDefault="000F59EE" w:rsidP="000F59EE">
      <w:pPr>
        <w:numPr>
          <w:ilvl w:val="0"/>
          <w:numId w:val="14"/>
        </w:numPr>
        <w:shd w:val="clear" w:color="auto" w:fill="FFFFFF"/>
        <w:spacing w:after="0" w:line="240" w:lineRule="auto"/>
        <w:ind w:left="38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аккуратнос</w:t>
      </w:r>
      <w:r w:rsidR="00C742CD" w:rsidRPr="0039328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ть, пунктуальность, собранность.</w:t>
      </w:r>
    </w:p>
    <w:p w:rsidR="00E4585C" w:rsidRPr="00393287" w:rsidRDefault="00E4585C" w:rsidP="000F59EE">
      <w:pPr>
        <w:pBdr>
          <w:bottom w:val="single" w:sz="6" w:space="0" w:color="AAAAAA"/>
        </w:pBd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8"/>
          <w:szCs w:val="38"/>
          <w:lang w:eastAsia="ru-RU"/>
        </w:rPr>
      </w:pPr>
    </w:p>
    <w:p w:rsidR="000F59EE" w:rsidRPr="00393287" w:rsidRDefault="000F59EE" w:rsidP="000F59EE">
      <w:pPr>
        <w:pBdr>
          <w:bottom w:val="single" w:sz="6" w:space="0" w:color="AAAAAA"/>
        </w:pBd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9"/>
          <w:szCs w:val="29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kern w:val="36"/>
          <w:sz w:val="29"/>
          <w:szCs w:val="29"/>
          <w:lang w:eastAsia="ru-RU"/>
        </w:rPr>
        <w:lastRenderedPageBreak/>
        <w:t>Лист ответов</w:t>
      </w:r>
    </w:p>
    <w:p w:rsidR="000F59EE" w:rsidRPr="00393287" w:rsidRDefault="000F59EE" w:rsidP="000F59EE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6000" w:type="dxa"/>
        <w:tblBorders>
          <w:top w:val="single" w:sz="6" w:space="0" w:color="A3BFB1"/>
          <w:left w:val="single" w:sz="6" w:space="0" w:color="A3BFB1"/>
          <w:bottom w:val="single" w:sz="6" w:space="0" w:color="A3BFB1"/>
          <w:right w:val="single" w:sz="6" w:space="0" w:color="A3BF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</w:tblGrid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3а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5б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7а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8б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13а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15б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17а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18б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</w:tbl>
    <w:p w:rsidR="000F59EE" w:rsidRPr="00393287" w:rsidRDefault="000F59EE" w:rsidP="000F59EE">
      <w:pPr>
        <w:spacing w:after="0" w:line="240" w:lineRule="auto"/>
        <w:rPr>
          <w:rFonts w:ascii="Times New Roman" w:hAnsi="Times New Roman" w:cs="Times New Roman"/>
        </w:rPr>
      </w:pPr>
    </w:p>
    <w:p w:rsidR="000F59EE" w:rsidRPr="00393287" w:rsidRDefault="000F59EE" w:rsidP="000F59EE">
      <w:pPr>
        <w:pBdr>
          <w:bottom w:val="single" w:sz="6" w:space="0" w:color="AAAAAA"/>
        </w:pBd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9"/>
          <w:szCs w:val="29"/>
          <w:lang w:eastAsia="ru-RU"/>
        </w:rPr>
      </w:pPr>
      <w:r w:rsidRPr="00393287">
        <w:rPr>
          <w:rFonts w:ascii="Times New Roman" w:eastAsia="Times New Roman" w:hAnsi="Times New Roman" w:cs="Times New Roman"/>
          <w:color w:val="000000"/>
          <w:kern w:val="36"/>
          <w:sz w:val="29"/>
          <w:szCs w:val="29"/>
          <w:lang w:eastAsia="ru-RU"/>
        </w:rPr>
        <w:t>Тестовый матер</w:t>
      </w:r>
      <w:bookmarkStart w:id="0" w:name="_GoBack"/>
      <w:bookmarkEnd w:id="0"/>
      <w:r w:rsidRPr="00393287">
        <w:rPr>
          <w:rFonts w:ascii="Times New Roman" w:eastAsia="Times New Roman" w:hAnsi="Times New Roman" w:cs="Times New Roman"/>
          <w:color w:val="000000"/>
          <w:kern w:val="36"/>
          <w:sz w:val="29"/>
          <w:szCs w:val="29"/>
          <w:lang w:eastAsia="ru-RU"/>
        </w:rPr>
        <w:t>иал методики</w:t>
      </w:r>
    </w:p>
    <w:p w:rsidR="000F59EE" w:rsidRPr="00393287" w:rsidRDefault="000F59EE" w:rsidP="000F59EE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3BFB1"/>
          <w:left w:val="single" w:sz="6" w:space="0" w:color="A3BFB1"/>
          <w:bottom w:val="single" w:sz="6" w:space="0" w:color="A3BFB1"/>
          <w:right w:val="single" w:sz="6" w:space="0" w:color="A3BF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6"/>
        <w:gridCol w:w="5611"/>
      </w:tblGrid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1а. Ухаживать за животными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1б. Обслуживать машины, приборы (следить, регулировать)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2а. Помогать больным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2б. Составлять таблицы, схемы, программы для вычислительных машин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За. Следить за качеством книжных иллюстраций, плакатов, художественных открыток, грампластинок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3б. Следить за состоянием, развитием растений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4а. Обрабатывать материалы (дерево, ткань, металл, пластмассу и т.п.)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4б. Доводить Товары до потребителя, рекламировать, продавать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5а. Обсуждать научно-популярные книги, статьи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5б. Обсуждать художественные книги (или пьесы, концерты)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6а. Выращивать молодняк (животных какой-либо породы)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6б. Тренировать товарищей (или младших) в выполнении каких-либо действий (трудовых, учебных, спортивных)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7а. Копировать рисунки, изображения (или настраивать музыкальные инструменты)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7б. Управлять каким-либо грузовым (подъемным или транспортным) средством – подъемным краном, трактором, тепловозом и др.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8а. Сообщать, разъяснять людям нужные им сведения (в справочном бюро, на экскурсии и т.д.)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8б. Оформлять выставки, витрины (или участвовать в подготовке пьес, концертов)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9а. Ремонтировать вещи, изделия (одежду, технику), жилище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9б. Искать и исправлять ошибки в текстах, таблицах, рисунках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10а. Лечить животных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10б. Выполнять вычисления, расчеты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11а. Выводить новые сорта растений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11б. Конструировать, проектировать новые виды промышленных изделий (машины, одежду, дома, продукты питания и т.п.)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12а. Разбирать споры, ссоры между людьми, убеждать, разъяснять, наказывать, поощрять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12б. Разбираться в чертежах, схемах, таблицах (проверять, уточнять, приводить в порядок)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13а. Наблюдать, изучать работу кружков художественной самодеятельности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13б. Наблюдать, изучать жизнь микробов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14а. Обслуживать, налаживать медицинские приборы, аппараты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14б. Оказывать людям медицинскую помощь при ранениях, ушибах, ожогах и т.п.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156. Художественно описывать, изображать события (наблюдаемые и представляемые)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15а. Составлять точные описания-отчеты о наблюдаемых явлениях, событиях, измеряемых объектах и др.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16а. Делать лабораторные анализы в больнице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16б. Принимать, осматривать больных, беседовать с ними, назначать лечение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17а. Красить или расписывать стены помещений, поверхность изделий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17б. Осуществлять монтаж или сборку машин, приборов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18а. Организовать культпоходы сверстников или младших в театры, музеи, экскурсии, туристические походы и т.п.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18б. Играть на сцене, принимать участие в концертах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19а. Изготовлять по чертежам детали, изделия (машины, одежду), строить здания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19б. Заниматься черчением, копировать чертежи, карты</w:t>
            </w:r>
          </w:p>
        </w:tc>
      </w:tr>
      <w:tr w:rsidR="000F59EE" w:rsidRPr="00393287" w:rsidTr="000F59E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20а. Вести борьбу с болезнями растений, с вредителями леса, сада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0F59EE" w:rsidRPr="00393287" w:rsidRDefault="000F59EE" w:rsidP="000F5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2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20б. Работать на клавишных машинах (пишущей машинке, телетайпе, наборной машине и др.)</w:t>
            </w:r>
          </w:p>
        </w:tc>
      </w:tr>
    </w:tbl>
    <w:p w:rsidR="000F59EE" w:rsidRPr="00393287" w:rsidRDefault="000F59EE" w:rsidP="000F59EE">
      <w:pPr>
        <w:spacing w:after="0" w:line="240" w:lineRule="auto"/>
        <w:rPr>
          <w:rFonts w:ascii="Times New Roman" w:hAnsi="Times New Roman" w:cs="Times New Roman"/>
        </w:rPr>
      </w:pPr>
    </w:p>
    <w:sectPr w:rsidR="000F59EE" w:rsidRPr="00393287" w:rsidSect="00C742CD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254DA"/>
    <w:multiLevelType w:val="multilevel"/>
    <w:tmpl w:val="CA1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B97BC8"/>
    <w:multiLevelType w:val="multilevel"/>
    <w:tmpl w:val="EE6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61E4CAD"/>
    <w:multiLevelType w:val="multilevel"/>
    <w:tmpl w:val="895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8C05BA6"/>
    <w:multiLevelType w:val="multilevel"/>
    <w:tmpl w:val="4CA0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9484B62"/>
    <w:multiLevelType w:val="multilevel"/>
    <w:tmpl w:val="4CF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61258BE"/>
    <w:multiLevelType w:val="multilevel"/>
    <w:tmpl w:val="75F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A2361AC"/>
    <w:multiLevelType w:val="multilevel"/>
    <w:tmpl w:val="A14E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E6E1810"/>
    <w:multiLevelType w:val="multilevel"/>
    <w:tmpl w:val="BFD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4E078ED"/>
    <w:multiLevelType w:val="multilevel"/>
    <w:tmpl w:val="CF2C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C4F41CB"/>
    <w:multiLevelType w:val="multilevel"/>
    <w:tmpl w:val="9E96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62755ED"/>
    <w:multiLevelType w:val="multilevel"/>
    <w:tmpl w:val="3D7E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56360EB"/>
    <w:multiLevelType w:val="multilevel"/>
    <w:tmpl w:val="D7E2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6BA48FD"/>
    <w:multiLevelType w:val="multilevel"/>
    <w:tmpl w:val="9892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175740A"/>
    <w:multiLevelType w:val="multilevel"/>
    <w:tmpl w:val="04C2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6"/>
  </w:num>
  <w:num w:numId="5">
    <w:abstractNumId w:val="12"/>
  </w:num>
  <w:num w:numId="6">
    <w:abstractNumId w:val="5"/>
  </w:num>
  <w:num w:numId="7">
    <w:abstractNumId w:val="3"/>
  </w:num>
  <w:num w:numId="8">
    <w:abstractNumId w:val="10"/>
  </w:num>
  <w:num w:numId="9">
    <w:abstractNumId w:val="4"/>
  </w:num>
  <w:num w:numId="10">
    <w:abstractNumId w:val="11"/>
  </w:num>
  <w:num w:numId="11">
    <w:abstractNumId w:val="8"/>
  </w:num>
  <w:num w:numId="12">
    <w:abstractNumId w:val="2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E2A"/>
    <w:rsid w:val="000C26C3"/>
    <w:rsid w:val="000F59EE"/>
    <w:rsid w:val="002A6527"/>
    <w:rsid w:val="00393287"/>
    <w:rsid w:val="003E6E2A"/>
    <w:rsid w:val="007A63A9"/>
    <w:rsid w:val="00C742CD"/>
    <w:rsid w:val="00D44D26"/>
    <w:rsid w:val="00E4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0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1582</Words>
  <Characters>9020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Incognito</dc:creator>
  <cp:keywords/>
  <dc:description/>
  <cp:lastModifiedBy>Admin</cp:lastModifiedBy>
  <cp:revision>8</cp:revision>
  <dcterms:created xsi:type="dcterms:W3CDTF">2014-03-24T09:01:00Z</dcterms:created>
  <dcterms:modified xsi:type="dcterms:W3CDTF">2026-01-04T11:42:00Z</dcterms:modified>
</cp:coreProperties>
</file>