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655" w:rsidRPr="00D34D0E" w:rsidRDefault="00707DAF">
      <w:pPr>
        <w:rPr>
          <w:rFonts w:ascii="Times New Roman" w:hAnsi="Times New Roman" w:cs="Times New Roman"/>
          <w:b/>
          <w:sz w:val="28"/>
          <w:lang w:val="kk-KZ"/>
        </w:rPr>
      </w:pPr>
      <w:r w:rsidRPr="00707DAF">
        <w:rPr>
          <w:rFonts w:ascii="Times New Roman" w:hAnsi="Times New Roman" w:cs="Times New Roman"/>
          <w:b/>
          <w:noProof/>
          <w:sz w:val="24"/>
          <w:lang w:eastAsia="ru-RU"/>
        </w:rPr>
        <w:drawing>
          <wp:anchor distT="0" distB="0" distL="114300" distR="114300" simplePos="0" relativeHeight="251658240" behindDoc="0" locked="0" layoutInCell="1" allowOverlap="1" wp14:anchorId="32B128C2" wp14:editId="51756089">
            <wp:simplePos x="0" y="0"/>
            <wp:positionH relativeFrom="column">
              <wp:posOffset>300990</wp:posOffset>
            </wp:positionH>
            <wp:positionV relativeFrom="paragraph">
              <wp:posOffset>318135</wp:posOffset>
            </wp:positionV>
            <wp:extent cx="3000375" cy="2305050"/>
            <wp:effectExtent l="0" t="0" r="9525" b="0"/>
            <wp:wrapThrough wrapText="bothSides">
              <wp:wrapPolygon edited="0">
                <wp:start x="0" y="0"/>
                <wp:lineTo x="0" y="21421"/>
                <wp:lineTo x="21531" y="21421"/>
                <wp:lineTo x="21531" y="0"/>
                <wp:lineTo x="0" y="0"/>
              </wp:wrapPolygon>
            </wp:wrapThrough>
            <wp:docPr id="1" name="Рисунок 1" descr="C:\Users\Admi\Desktop\Scan_20230222_1812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\Desktop\Scan_20230222_18123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72A9" w:rsidRPr="00D34D0E">
        <w:rPr>
          <w:rFonts w:ascii="Times New Roman" w:hAnsi="Times New Roman" w:cs="Times New Roman"/>
          <w:b/>
          <w:sz w:val="28"/>
          <w:lang w:val="kk-KZ"/>
        </w:rPr>
        <w:t xml:space="preserve">                           </w:t>
      </w:r>
      <w:r w:rsidR="00177094" w:rsidRPr="00D34D0E">
        <w:rPr>
          <w:rFonts w:ascii="Times New Roman" w:hAnsi="Times New Roman" w:cs="Times New Roman"/>
          <w:b/>
          <w:sz w:val="28"/>
          <w:lang w:val="kk-KZ"/>
        </w:rPr>
        <w:t>ВЗОРКИЙ  ГЛАЗ УЛЫТАУ</w:t>
      </w:r>
    </w:p>
    <w:p w:rsidR="00177094" w:rsidRPr="00D34D0E" w:rsidRDefault="00D34D0E" w:rsidP="00D34D0E">
      <w:pPr>
        <w:jc w:val="both"/>
        <w:rPr>
          <w:rFonts w:ascii="Times New Roman" w:hAnsi="Times New Roman" w:cs="Times New Roman"/>
          <w:b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lang w:val="kk-KZ"/>
        </w:rPr>
        <w:t xml:space="preserve">        </w:t>
      </w:r>
      <w:r w:rsidR="00177094" w:rsidRPr="00D34D0E">
        <w:rPr>
          <w:rFonts w:ascii="Times New Roman" w:hAnsi="Times New Roman" w:cs="Times New Roman"/>
          <w:b/>
          <w:sz w:val="24"/>
          <w:lang w:val="kk-KZ"/>
        </w:rPr>
        <w:t>В древние времена казахи приручили  хищных  птиц для добычи  пропитания. Оседлав коня,они брали с собай  беркута и собак тазы. Такая охота называется салбұрын. Для  джигитов это  было  проверкой  на  мужество и ловкость. Свою  смелость должны были  продемонстрировать и его верные  друзья –беркут и  тазы.</w:t>
      </w:r>
    </w:p>
    <w:p w:rsidR="00707DAF" w:rsidRDefault="00D34D0E" w:rsidP="00D34D0E">
      <w:pPr>
        <w:jc w:val="both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 xml:space="preserve"> </w:t>
      </w:r>
    </w:p>
    <w:p w:rsidR="009E38E4" w:rsidRPr="00D34D0E" w:rsidRDefault="00707DAF" w:rsidP="00D34D0E">
      <w:pPr>
        <w:jc w:val="both"/>
        <w:rPr>
          <w:rFonts w:ascii="Times New Roman" w:hAnsi="Times New Roman" w:cs="Times New Roman"/>
          <w:sz w:val="24"/>
          <w:lang w:val="kk-KZ"/>
        </w:rPr>
      </w:pPr>
      <w:r w:rsidRPr="00707DAF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59264" behindDoc="0" locked="0" layoutInCell="1" allowOverlap="1" wp14:anchorId="2E685C89" wp14:editId="74B2B973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3067050" cy="2657475"/>
            <wp:effectExtent l="0" t="0" r="0" b="9525"/>
            <wp:wrapThrough wrapText="bothSides">
              <wp:wrapPolygon edited="0">
                <wp:start x="0" y="0"/>
                <wp:lineTo x="0" y="21523"/>
                <wp:lineTo x="21466" y="21523"/>
                <wp:lineTo x="21466" y="0"/>
                <wp:lineTo x="0" y="0"/>
              </wp:wrapPolygon>
            </wp:wrapThrough>
            <wp:docPr id="2" name="Рисунок 2" descr="C:\Users\Admi\Desktop\Scan_20230222_1813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\Desktop\Scan_20230222_18133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7094" w:rsidRPr="00D34D0E">
        <w:rPr>
          <w:rFonts w:ascii="Times New Roman" w:hAnsi="Times New Roman" w:cs="Times New Roman"/>
          <w:sz w:val="24"/>
          <w:lang w:val="kk-KZ"/>
        </w:rPr>
        <w:t xml:space="preserve">Одним из  известных  охотников-беркутчи был  Мауия Абикеев. Он родился в 1900 году селе Белагаш Баянаульского района </w:t>
      </w:r>
      <w:r w:rsidR="00BF7C4E" w:rsidRPr="00D34D0E">
        <w:rPr>
          <w:rFonts w:ascii="Times New Roman" w:hAnsi="Times New Roman" w:cs="Times New Roman"/>
          <w:sz w:val="24"/>
          <w:lang w:val="kk-KZ"/>
        </w:rPr>
        <w:t xml:space="preserve">Павлодарскиой  области  в семье охотника . Во  время  войны Абикеев помогал  землякам . собаки охотника  зимой и летом охотились на  зайцев, белок и разных  птиц, он  привозил их в  деревню и  раздавал людям. И люди благодарили  его. За  высокие достижения в  профессиональной охоте Мауия Абикеев в 1957 году был  награжден  званием «Отличник охотничьего дела » и пятью именными  стрелковыми  карабинами . На всемирном слете охотников, </w:t>
      </w:r>
      <w:r w:rsidR="00C069E0" w:rsidRPr="00D34D0E">
        <w:rPr>
          <w:rFonts w:ascii="Times New Roman" w:hAnsi="Times New Roman" w:cs="Times New Roman"/>
          <w:sz w:val="24"/>
          <w:lang w:val="kk-KZ"/>
        </w:rPr>
        <w:t xml:space="preserve">проходившем в Москве в  ноябре 1972 года, он  показал отличную модель охоты на лис с орлом. За  это был награжден золотой медлью ВДНХ СССР.  Мауия Абикеев не только прославленный охотник, но и рассказчик легенд, а  также прекрасно разбирался </w:t>
      </w:r>
      <w:r w:rsidR="00553409" w:rsidRPr="00D34D0E">
        <w:rPr>
          <w:rFonts w:ascii="Times New Roman" w:hAnsi="Times New Roman" w:cs="Times New Roman"/>
          <w:sz w:val="24"/>
          <w:lang w:val="kk-KZ"/>
        </w:rPr>
        <w:t xml:space="preserve">в  истории Казахстана.  С ним  дружил известный </w:t>
      </w:r>
      <w:r w:rsidR="00C82A2F" w:rsidRPr="00D34D0E">
        <w:rPr>
          <w:rFonts w:ascii="Times New Roman" w:hAnsi="Times New Roman" w:cs="Times New Roman"/>
          <w:sz w:val="24"/>
          <w:lang w:val="kk-KZ"/>
        </w:rPr>
        <w:t xml:space="preserve"> краевед Д. Приймак, автор книг об Иртыше и Баянауле, </w:t>
      </w:r>
      <w:r w:rsidR="00AD0A44" w:rsidRPr="00D34D0E">
        <w:rPr>
          <w:rFonts w:ascii="Times New Roman" w:hAnsi="Times New Roman" w:cs="Times New Roman"/>
          <w:sz w:val="24"/>
          <w:lang w:val="kk-KZ"/>
        </w:rPr>
        <w:t xml:space="preserve"> очерков об охотнике. Известный павлодарский поэт Шаймер Торайгыров посвятил аксакалу целую песню. Известный кинорежесер, народный артист Ш</w:t>
      </w:r>
      <w:r w:rsidR="00B77AC7" w:rsidRPr="00D34D0E">
        <w:rPr>
          <w:rFonts w:ascii="Times New Roman" w:hAnsi="Times New Roman" w:cs="Times New Roman"/>
          <w:sz w:val="24"/>
          <w:lang w:val="kk-KZ"/>
        </w:rPr>
        <w:t xml:space="preserve">акен </w:t>
      </w:r>
      <w:r w:rsidR="00AD0A44" w:rsidRPr="00D34D0E">
        <w:rPr>
          <w:rFonts w:ascii="Times New Roman" w:hAnsi="Times New Roman" w:cs="Times New Roman"/>
          <w:sz w:val="24"/>
          <w:lang w:val="kk-KZ"/>
        </w:rPr>
        <w:t>А</w:t>
      </w:r>
      <w:r w:rsidR="00B77AC7" w:rsidRPr="00D34D0E">
        <w:rPr>
          <w:rFonts w:ascii="Times New Roman" w:hAnsi="Times New Roman" w:cs="Times New Roman"/>
          <w:sz w:val="24"/>
          <w:lang w:val="kk-KZ"/>
        </w:rPr>
        <w:t>йманов в фильме «У подножия молнии» снял Абикеева в</w:t>
      </w:r>
      <w:r w:rsidR="009E38E4" w:rsidRPr="00D34D0E">
        <w:rPr>
          <w:rFonts w:ascii="Times New Roman" w:hAnsi="Times New Roman" w:cs="Times New Roman"/>
          <w:sz w:val="24"/>
          <w:lang w:val="kk-KZ"/>
        </w:rPr>
        <w:t xml:space="preserve"> эпизоде о пожилом охотнике-беркучи. Акакал дожил до глубокой страсти прослыл тем, что  разводил  тазы и охотился с беркутами.</w:t>
      </w:r>
    </w:p>
    <w:p w:rsidR="009E38E4" w:rsidRPr="00D34D0E" w:rsidRDefault="009E38E4" w:rsidP="00D34D0E">
      <w:pPr>
        <w:jc w:val="both"/>
        <w:rPr>
          <w:rFonts w:ascii="Times New Roman" w:hAnsi="Times New Roman" w:cs="Times New Roman"/>
          <w:sz w:val="24"/>
          <w:lang w:val="kk-KZ"/>
        </w:rPr>
      </w:pPr>
      <w:r w:rsidRPr="00D34D0E">
        <w:rPr>
          <w:rFonts w:ascii="Times New Roman" w:hAnsi="Times New Roman" w:cs="Times New Roman"/>
          <w:sz w:val="24"/>
          <w:lang w:val="kk-KZ"/>
        </w:rPr>
        <w:t xml:space="preserve">На въезде в село Баянауыл была установлена статуя охотника-беркучи-протопил шедрого человека. </w:t>
      </w:r>
    </w:p>
    <w:p w:rsidR="00A8407B" w:rsidRPr="00D34D0E" w:rsidRDefault="009E38E4" w:rsidP="00D34D0E">
      <w:pPr>
        <w:jc w:val="both"/>
        <w:rPr>
          <w:rFonts w:ascii="Times New Roman" w:hAnsi="Times New Roman" w:cs="Times New Roman"/>
          <w:sz w:val="24"/>
          <w:lang w:val="kk-KZ"/>
        </w:rPr>
      </w:pPr>
      <w:r w:rsidRPr="00D34D0E">
        <w:rPr>
          <w:rFonts w:ascii="Times New Roman" w:hAnsi="Times New Roman" w:cs="Times New Roman"/>
          <w:sz w:val="24"/>
          <w:lang w:val="kk-KZ"/>
        </w:rPr>
        <w:t xml:space="preserve">И в память профессианалного охотника возле села Мырзашокы, (районный центр Баянауыл) с 20-22 января по традиционной охоте с ловчими птицами-саят и травля добычи степными борзыми-тазы. Основная </w:t>
      </w:r>
      <w:r w:rsidR="00A8407B" w:rsidRPr="00D34D0E">
        <w:rPr>
          <w:rFonts w:ascii="Times New Roman" w:hAnsi="Times New Roman" w:cs="Times New Roman"/>
          <w:sz w:val="24"/>
          <w:lang w:val="kk-KZ"/>
        </w:rPr>
        <w:t>цель-возрождение древнего, самобытного искусства нашего народа. Ведь одно из семи богатств казахской степи-это ловчие птицы,охотничьи собаки и разные скакуны.</w:t>
      </w:r>
    </w:p>
    <w:p w:rsidR="00A8407B" w:rsidRPr="00D34D0E" w:rsidRDefault="00A8407B" w:rsidP="00D34D0E">
      <w:pPr>
        <w:jc w:val="both"/>
        <w:rPr>
          <w:rFonts w:ascii="Times New Roman" w:hAnsi="Times New Roman" w:cs="Times New Roman"/>
          <w:sz w:val="24"/>
          <w:lang w:val="kk-KZ"/>
        </w:rPr>
      </w:pPr>
      <w:r w:rsidRPr="00D34D0E">
        <w:rPr>
          <w:rFonts w:ascii="Times New Roman" w:hAnsi="Times New Roman" w:cs="Times New Roman"/>
          <w:sz w:val="24"/>
          <w:lang w:val="kk-KZ"/>
        </w:rPr>
        <w:t xml:space="preserve">17 құсбегі из Баянаульского, Актогайского районов, а также Карагандинской, Улытауской областей и Монголии боролись за  главные награды. Оценивались все –национальная </w:t>
      </w:r>
      <w:r w:rsidRPr="00D34D0E">
        <w:rPr>
          <w:rFonts w:ascii="Times New Roman" w:hAnsi="Times New Roman" w:cs="Times New Roman"/>
          <w:sz w:val="24"/>
          <w:lang w:val="kk-KZ"/>
        </w:rPr>
        <w:lastRenderedPageBreak/>
        <w:t>форма, обращение с птицами, свободный полет пернатых, их умение вернуться к руке по призыву своего хозяина, запуск крылатых на приманку, охота на живых зайцев.</w:t>
      </w:r>
    </w:p>
    <w:p w:rsidR="00C5182F" w:rsidRPr="00D34D0E" w:rsidRDefault="00A8407B" w:rsidP="00D34D0E">
      <w:pPr>
        <w:jc w:val="both"/>
        <w:rPr>
          <w:rFonts w:ascii="Times New Roman" w:hAnsi="Times New Roman" w:cs="Times New Roman"/>
          <w:sz w:val="24"/>
          <w:lang w:val="kk-KZ"/>
        </w:rPr>
      </w:pPr>
      <w:r w:rsidRPr="00D34D0E">
        <w:rPr>
          <w:rFonts w:ascii="Times New Roman" w:hAnsi="Times New Roman" w:cs="Times New Roman"/>
          <w:sz w:val="24"/>
          <w:lang w:val="kk-KZ"/>
        </w:rPr>
        <w:t xml:space="preserve">-Наш беркут не подвел </w:t>
      </w:r>
      <w:r w:rsidR="00C5182F" w:rsidRPr="00D34D0E">
        <w:rPr>
          <w:rFonts w:ascii="Times New Roman" w:hAnsi="Times New Roman" w:cs="Times New Roman"/>
          <w:sz w:val="24"/>
          <w:lang w:val="kk-KZ"/>
        </w:rPr>
        <w:t xml:space="preserve"> нас, вернее область Ұлытау. Он оказался самым быстрым и внимательным. Самый сложный этап состизания-когда птица должна вернуться к охотнику. Если  беркут не сел на  руку хозяйна-спортсмен выбывает с игры. На этом этапе многие участки «вылетели». Наш Улытау </w:t>
      </w:r>
      <w:r w:rsidR="002E0431" w:rsidRPr="00D34D0E">
        <w:rPr>
          <w:rFonts w:ascii="Times New Roman" w:hAnsi="Times New Roman" w:cs="Times New Roman"/>
          <w:sz w:val="24"/>
          <w:lang w:val="kk-KZ"/>
        </w:rPr>
        <w:t xml:space="preserve">(Куаныш Анарбекович своему беркуту Даул дал новое имя в честь области, авт) хорошо взлетел вверх и сел прямо на руку. За что нас похвалили все. И дальше все прошло так, что везде были первыми :зайца живого взял, лису и на время. Там    принемали </w:t>
      </w:r>
      <w:r w:rsidR="00C54630" w:rsidRPr="00D34D0E">
        <w:rPr>
          <w:rFonts w:ascii="Times New Roman" w:hAnsi="Times New Roman" w:cs="Times New Roman"/>
          <w:sz w:val="24"/>
          <w:lang w:val="kk-KZ"/>
        </w:rPr>
        <w:t>участие специалисты. До сих пор не понимаю, как мы выиграли. Такое чувство, что нам кто то помогал,-рассказывает Куаныш Аманов.</w:t>
      </w:r>
    </w:p>
    <w:p w:rsidR="00C54630" w:rsidRPr="00D34D0E" w:rsidRDefault="00C54630" w:rsidP="00D34D0E">
      <w:pPr>
        <w:jc w:val="both"/>
        <w:rPr>
          <w:rFonts w:ascii="Times New Roman" w:hAnsi="Times New Roman" w:cs="Times New Roman"/>
          <w:sz w:val="24"/>
          <w:lang w:val="kk-KZ"/>
        </w:rPr>
      </w:pPr>
      <w:r w:rsidRPr="00D34D0E">
        <w:rPr>
          <w:rFonts w:ascii="Times New Roman" w:hAnsi="Times New Roman" w:cs="Times New Roman"/>
          <w:sz w:val="24"/>
          <w:lang w:val="kk-KZ"/>
        </w:rPr>
        <w:t>В итого первое место среди беркучи завоевал Куаныш Аманов. В соревнаваниях приня участие еще один представитель области Ұлытау- инструктор беркутчи Марат Абулгазин со своим  беркутам по имени Батыр. Но им не повезло в этот раз. Батыр не вернулся к руке своего хозяина.</w:t>
      </w:r>
    </w:p>
    <w:p w:rsidR="00C54630" w:rsidRPr="00D34D0E" w:rsidRDefault="00C54630" w:rsidP="00D34D0E">
      <w:pPr>
        <w:jc w:val="both"/>
        <w:rPr>
          <w:rFonts w:ascii="Times New Roman" w:hAnsi="Times New Roman" w:cs="Times New Roman"/>
          <w:sz w:val="24"/>
          <w:lang w:val="kk-KZ"/>
        </w:rPr>
      </w:pPr>
      <w:r w:rsidRPr="00D34D0E">
        <w:rPr>
          <w:rFonts w:ascii="Times New Roman" w:hAnsi="Times New Roman" w:cs="Times New Roman"/>
          <w:b/>
          <w:sz w:val="24"/>
          <w:lang w:val="kk-KZ"/>
        </w:rPr>
        <w:t>-А что с федерацией, все получается</w:t>
      </w:r>
      <w:r w:rsidRPr="00D34D0E">
        <w:rPr>
          <w:rFonts w:ascii="Times New Roman" w:hAnsi="Times New Roman" w:cs="Times New Roman"/>
          <w:sz w:val="24"/>
          <w:lang w:val="kk-KZ"/>
        </w:rPr>
        <w:t>?</w:t>
      </w:r>
    </w:p>
    <w:p w:rsidR="00670B81" w:rsidRDefault="00C54630" w:rsidP="00D34D0E">
      <w:pPr>
        <w:jc w:val="both"/>
        <w:rPr>
          <w:rFonts w:ascii="Times New Roman" w:hAnsi="Times New Roman" w:cs="Times New Roman"/>
          <w:sz w:val="24"/>
          <w:lang w:val="kk-KZ"/>
        </w:rPr>
      </w:pPr>
      <w:r w:rsidRPr="00D34D0E">
        <w:rPr>
          <w:rFonts w:ascii="Times New Roman" w:hAnsi="Times New Roman" w:cs="Times New Roman"/>
          <w:sz w:val="24"/>
          <w:lang w:val="kk-KZ"/>
        </w:rPr>
        <w:t>-</w:t>
      </w:r>
      <w:r w:rsidR="004F6246" w:rsidRPr="00D34D0E">
        <w:rPr>
          <w:rFonts w:ascii="Times New Roman" w:hAnsi="Times New Roman" w:cs="Times New Roman"/>
          <w:sz w:val="24"/>
          <w:lang w:val="kk-KZ"/>
        </w:rPr>
        <w:t>Да. Создана федерация национальных видов спорта области Ұлытау «Саятшылық». Ее президентом является Қайсар Сейпишев, советник федерации-Марат Бекжанов. Сейчас решаются все организационные вопросы. Главная цель-объеденить охотников  с ловчими птицами и тазы  нашей области.</w:t>
      </w:r>
      <w:r w:rsidR="006D72A9" w:rsidRPr="00D34D0E">
        <w:rPr>
          <w:rFonts w:ascii="Times New Roman" w:hAnsi="Times New Roman" w:cs="Times New Roman"/>
          <w:sz w:val="24"/>
          <w:lang w:val="kk-KZ"/>
        </w:rPr>
        <w:t xml:space="preserve"> Охотничью сноровку проявили не  только  пенатые, но и традиционные охотничьи  собаки –тазы. Хорошая гончая заменяла  калым за невесту</w:t>
      </w:r>
      <w:r w:rsidR="00FF2355">
        <w:rPr>
          <w:rFonts w:ascii="Times New Roman" w:hAnsi="Times New Roman" w:cs="Times New Roman"/>
          <w:sz w:val="24"/>
          <w:lang w:val="kk-KZ"/>
        </w:rPr>
        <w:t>, приравни</w:t>
      </w:r>
      <w:r w:rsidR="00463359">
        <w:rPr>
          <w:rFonts w:ascii="Times New Roman" w:hAnsi="Times New Roman" w:cs="Times New Roman"/>
          <w:sz w:val="24"/>
          <w:lang w:val="kk-KZ"/>
        </w:rPr>
        <w:t xml:space="preserve">ваясь почти к полусотне лошадей. В дисциплине травли добычи степными борзыми лучшими стали щенки по кличке Хан (Курмет Омирзакулы из </w:t>
      </w:r>
      <w:r w:rsidR="00C00002">
        <w:rPr>
          <w:rFonts w:ascii="Times New Roman" w:hAnsi="Times New Roman" w:cs="Times New Roman"/>
          <w:sz w:val="24"/>
          <w:lang w:val="kk-KZ"/>
        </w:rPr>
        <w:t>Аксу</w:t>
      </w:r>
      <w:r w:rsidR="00463359">
        <w:rPr>
          <w:rFonts w:ascii="Times New Roman" w:hAnsi="Times New Roman" w:cs="Times New Roman"/>
          <w:sz w:val="24"/>
          <w:lang w:val="kk-KZ"/>
        </w:rPr>
        <w:t>)</w:t>
      </w:r>
      <w:r w:rsidR="00C00002">
        <w:rPr>
          <w:rFonts w:ascii="Times New Roman" w:hAnsi="Times New Roman" w:cs="Times New Roman"/>
          <w:sz w:val="24"/>
          <w:lang w:val="kk-KZ"/>
        </w:rPr>
        <w:t xml:space="preserve"> и Сылдыр (Мади Маханов г. Караганда).Все побидители и призеры были награждены</w:t>
      </w:r>
      <w:r w:rsidR="00670B81">
        <w:rPr>
          <w:rFonts w:ascii="Times New Roman" w:hAnsi="Times New Roman" w:cs="Times New Roman"/>
          <w:sz w:val="24"/>
          <w:lang w:val="kk-KZ"/>
        </w:rPr>
        <w:t xml:space="preserve"> грамотами, медалями,кубками ц</w:t>
      </w:r>
      <w:bookmarkStart w:id="0" w:name="_GoBack"/>
      <w:bookmarkEnd w:id="0"/>
      <w:r w:rsidR="00670B81">
        <w:rPr>
          <w:rFonts w:ascii="Times New Roman" w:hAnsi="Times New Roman" w:cs="Times New Roman"/>
          <w:sz w:val="24"/>
          <w:lang w:val="kk-KZ"/>
        </w:rPr>
        <w:t>енными подарками.</w:t>
      </w:r>
    </w:p>
    <w:p w:rsidR="00670B81" w:rsidRPr="00670B81" w:rsidRDefault="00670B81" w:rsidP="00670B81">
      <w:pPr>
        <w:spacing w:after="0"/>
        <w:jc w:val="right"/>
        <w:rPr>
          <w:rFonts w:ascii="Times New Roman" w:hAnsi="Times New Roman" w:cs="Times New Roman"/>
          <w:b/>
          <w:sz w:val="24"/>
          <w:lang w:val="kk-KZ"/>
        </w:rPr>
      </w:pPr>
      <w:r w:rsidRPr="00670B81">
        <w:rPr>
          <w:rFonts w:ascii="Times New Roman" w:hAnsi="Times New Roman" w:cs="Times New Roman"/>
          <w:b/>
          <w:sz w:val="24"/>
          <w:lang w:val="kk-KZ"/>
        </w:rPr>
        <w:t>Нурия Ильясова.</w:t>
      </w:r>
    </w:p>
    <w:p w:rsidR="00670B81" w:rsidRPr="00670B81" w:rsidRDefault="00670B81" w:rsidP="00670B81">
      <w:pPr>
        <w:spacing w:after="0"/>
        <w:jc w:val="right"/>
        <w:rPr>
          <w:rFonts w:ascii="Times New Roman" w:hAnsi="Times New Roman" w:cs="Times New Roman"/>
          <w:b/>
          <w:sz w:val="24"/>
          <w:lang w:val="kk-KZ"/>
        </w:rPr>
      </w:pPr>
      <w:r w:rsidRPr="00670B81">
        <w:rPr>
          <w:rFonts w:ascii="Times New Roman" w:hAnsi="Times New Roman" w:cs="Times New Roman"/>
          <w:b/>
          <w:sz w:val="24"/>
          <w:lang w:val="kk-KZ"/>
        </w:rPr>
        <w:t>Фото из альбома</w:t>
      </w:r>
    </w:p>
    <w:p w:rsidR="00C82A2F" w:rsidRPr="00670B81" w:rsidRDefault="00670B81" w:rsidP="00670B81">
      <w:pPr>
        <w:spacing w:after="0"/>
        <w:jc w:val="right"/>
        <w:rPr>
          <w:rFonts w:ascii="Times New Roman" w:hAnsi="Times New Roman" w:cs="Times New Roman"/>
          <w:b/>
          <w:sz w:val="24"/>
          <w:lang w:val="kk-KZ"/>
        </w:rPr>
      </w:pPr>
      <w:r w:rsidRPr="00670B81">
        <w:rPr>
          <w:rFonts w:ascii="Times New Roman" w:hAnsi="Times New Roman" w:cs="Times New Roman"/>
          <w:b/>
          <w:sz w:val="24"/>
          <w:lang w:val="kk-KZ"/>
        </w:rPr>
        <w:t>К.Аманова.</w:t>
      </w:r>
      <w:r w:rsidR="00C5182F" w:rsidRPr="00670B81">
        <w:rPr>
          <w:rFonts w:ascii="Times New Roman" w:hAnsi="Times New Roman" w:cs="Times New Roman"/>
          <w:b/>
          <w:sz w:val="24"/>
          <w:lang w:val="kk-KZ"/>
        </w:rPr>
        <w:t xml:space="preserve">  </w:t>
      </w:r>
      <w:r w:rsidR="00A8407B" w:rsidRPr="00670B81">
        <w:rPr>
          <w:rFonts w:ascii="Times New Roman" w:hAnsi="Times New Roman" w:cs="Times New Roman"/>
          <w:b/>
          <w:sz w:val="24"/>
          <w:lang w:val="kk-KZ"/>
        </w:rPr>
        <w:t xml:space="preserve"> </w:t>
      </w:r>
      <w:r w:rsidR="00B77AC7" w:rsidRPr="00670B81">
        <w:rPr>
          <w:rFonts w:ascii="Times New Roman" w:hAnsi="Times New Roman" w:cs="Times New Roman"/>
          <w:b/>
          <w:sz w:val="24"/>
          <w:lang w:val="kk-KZ"/>
        </w:rPr>
        <w:t xml:space="preserve"> </w:t>
      </w:r>
    </w:p>
    <w:p w:rsidR="00177094" w:rsidRPr="00670B81" w:rsidRDefault="00BF7C4E" w:rsidP="00670B81">
      <w:pPr>
        <w:spacing w:after="0"/>
        <w:jc w:val="right"/>
        <w:rPr>
          <w:rFonts w:ascii="Times New Roman" w:hAnsi="Times New Roman" w:cs="Times New Roman"/>
          <w:b/>
          <w:sz w:val="24"/>
          <w:lang w:val="kk-KZ"/>
        </w:rPr>
      </w:pPr>
      <w:r w:rsidRPr="00670B81">
        <w:rPr>
          <w:rFonts w:ascii="Times New Roman" w:hAnsi="Times New Roman" w:cs="Times New Roman"/>
          <w:b/>
          <w:sz w:val="24"/>
          <w:lang w:val="kk-KZ"/>
        </w:rPr>
        <w:t xml:space="preserve">  </w:t>
      </w:r>
      <w:r w:rsidR="00177094" w:rsidRPr="00670B81">
        <w:rPr>
          <w:rFonts w:ascii="Times New Roman" w:hAnsi="Times New Roman" w:cs="Times New Roman"/>
          <w:b/>
          <w:sz w:val="24"/>
          <w:lang w:val="kk-KZ"/>
        </w:rPr>
        <w:t xml:space="preserve"> </w:t>
      </w:r>
    </w:p>
    <w:sectPr w:rsidR="00177094" w:rsidRPr="00670B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939"/>
    <w:rsid w:val="000F3939"/>
    <w:rsid w:val="00177094"/>
    <w:rsid w:val="002E0431"/>
    <w:rsid w:val="00303655"/>
    <w:rsid w:val="00463359"/>
    <w:rsid w:val="004F6246"/>
    <w:rsid w:val="00553409"/>
    <w:rsid w:val="00670B81"/>
    <w:rsid w:val="006D72A9"/>
    <w:rsid w:val="00707DAF"/>
    <w:rsid w:val="0080267C"/>
    <w:rsid w:val="009E38E4"/>
    <w:rsid w:val="00A8407B"/>
    <w:rsid w:val="00AD0A44"/>
    <w:rsid w:val="00B77AC7"/>
    <w:rsid w:val="00BF7C4E"/>
    <w:rsid w:val="00C00002"/>
    <w:rsid w:val="00C069E0"/>
    <w:rsid w:val="00C5182F"/>
    <w:rsid w:val="00C54630"/>
    <w:rsid w:val="00C82A2F"/>
    <w:rsid w:val="00D34D0E"/>
    <w:rsid w:val="00D910A2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9FC0"/>
  <w15:chartTrackingRefBased/>
  <w15:docId w15:val="{B062FBD6-FA84-4CAC-90D3-D51544C58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15</cp:revision>
  <dcterms:created xsi:type="dcterms:W3CDTF">2023-02-02T11:26:00Z</dcterms:created>
  <dcterms:modified xsi:type="dcterms:W3CDTF">2023-02-23T11:58:00Z</dcterms:modified>
</cp:coreProperties>
</file>