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7C9" w:rsidRPr="00CE50CD" w:rsidRDefault="00CE50CD">
      <w:pPr>
        <w:rPr>
          <w:rFonts w:ascii="Times New Roman" w:hAnsi="Times New Roman" w:cs="Times New Roman"/>
          <w:b/>
          <w:sz w:val="24"/>
          <w:lang w:val="kk-KZ"/>
        </w:rPr>
      </w:pPr>
      <w:r w:rsidRPr="00CE50CD">
        <w:rPr>
          <w:rFonts w:ascii="Times New Roman" w:hAnsi="Times New Roman" w:cs="Times New Roman"/>
          <w:b/>
          <w:sz w:val="24"/>
          <w:lang w:val="kk-KZ"/>
        </w:rPr>
        <w:t>САРЫАРҚА</w:t>
      </w:r>
    </w:p>
    <w:p w:rsidR="00303655" w:rsidRPr="00CE50CD" w:rsidRDefault="00B623EE">
      <w:pPr>
        <w:rPr>
          <w:rFonts w:ascii="Times New Roman" w:hAnsi="Times New Roman" w:cs="Times New Roman"/>
          <w:b/>
          <w:sz w:val="24"/>
          <w:lang w:val="kk-KZ"/>
        </w:rPr>
      </w:pPr>
      <w:r w:rsidRPr="00CE50CD">
        <w:rPr>
          <w:rFonts w:ascii="Times New Roman" w:hAnsi="Times New Roman" w:cs="Times New Roman"/>
          <w:b/>
          <w:sz w:val="24"/>
          <w:lang w:val="kk-KZ"/>
        </w:rPr>
        <w:t>ТУҒАН ЖЕР ТАРИХЫ</w:t>
      </w:r>
    </w:p>
    <w:p w:rsidR="00B623EE" w:rsidRPr="00CE50CD" w:rsidRDefault="00B623EE">
      <w:pPr>
        <w:rPr>
          <w:rFonts w:ascii="Times New Roman" w:hAnsi="Times New Roman" w:cs="Times New Roman"/>
          <w:b/>
          <w:sz w:val="28"/>
          <w:lang w:val="kk-KZ"/>
        </w:rPr>
      </w:pPr>
      <w:r w:rsidRPr="00CE50CD">
        <w:rPr>
          <w:rFonts w:ascii="Times New Roman" w:hAnsi="Times New Roman" w:cs="Times New Roman"/>
          <w:b/>
          <w:sz w:val="28"/>
          <w:lang w:val="kk-KZ"/>
        </w:rPr>
        <w:t xml:space="preserve">                              </w:t>
      </w:r>
      <w:r w:rsidR="00CE50CD">
        <w:rPr>
          <w:rFonts w:ascii="Times New Roman" w:hAnsi="Times New Roman" w:cs="Times New Roman"/>
          <w:b/>
          <w:sz w:val="28"/>
          <w:lang w:val="kk-KZ"/>
        </w:rPr>
        <w:t xml:space="preserve">            </w:t>
      </w:r>
      <w:r w:rsidRPr="00CE50CD">
        <w:rPr>
          <w:rFonts w:ascii="Times New Roman" w:hAnsi="Times New Roman" w:cs="Times New Roman"/>
          <w:b/>
          <w:sz w:val="28"/>
          <w:lang w:val="kk-KZ"/>
        </w:rPr>
        <w:t xml:space="preserve"> БОЛҒАН АНА КҮМБЕЗІ</w:t>
      </w:r>
    </w:p>
    <w:p w:rsidR="00B623EE" w:rsidRPr="00CE50CD" w:rsidRDefault="00B623EE">
      <w:pPr>
        <w:rPr>
          <w:rFonts w:ascii="Times New Roman" w:hAnsi="Times New Roman" w:cs="Times New Roman"/>
          <w:b/>
          <w:i/>
          <w:sz w:val="24"/>
          <w:lang w:val="kk-KZ"/>
        </w:rPr>
      </w:pPr>
      <w:r w:rsidRPr="00CE50CD">
        <w:rPr>
          <w:rFonts w:ascii="Times New Roman" w:hAnsi="Times New Roman" w:cs="Times New Roman"/>
          <w:b/>
          <w:i/>
          <w:sz w:val="24"/>
          <w:lang w:val="kk-KZ"/>
        </w:rPr>
        <w:t>«Ұлытау» ұлттық тарихи –мәдени және табиғ</w:t>
      </w:r>
      <w:r w:rsidR="00F00256">
        <w:rPr>
          <w:rFonts w:ascii="Times New Roman" w:hAnsi="Times New Roman" w:cs="Times New Roman"/>
          <w:b/>
          <w:i/>
          <w:sz w:val="24"/>
          <w:lang w:val="kk-KZ"/>
        </w:rPr>
        <w:t>и музей қорығына қарасты Алтын О</w:t>
      </w:r>
      <w:r w:rsidRPr="00CE50CD">
        <w:rPr>
          <w:rFonts w:ascii="Times New Roman" w:hAnsi="Times New Roman" w:cs="Times New Roman"/>
          <w:b/>
          <w:i/>
          <w:sz w:val="24"/>
          <w:lang w:val="kk-KZ"/>
        </w:rPr>
        <w:t>рда дәуіріне тән Болған-Ана кесенесі шамамен  ХIV ғасырда салынған. Болған ана-Шыңғыс ханның немересі, ұлы Жошы ханның туған қызы. Қаңлы елінің ханы Сығанақ-тегінің әйелі болған.</w:t>
      </w:r>
    </w:p>
    <w:p w:rsidR="00B623EE" w:rsidRPr="00CE50CD" w:rsidRDefault="00B623EE">
      <w:pPr>
        <w:rPr>
          <w:rFonts w:ascii="Times New Roman" w:hAnsi="Times New Roman" w:cs="Times New Roman"/>
          <w:i/>
          <w:lang w:val="kk-KZ"/>
        </w:rPr>
      </w:pPr>
    </w:p>
    <w:p w:rsidR="00B623EE" w:rsidRPr="00CE50CD" w:rsidRDefault="00B623EE" w:rsidP="00FB5981">
      <w:pPr>
        <w:jc w:val="both"/>
        <w:rPr>
          <w:rFonts w:ascii="Times New Roman" w:hAnsi="Times New Roman" w:cs="Times New Roman"/>
          <w:sz w:val="24"/>
          <w:lang w:val="kk-KZ"/>
        </w:rPr>
      </w:pPr>
      <w:r w:rsidRPr="00CE50CD">
        <w:rPr>
          <w:rFonts w:ascii="Times New Roman" w:hAnsi="Times New Roman" w:cs="Times New Roman"/>
          <w:i/>
          <w:lang w:val="kk-KZ"/>
        </w:rPr>
        <w:tab/>
      </w:r>
      <w:r w:rsidRPr="00CE50CD">
        <w:rPr>
          <w:rFonts w:ascii="Times New Roman" w:hAnsi="Times New Roman" w:cs="Times New Roman"/>
          <w:sz w:val="24"/>
          <w:lang w:val="kk-KZ"/>
        </w:rPr>
        <w:t xml:space="preserve">Ел аузында сақталған аңыз-әңгімелерге қарағанда. </w:t>
      </w:r>
      <w:r w:rsidR="00860826" w:rsidRPr="00CE50CD">
        <w:rPr>
          <w:rFonts w:ascii="Times New Roman" w:hAnsi="Times New Roman" w:cs="Times New Roman"/>
          <w:sz w:val="24"/>
          <w:lang w:val="kk-KZ"/>
        </w:rPr>
        <w:t>Болған ана тоқсан жасқа келіп көз жұмғ</w:t>
      </w:r>
      <w:r w:rsidR="00F00256">
        <w:rPr>
          <w:rFonts w:ascii="Times New Roman" w:hAnsi="Times New Roman" w:cs="Times New Roman"/>
          <w:sz w:val="24"/>
          <w:lang w:val="kk-KZ"/>
        </w:rPr>
        <w:t>а</w:t>
      </w:r>
      <w:r w:rsidR="00860826" w:rsidRPr="00CE50CD">
        <w:rPr>
          <w:rFonts w:ascii="Times New Roman" w:hAnsi="Times New Roman" w:cs="Times New Roman"/>
          <w:sz w:val="24"/>
          <w:lang w:val="kk-KZ"/>
        </w:rPr>
        <w:t>н әрі артынан көп ұрпақ қалдырған батыр ана. Жұбайы Сығанақ тегін өмірден өткеннен кейін, оның орнында ел билеуші тұлға болып қалған.</w:t>
      </w:r>
    </w:p>
    <w:p w:rsidR="006D4312" w:rsidRPr="00CE50CD" w:rsidRDefault="00860826" w:rsidP="00FB5981">
      <w:pPr>
        <w:jc w:val="both"/>
        <w:rPr>
          <w:rFonts w:ascii="Times New Roman" w:hAnsi="Times New Roman" w:cs="Times New Roman"/>
          <w:sz w:val="24"/>
          <w:lang w:val="kk-KZ"/>
        </w:rPr>
      </w:pPr>
      <w:r w:rsidRPr="00CE50CD">
        <w:rPr>
          <w:rFonts w:ascii="Times New Roman" w:hAnsi="Times New Roman" w:cs="Times New Roman"/>
          <w:sz w:val="24"/>
          <w:lang w:val="kk-KZ"/>
        </w:rPr>
        <w:t>Болған ана күмбезі-Жезқазған қаласынан оңтүстігінде,40-45 шақырым жерде. Сарысу өзенінің жағасында орналасқан. Бұл маңда  бірнеше кесене бар. Болған ананың жұбайы Талмас атаның (Сығанақ-тегін), Белең ананың кесенелері мен Жошы  хан мазарынан 100 шақырым жерде жатыр.</w:t>
      </w:r>
      <w:r w:rsidR="00702461" w:rsidRPr="00CE50CD">
        <w:rPr>
          <w:rFonts w:ascii="Times New Roman" w:hAnsi="Times New Roman" w:cs="Times New Roman"/>
          <w:sz w:val="24"/>
          <w:lang w:val="kk-KZ"/>
        </w:rPr>
        <w:t xml:space="preserve"> </w:t>
      </w:r>
      <w:r w:rsidRPr="00CE50CD">
        <w:rPr>
          <w:rFonts w:ascii="Times New Roman" w:hAnsi="Times New Roman" w:cs="Times New Roman"/>
          <w:sz w:val="24"/>
          <w:lang w:val="kk-KZ"/>
        </w:rPr>
        <w:t>Жазушы</w:t>
      </w:r>
      <w:r w:rsidR="00702461" w:rsidRPr="00CE50CD">
        <w:rPr>
          <w:rFonts w:ascii="Times New Roman" w:hAnsi="Times New Roman" w:cs="Times New Roman"/>
          <w:sz w:val="24"/>
          <w:lang w:val="kk-KZ"/>
        </w:rPr>
        <w:t xml:space="preserve"> Мақұлбек Рысдәулеттің жазуынша, тарихи жазбаларда күмбездің сырты ақ түсті болған деген  мәліметтер бар. Қазыр ақ  түсінен а</w:t>
      </w:r>
      <w:r w:rsidR="006D4312" w:rsidRPr="00CE50CD">
        <w:rPr>
          <w:rFonts w:ascii="Times New Roman" w:hAnsi="Times New Roman" w:cs="Times New Roman"/>
          <w:sz w:val="24"/>
          <w:lang w:val="kk-KZ"/>
        </w:rPr>
        <w:t xml:space="preserve">йрылып, </w:t>
      </w:r>
      <w:r w:rsidR="000D4626" w:rsidRPr="00CE50CD">
        <w:rPr>
          <w:rFonts w:ascii="Times New Roman" w:hAnsi="Times New Roman" w:cs="Times New Roman"/>
          <w:sz w:val="24"/>
          <w:lang w:val="kk-KZ"/>
        </w:rPr>
        <w:t xml:space="preserve"> </w:t>
      </w:r>
      <w:r w:rsidR="00CB6237" w:rsidRPr="00CE50CD">
        <w:rPr>
          <w:rFonts w:ascii="Times New Roman" w:hAnsi="Times New Roman" w:cs="Times New Roman"/>
          <w:sz w:val="24"/>
          <w:lang w:val="kk-KZ"/>
        </w:rPr>
        <w:t xml:space="preserve"> </w:t>
      </w:r>
      <w:r w:rsidR="006D4312" w:rsidRPr="00CE50CD">
        <w:rPr>
          <w:rFonts w:ascii="Times New Roman" w:hAnsi="Times New Roman" w:cs="Times New Roman"/>
          <w:sz w:val="24"/>
          <w:lang w:val="kk-KZ"/>
        </w:rPr>
        <w:t>күйдірілген қызыл</w:t>
      </w:r>
      <w:r w:rsidR="00702461" w:rsidRPr="00CE50CD">
        <w:rPr>
          <w:rFonts w:ascii="Times New Roman" w:hAnsi="Times New Roman" w:cs="Times New Roman"/>
          <w:sz w:val="24"/>
          <w:lang w:val="kk-KZ"/>
        </w:rPr>
        <w:t xml:space="preserve">  кірпіш  </w:t>
      </w:r>
      <w:r w:rsidR="006D4312" w:rsidRPr="00CE50CD">
        <w:rPr>
          <w:rFonts w:ascii="Times New Roman" w:hAnsi="Times New Roman" w:cs="Times New Roman"/>
          <w:sz w:val="24"/>
          <w:lang w:val="kk-KZ"/>
        </w:rPr>
        <w:t xml:space="preserve"> түсіне енген. Кесененің қасбетіндегі арқалы,порталды кірер аузының айналасы қуыстана қаланып қабырғаның өрнегі ретінде жасалған. Порталдың ширек бұрышты бағаналары мен басқа қабырғалары түгел ақ түсті. Күйген кірпіштерде 20 шақты ру таңбасы бар. Қара Кеңгір мен Сары Кеңгір тоғысар Сарысу өзендерінің тұсында Болған ана мазарының қасында 15 метр ара-қашықта Шыңғыс ханның екінші әйелі Құлан мазары тұр.</w:t>
      </w:r>
    </w:p>
    <w:p w:rsidR="001339FC" w:rsidRPr="00CE50CD" w:rsidRDefault="001339FC" w:rsidP="00FB5981">
      <w:pPr>
        <w:jc w:val="both"/>
        <w:rPr>
          <w:rFonts w:ascii="Times New Roman" w:hAnsi="Times New Roman" w:cs="Times New Roman"/>
          <w:sz w:val="24"/>
          <w:lang w:val="kk-KZ"/>
        </w:rPr>
      </w:pPr>
      <w:r w:rsidRPr="00CE50CD">
        <w:rPr>
          <w:rFonts w:ascii="Times New Roman" w:hAnsi="Times New Roman" w:cs="Times New Roman"/>
          <w:sz w:val="24"/>
          <w:lang w:val="kk-KZ"/>
        </w:rPr>
        <w:t>Шыңғыс ханның Отырарға шапқыншы</w:t>
      </w:r>
      <w:r w:rsidR="00F00256">
        <w:rPr>
          <w:rFonts w:ascii="Times New Roman" w:hAnsi="Times New Roman" w:cs="Times New Roman"/>
          <w:sz w:val="24"/>
          <w:lang w:val="kk-KZ"/>
        </w:rPr>
        <w:t>лы</w:t>
      </w:r>
      <w:r w:rsidR="006D4312" w:rsidRPr="00CE50CD">
        <w:rPr>
          <w:rFonts w:ascii="Times New Roman" w:hAnsi="Times New Roman" w:cs="Times New Roman"/>
          <w:sz w:val="24"/>
          <w:lang w:val="kk-KZ"/>
        </w:rPr>
        <w:t xml:space="preserve">қ жасап,  алты </w:t>
      </w:r>
      <w:r w:rsidR="00F00256">
        <w:rPr>
          <w:rFonts w:ascii="Times New Roman" w:hAnsi="Times New Roman" w:cs="Times New Roman"/>
          <w:sz w:val="24"/>
          <w:lang w:val="kk-KZ"/>
        </w:rPr>
        <w:t xml:space="preserve">ай </w:t>
      </w:r>
      <w:r w:rsidR="006D4312" w:rsidRPr="00CE50CD">
        <w:rPr>
          <w:rFonts w:ascii="Times New Roman" w:hAnsi="Times New Roman" w:cs="Times New Roman"/>
          <w:sz w:val="24"/>
          <w:lang w:val="kk-KZ"/>
        </w:rPr>
        <w:t>бойы қамал ала алмағаны тарихтан белгілі. Отырарды ерлікпен</w:t>
      </w:r>
      <w:r w:rsidRPr="00CE50CD">
        <w:rPr>
          <w:rFonts w:ascii="Times New Roman" w:hAnsi="Times New Roman" w:cs="Times New Roman"/>
          <w:sz w:val="24"/>
          <w:lang w:val="kk-KZ"/>
        </w:rPr>
        <w:t xml:space="preserve"> қорғаған Түскен інісі Қайыр хан Шыңғыс ханның біраз әскерін жер жастандырды. Ашуға булыққан қаһарлы Шыңғыс қамал алған соң,</w:t>
      </w:r>
      <w:r w:rsidR="00F00256">
        <w:rPr>
          <w:rFonts w:ascii="Times New Roman" w:hAnsi="Times New Roman" w:cs="Times New Roman"/>
          <w:sz w:val="24"/>
          <w:lang w:val="kk-KZ"/>
        </w:rPr>
        <w:t xml:space="preserve"> </w:t>
      </w:r>
      <w:r w:rsidR="000B4CEA">
        <w:rPr>
          <w:rFonts w:ascii="Times New Roman" w:hAnsi="Times New Roman" w:cs="Times New Roman"/>
          <w:sz w:val="24"/>
          <w:lang w:val="kk-KZ"/>
        </w:rPr>
        <w:t>Қ</w:t>
      </w:r>
      <w:r w:rsidRPr="00CE50CD">
        <w:rPr>
          <w:rFonts w:ascii="Times New Roman" w:hAnsi="Times New Roman" w:cs="Times New Roman"/>
          <w:sz w:val="24"/>
          <w:lang w:val="kk-KZ"/>
        </w:rPr>
        <w:t>айыр ханды зынданға тастап, көбейіне қорғасын құйып,азапта</w:t>
      </w:r>
      <w:r w:rsidR="000B4CEA">
        <w:rPr>
          <w:rFonts w:ascii="Times New Roman" w:hAnsi="Times New Roman" w:cs="Times New Roman"/>
          <w:sz w:val="24"/>
          <w:lang w:val="kk-KZ"/>
        </w:rPr>
        <w:t>п өлтірсе, Түркеннің мойнына шынжыр салып, итаяқпен ас беріп, Ш</w:t>
      </w:r>
      <w:r w:rsidRPr="00CE50CD">
        <w:rPr>
          <w:rFonts w:ascii="Times New Roman" w:hAnsi="Times New Roman" w:cs="Times New Roman"/>
          <w:sz w:val="24"/>
          <w:lang w:val="kk-KZ"/>
        </w:rPr>
        <w:t xml:space="preserve">ах пен Қайыр ханға жоқтау айтқызғысы келген деседі. </w:t>
      </w:r>
    </w:p>
    <w:p w:rsidR="003903DF" w:rsidRPr="00CE50CD" w:rsidRDefault="001339FC" w:rsidP="00FB5981">
      <w:pPr>
        <w:jc w:val="both"/>
        <w:rPr>
          <w:rFonts w:ascii="Times New Roman" w:hAnsi="Times New Roman" w:cs="Times New Roman"/>
          <w:sz w:val="24"/>
          <w:lang w:val="kk-KZ"/>
        </w:rPr>
      </w:pPr>
      <w:r w:rsidRPr="00CE50CD">
        <w:rPr>
          <w:rFonts w:ascii="Times New Roman" w:hAnsi="Times New Roman" w:cs="Times New Roman"/>
          <w:sz w:val="24"/>
          <w:lang w:val="kk-KZ"/>
        </w:rPr>
        <w:t xml:space="preserve">Сол кезде Болған ана қайын әпкесін құтқарып, оны атасы Шыңғыс ханның  қорлығынан құтқарып қашырып жіберген екен. Болған ананың сіңілісі Белең ана жесір қалған кезде, әпкесінің жанына келіп паналаған көрінеді. Содан  Белең ана да Болған ананың жұбайы Сынғанақ-тегінің екінші әйелі болады. </w:t>
      </w:r>
      <w:r w:rsidR="00662709" w:rsidRPr="00CE50CD">
        <w:rPr>
          <w:rFonts w:ascii="Times New Roman" w:hAnsi="Times New Roman" w:cs="Times New Roman"/>
          <w:sz w:val="24"/>
          <w:lang w:val="kk-KZ"/>
        </w:rPr>
        <w:t>М</w:t>
      </w:r>
      <w:r w:rsidRPr="00CE50CD">
        <w:rPr>
          <w:rFonts w:ascii="Times New Roman" w:hAnsi="Times New Roman" w:cs="Times New Roman"/>
          <w:sz w:val="24"/>
          <w:lang w:val="kk-KZ"/>
        </w:rPr>
        <w:t>әшһ</w:t>
      </w:r>
      <w:r w:rsidR="00662709" w:rsidRPr="00CE50CD">
        <w:rPr>
          <w:rFonts w:ascii="Times New Roman" w:hAnsi="Times New Roman" w:cs="Times New Roman"/>
          <w:sz w:val="24"/>
          <w:lang w:val="kk-KZ"/>
        </w:rPr>
        <w:t>үр</w:t>
      </w:r>
      <w:r w:rsidR="000B4CEA">
        <w:rPr>
          <w:rFonts w:ascii="Times New Roman" w:hAnsi="Times New Roman" w:cs="Times New Roman"/>
          <w:sz w:val="24"/>
          <w:lang w:val="kk-KZ"/>
        </w:rPr>
        <w:t xml:space="preserve"> Жүсіптің жазбасында: </w:t>
      </w:r>
      <w:r w:rsidR="00662709" w:rsidRPr="00CE50CD">
        <w:rPr>
          <w:rFonts w:ascii="Times New Roman" w:hAnsi="Times New Roman" w:cs="Times New Roman"/>
          <w:sz w:val="24"/>
          <w:lang w:val="kk-KZ"/>
        </w:rPr>
        <w:t>Аңыз бойынша</w:t>
      </w:r>
      <w:r w:rsidRPr="00CE50CD">
        <w:rPr>
          <w:rFonts w:ascii="Times New Roman" w:hAnsi="Times New Roman" w:cs="Times New Roman"/>
          <w:sz w:val="24"/>
          <w:lang w:val="kk-KZ"/>
        </w:rPr>
        <w:t xml:space="preserve"> </w:t>
      </w:r>
      <w:r w:rsidR="00291DC9" w:rsidRPr="00CE50CD">
        <w:rPr>
          <w:rFonts w:ascii="Times New Roman" w:hAnsi="Times New Roman" w:cs="Times New Roman"/>
          <w:sz w:val="24"/>
          <w:lang w:val="kk-KZ"/>
        </w:rPr>
        <w:t xml:space="preserve"> «Түркістанда Талмас ата деген әулие кісі өмір сүріпті. Өзі керемет құсбегі екен. Оның бәйбішесі-Болған ана,тоқалының аты –Белең ана, кенже тоқалының аты- Ақбикеш екен дейді. Әулие Талмас ата  өте ақылды болғандықтан  үш әйелін үш жерге қоныстандырған екен. Кенже тоқалы Қаратау бойында болса кере</w:t>
      </w:r>
      <w:r w:rsidR="000B4CEA">
        <w:rPr>
          <w:rFonts w:ascii="Times New Roman" w:hAnsi="Times New Roman" w:cs="Times New Roman"/>
          <w:sz w:val="24"/>
          <w:lang w:val="kk-KZ"/>
        </w:rPr>
        <w:t>к</w:t>
      </w:r>
      <w:r w:rsidR="00291DC9" w:rsidRPr="00CE50CD">
        <w:rPr>
          <w:rFonts w:ascii="Times New Roman" w:hAnsi="Times New Roman" w:cs="Times New Roman"/>
          <w:sz w:val="24"/>
          <w:lang w:val="kk-KZ"/>
        </w:rPr>
        <w:t>, сол жерде ертемен шығып, түсте Сарысудағы Белең ана ауылына</w:t>
      </w:r>
      <w:r w:rsidR="004D3DCA" w:rsidRPr="00CE50CD">
        <w:rPr>
          <w:rFonts w:ascii="Times New Roman" w:hAnsi="Times New Roman" w:cs="Times New Roman"/>
          <w:sz w:val="24"/>
          <w:lang w:val="kk-KZ"/>
        </w:rPr>
        <w:t xml:space="preserve"> түстеніп, кешке қонарға Ұлытаудағ</w:t>
      </w:r>
      <w:r w:rsidR="000B4CEA">
        <w:rPr>
          <w:rFonts w:ascii="Times New Roman" w:hAnsi="Times New Roman" w:cs="Times New Roman"/>
          <w:sz w:val="24"/>
          <w:lang w:val="kk-KZ"/>
        </w:rPr>
        <w:t>ы Болған анаға келеді екен</w:t>
      </w:r>
      <w:r w:rsidR="00291DC9" w:rsidRPr="00CE50CD">
        <w:rPr>
          <w:rFonts w:ascii="Times New Roman" w:hAnsi="Times New Roman" w:cs="Times New Roman"/>
          <w:sz w:val="24"/>
          <w:lang w:val="kk-KZ"/>
        </w:rPr>
        <w:t>»</w:t>
      </w:r>
      <w:r w:rsidR="004D3DCA" w:rsidRPr="00CE50CD">
        <w:rPr>
          <w:rFonts w:ascii="Times New Roman" w:hAnsi="Times New Roman" w:cs="Times New Roman"/>
          <w:sz w:val="24"/>
          <w:lang w:val="kk-KZ"/>
        </w:rPr>
        <w:t>.</w:t>
      </w:r>
      <w:r w:rsidR="000B4CEA">
        <w:rPr>
          <w:rFonts w:ascii="Times New Roman" w:hAnsi="Times New Roman" w:cs="Times New Roman"/>
          <w:sz w:val="24"/>
          <w:lang w:val="kk-KZ"/>
        </w:rPr>
        <w:t xml:space="preserve"> </w:t>
      </w:r>
      <w:r w:rsidR="004D3DCA" w:rsidRPr="00CE50CD">
        <w:rPr>
          <w:rFonts w:ascii="Times New Roman" w:hAnsi="Times New Roman" w:cs="Times New Roman"/>
          <w:sz w:val="24"/>
          <w:lang w:val="kk-KZ"/>
        </w:rPr>
        <w:t xml:space="preserve">Бұл аңызды қазыр Жетіқоңыр, Сарысу бойындағы бірен-саран ақсақалдар ғана біледі. Аңыздарда Болған ананы Алаша ханның келіні деп те айтады. Күмбезді Шоқан Уалиханов, 1946-1947 жж. Аралығында «Орталық Қазақстан» экспедициясы аясында архиолог Әлкей Марғұлан, 1990 жылы  Алматы архитиктура және құрылыс институтының ұйымдастырылған экспедициясы аясында архиолог Ескендір Байтеновтың жетекшілігімен зерттелген. Кесененің </w:t>
      </w:r>
      <w:r w:rsidR="006171C0" w:rsidRPr="00CE50CD">
        <w:rPr>
          <w:rFonts w:ascii="Times New Roman" w:hAnsi="Times New Roman" w:cs="Times New Roman"/>
          <w:sz w:val="24"/>
          <w:lang w:val="kk-KZ"/>
        </w:rPr>
        <w:t>қасбеті арқалы,порталды кірер аузының айналасы қуыстана қаланып, қабырғаның өрнегі ретінде қаланған. Бөлменің  төменгі шаршы бөлігінің күмбез шеңберіне өтер тұсындағы</w:t>
      </w:r>
      <w:r w:rsidR="000B4CEA">
        <w:rPr>
          <w:rFonts w:ascii="Times New Roman" w:hAnsi="Times New Roman" w:cs="Times New Roman"/>
          <w:sz w:val="24"/>
          <w:lang w:val="kk-KZ"/>
        </w:rPr>
        <w:t xml:space="preserve"> </w:t>
      </w:r>
      <w:r w:rsidR="006171C0" w:rsidRPr="00CE50CD">
        <w:rPr>
          <w:rFonts w:ascii="Times New Roman" w:hAnsi="Times New Roman" w:cs="Times New Roman"/>
          <w:sz w:val="24"/>
          <w:lang w:val="kk-KZ"/>
        </w:rPr>
        <w:t>бұрыштары арқ</w:t>
      </w:r>
      <w:r w:rsidR="000B4CEA">
        <w:rPr>
          <w:rFonts w:ascii="Times New Roman" w:hAnsi="Times New Roman" w:cs="Times New Roman"/>
          <w:sz w:val="24"/>
          <w:lang w:val="kk-KZ"/>
        </w:rPr>
        <w:t>ы</w:t>
      </w:r>
      <w:r w:rsidR="006171C0" w:rsidRPr="00CE50CD">
        <w:rPr>
          <w:rFonts w:ascii="Times New Roman" w:hAnsi="Times New Roman" w:cs="Times New Roman"/>
          <w:sz w:val="24"/>
          <w:lang w:val="kk-KZ"/>
        </w:rPr>
        <w:t xml:space="preserve">лы тромты тәсілмен өрілген. Тромп  қолтықшалары </w:t>
      </w:r>
      <w:r w:rsidR="006171C0" w:rsidRPr="00CE50CD">
        <w:rPr>
          <w:rFonts w:ascii="Times New Roman" w:hAnsi="Times New Roman" w:cs="Times New Roman"/>
          <w:sz w:val="24"/>
          <w:lang w:val="kk-KZ"/>
        </w:rPr>
        <w:lastRenderedPageBreak/>
        <w:t>қосарланған  кірпішті қиғаштау бұрышын шығара қалау арқылы өрнектелген. П тәрізді порталдық арқаның белдеуі мен жапсырылған әшекейлі қыш тақтайшалардың терракота түсті болғанын көрсетеді</w:t>
      </w:r>
      <w:r w:rsidR="00225A4E" w:rsidRPr="00CE50CD">
        <w:rPr>
          <w:rFonts w:ascii="Times New Roman" w:hAnsi="Times New Roman" w:cs="Times New Roman"/>
          <w:sz w:val="24"/>
          <w:lang w:val="kk-KZ"/>
        </w:rPr>
        <w:t>. Порталдың ширек бұрышты бағаналары мен ба</w:t>
      </w:r>
      <w:r w:rsidR="00330788">
        <w:rPr>
          <w:rFonts w:ascii="Times New Roman" w:hAnsi="Times New Roman" w:cs="Times New Roman"/>
          <w:sz w:val="24"/>
          <w:lang w:val="kk-KZ"/>
        </w:rPr>
        <w:t xml:space="preserve">сқа қабырғалары түгел ақ түсті. </w:t>
      </w:r>
      <w:r w:rsidR="00225A4E" w:rsidRPr="00CE50CD">
        <w:rPr>
          <w:rFonts w:ascii="Times New Roman" w:hAnsi="Times New Roman" w:cs="Times New Roman"/>
          <w:sz w:val="24"/>
          <w:lang w:val="kk-KZ"/>
        </w:rPr>
        <w:t xml:space="preserve">2018 жылы архиолог Айбар Кесеналин  Кесенеге архиологиялық зерттеу жұмысын жүргізді. Кесенеден қазба жұмысы  барысында  алтын тостаған, жібек матадан тігілген </w:t>
      </w:r>
      <w:r w:rsidR="00330788">
        <w:rPr>
          <w:rFonts w:ascii="Times New Roman" w:hAnsi="Times New Roman" w:cs="Times New Roman"/>
          <w:sz w:val="24"/>
          <w:lang w:val="kk-KZ"/>
        </w:rPr>
        <w:t xml:space="preserve">шапан, ер-тоқым, қару-жарақ </w:t>
      </w:r>
      <w:r w:rsidR="00225A4E" w:rsidRPr="00CE50CD">
        <w:rPr>
          <w:rFonts w:ascii="Times New Roman" w:hAnsi="Times New Roman" w:cs="Times New Roman"/>
          <w:sz w:val="24"/>
          <w:lang w:val="kk-KZ"/>
        </w:rPr>
        <w:t xml:space="preserve"> және тағы басқа  жәдігерлер табыла</w:t>
      </w:r>
      <w:r w:rsidR="00330788">
        <w:rPr>
          <w:rFonts w:ascii="Times New Roman" w:hAnsi="Times New Roman" w:cs="Times New Roman"/>
          <w:sz w:val="24"/>
          <w:lang w:val="kk-KZ"/>
        </w:rPr>
        <w:t>ды. Табылған жәдігерлер  Алтын Орда дәуірінен хабар береді.</w:t>
      </w:r>
      <w:r w:rsidR="00225A4E" w:rsidRPr="00CE50CD">
        <w:rPr>
          <w:rFonts w:ascii="Times New Roman" w:hAnsi="Times New Roman" w:cs="Times New Roman"/>
          <w:sz w:val="24"/>
          <w:lang w:val="kk-KZ"/>
        </w:rPr>
        <w:t xml:space="preserve"> Архиолог Айбар  Қасеналинның жорамалдау бойынша «Болған ананың өз дәуірінде аристократия қоғамының өкілі болғанын көрсетеді». Оның айтуынша, архиологиялық қазба жұмыстарынан бөлек зертханалық талдау жасалған. Осыған дейінгі тарихи деретер Болған ананы Шыңғыс ханның қызы немесе келіні деп </w:t>
      </w:r>
      <w:r w:rsidR="003903DF" w:rsidRPr="00CE50CD">
        <w:rPr>
          <w:rFonts w:ascii="Times New Roman" w:hAnsi="Times New Roman" w:cs="Times New Roman"/>
          <w:sz w:val="24"/>
          <w:lang w:val="kk-KZ"/>
        </w:rPr>
        <w:t xml:space="preserve"> айтып келді. Бірақ соңғы жылдардағы генетикалық сараптаманың алдын ала нәтижесі бойынша Жошы ханның қызы деген болжам бар. Мысалы , Болған анаға генетикалық зерттеу Жапония мен Ұлыбританияда жасалды. Бүгінгі күні Жошы хан кешеніндегі көрмеде Болған ананың сол кездегі бейнесінің жаңғыртпасы қойылды. Жаңғыртпа  бірнеше антрополог және мүсіншінің көмегімен жасалып, жүзеге асты. 2014 жылы Болған ана мазарына қайта жаңғырту жұмыстары жүргізілді. Кесене Республикалық маңызы бар тарих және мәдениет ескерткіштерінің мемлекеттік тізіміне енгізілген.</w:t>
      </w:r>
    </w:p>
    <w:p w:rsidR="00964CB1" w:rsidRPr="00330788" w:rsidRDefault="003903DF" w:rsidP="00964CB1">
      <w:pPr>
        <w:spacing w:after="0"/>
        <w:jc w:val="right"/>
        <w:rPr>
          <w:rFonts w:ascii="Times New Roman" w:hAnsi="Times New Roman" w:cs="Times New Roman"/>
          <w:b/>
          <w:lang w:val="kk-KZ"/>
        </w:rPr>
      </w:pPr>
      <w:r w:rsidRPr="00CE50CD">
        <w:rPr>
          <w:rFonts w:ascii="Times New Roman" w:hAnsi="Times New Roman" w:cs="Times New Roman"/>
          <w:sz w:val="24"/>
          <w:lang w:val="kk-KZ"/>
        </w:rPr>
        <w:t xml:space="preserve"> </w:t>
      </w:r>
      <w:r w:rsidRPr="00330788">
        <w:rPr>
          <w:rFonts w:ascii="Times New Roman" w:hAnsi="Times New Roman" w:cs="Times New Roman"/>
          <w:b/>
          <w:lang w:val="kk-KZ"/>
        </w:rPr>
        <w:t>Қымбат Мағзұмова</w:t>
      </w:r>
      <w:r w:rsidR="00964CB1" w:rsidRPr="00330788">
        <w:rPr>
          <w:rFonts w:ascii="Times New Roman" w:hAnsi="Times New Roman" w:cs="Times New Roman"/>
          <w:b/>
          <w:lang w:val="kk-KZ"/>
        </w:rPr>
        <w:t xml:space="preserve">, </w:t>
      </w:r>
    </w:p>
    <w:p w:rsidR="00964CB1" w:rsidRPr="00330788" w:rsidRDefault="00330788" w:rsidP="00964CB1">
      <w:pPr>
        <w:spacing w:after="0"/>
        <w:jc w:val="right"/>
        <w:rPr>
          <w:rFonts w:ascii="Times New Roman" w:hAnsi="Times New Roman" w:cs="Times New Roman"/>
          <w:b/>
          <w:lang w:val="kk-KZ"/>
        </w:rPr>
      </w:pPr>
      <w:r w:rsidRPr="00330788">
        <w:rPr>
          <w:rFonts w:ascii="Times New Roman" w:hAnsi="Times New Roman" w:cs="Times New Roman"/>
          <w:b/>
          <w:lang w:val="kk-KZ"/>
        </w:rPr>
        <w:t>«Ұлытау» ұлттық тарихи-мәден</w:t>
      </w:r>
      <w:r w:rsidR="00964CB1" w:rsidRPr="00330788">
        <w:rPr>
          <w:rFonts w:ascii="Times New Roman" w:hAnsi="Times New Roman" w:cs="Times New Roman"/>
          <w:b/>
          <w:lang w:val="kk-KZ"/>
        </w:rPr>
        <w:t>и және</w:t>
      </w:r>
    </w:p>
    <w:p w:rsidR="004D3DCA" w:rsidRPr="00330788" w:rsidRDefault="00964CB1" w:rsidP="00964CB1">
      <w:pPr>
        <w:spacing w:after="0"/>
        <w:jc w:val="right"/>
        <w:rPr>
          <w:rFonts w:ascii="Times New Roman" w:hAnsi="Times New Roman" w:cs="Times New Roman"/>
          <w:b/>
          <w:lang w:val="kk-KZ"/>
        </w:rPr>
      </w:pPr>
      <w:r w:rsidRPr="00330788">
        <w:rPr>
          <w:rFonts w:ascii="Times New Roman" w:hAnsi="Times New Roman" w:cs="Times New Roman"/>
          <w:b/>
          <w:lang w:val="kk-KZ"/>
        </w:rPr>
        <w:t xml:space="preserve"> табиғи-музей қорығының экскурсоводы.</w:t>
      </w:r>
      <w:r w:rsidR="003903DF" w:rsidRPr="00330788">
        <w:rPr>
          <w:rFonts w:ascii="Times New Roman" w:hAnsi="Times New Roman" w:cs="Times New Roman"/>
          <w:b/>
          <w:lang w:val="kk-KZ"/>
        </w:rPr>
        <w:t xml:space="preserve"> </w:t>
      </w:r>
    </w:p>
    <w:p w:rsidR="00860826" w:rsidRPr="00FB5981" w:rsidRDefault="00291DC9" w:rsidP="00964CB1">
      <w:pPr>
        <w:spacing w:after="0"/>
        <w:jc w:val="right"/>
        <w:rPr>
          <w:rFonts w:ascii="Times New Roman" w:hAnsi="Times New Roman" w:cs="Times New Roman"/>
          <w:sz w:val="24"/>
          <w:lang w:val="kk-KZ"/>
        </w:rPr>
      </w:pPr>
      <w:bookmarkStart w:id="0" w:name="_GoBack"/>
      <w:bookmarkEnd w:id="0"/>
      <w:r>
        <w:rPr>
          <w:rFonts w:ascii="Times New Roman" w:hAnsi="Times New Roman" w:cs="Times New Roman"/>
          <w:sz w:val="24"/>
          <w:lang w:val="kk-KZ"/>
        </w:rPr>
        <w:br w:type="column"/>
      </w:r>
      <w:r w:rsidR="00702461" w:rsidRPr="00FB5981">
        <w:rPr>
          <w:rFonts w:ascii="Times New Roman" w:hAnsi="Times New Roman" w:cs="Times New Roman"/>
          <w:sz w:val="24"/>
          <w:lang w:val="kk-KZ"/>
        </w:rPr>
        <w:lastRenderedPageBreak/>
        <w:t xml:space="preserve"> </w:t>
      </w:r>
    </w:p>
    <w:sectPr w:rsidR="00860826" w:rsidRPr="00FB59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4B7"/>
    <w:rsid w:val="000B4CEA"/>
    <w:rsid w:val="000D4626"/>
    <w:rsid w:val="001339FC"/>
    <w:rsid w:val="001944B7"/>
    <w:rsid w:val="00225A4E"/>
    <w:rsid w:val="00291DC9"/>
    <w:rsid w:val="002A17C9"/>
    <w:rsid w:val="00303655"/>
    <w:rsid w:val="00330788"/>
    <w:rsid w:val="003903DF"/>
    <w:rsid w:val="004D3DCA"/>
    <w:rsid w:val="006171C0"/>
    <w:rsid w:val="00662709"/>
    <w:rsid w:val="006D4312"/>
    <w:rsid w:val="00702461"/>
    <w:rsid w:val="0080267C"/>
    <w:rsid w:val="00860826"/>
    <w:rsid w:val="00964CB1"/>
    <w:rsid w:val="00B623EE"/>
    <w:rsid w:val="00CB6237"/>
    <w:rsid w:val="00CE50CD"/>
    <w:rsid w:val="00F00256"/>
    <w:rsid w:val="00FB5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BC792"/>
  <w15:chartTrackingRefBased/>
  <w15:docId w15:val="{11B8E569-50FC-4A2C-875C-2EBFFBFC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699</Words>
  <Characters>3987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15</cp:revision>
  <dcterms:created xsi:type="dcterms:W3CDTF">2022-11-02T06:09:00Z</dcterms:created>
  <dcterms:modified xsi:type="dcterms:W3CDTF">2022-11-17T09:19:00Z</dcterms:modified>
</cp:coreProperties>
</file>