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96D" w:rsidRPr="00387F63" w:rsidRDefault="007C2145" w:rsidP="00DC5BBC">
      <w:pPr>
        <w:spacing w:after="0"/>
        <w:ind w:left="-426"/>
        <w:jc w:val="both"/>
        <w:rPr>
          <w:rFonts w:ascii="Times New Roman" w:hAnsi="Times New Roman" w:cs="Times New Roman"/>
          <w:b/>
          <w:sz w:val="20"/>
          <w:szCs w:val="24"/>
          <w:lang w:val="kk-KZ"/>
        </w:rPr>
      </w:pPr>
      <w:r w:rsidRPr="00387F63">
        <w:rPr>
          <w:rFonts w:ascii="Times New Roman" w:hAnsi="Times New Roman" w:cs="Times New Roman"/>
          <w:b/>
          <w:sz w:val="20"/>
          <w:szCs w:val="24"/>
          <w:lang w:val="kk-KZ"/>
        </w:rPr>
        <w:t xml:space="preserve"> </w:t>
      </w:r>
      <w:r w:rsidR="0029496D" w:rsidRPr="00387F63">
        <w:rPr>
          <w:rFonts w:ascii="Times New Roman" w:hAnsi="Times New Roman" w:cs="Times New Roman"/>
          <w:b/>
          <w:sz w:val="20"/>
          <w:szCs w:val="24"/>
          <w:lang w:val="kk-KZ"/>
        </w:rPr>
        <w:t xml:space="preserve"> </w:t>
      </w:r>
      <w:r w:rsidR="0029496D" w:rsidRPr="00387F63">
        <w:rPr>
          <w:rFonts w:ascii="Times New Roman" w:hAnsi="Times New Roman" w:cs="Times New Roman"/>
          <w:b/>
          <w:sz w:val="20"/>
          <w:szCs w:val="24"/>
          <w:lang w:val="en-US"/>
        </w:rPr>
        <w:t>SARYARQA</w:t>
      </w:r>
      <w:proofErr w:type="gramStart"/>
      <w:r w:rsidR="0029496D" w:rsidRPr="00387F63">
        <w:rPr>
          <w:rFonts w:ascii="Times New Roman" w:hAnsi="Times New Roman" w:cs="Times New Roman"/>
          <w:b/>
          <w:sz w:val="20"/>
          <w:szCs w:val="24"/>
          <w:lang w:val="en-US"/>
        </w:rPr>
        <w:t xml:space="preserve"> </w:t>
      </w:r>
      <w:r w:rsidR="0029496D" w:rsidRPr="00387F63">
        <w:rPr>
          <w:rFonts w:ascii="Times New Roman" w:hAnsi="Times New Roman" w:cs="Times New Roman"/>
          <w:b/>
          <w:sz w:val="20"/>
          <w:szCs w:val="24"/>
          <w:lang w:val="kk-KZ"/>
        </w:rPr>
        <w:t xml:space="preserve">  (</w:t>
      </w:r>
      <w:proofErr w:type="gramEnd"/>
      <w:r w:rsidR="0029496D" w:rsidRPr="00387F63">
        <w:rPr>
          <w:rFonts w:ascii="Times New Roman" w:hAnsi="Times New Roman" w:cs="Times New Roman"/>
          <w:b/>
          <w:sz w:val="20"/>
          <w:szCs w:val="24"/>
          <w:lang w:val="en-US"/>
        </w:rPr>
        <w:t xml:space="preserve">2 </w:t>
      </w:r>
      <w:proofErr w:type="spellStart"/>
      <w:r w:rsidR="0029496D" w:rsidRPr="00387F63">
        <w:rPr>
          <w:rFonts w:ascii="Times New Roman" w:hAnsi="Times New Roman" w:cs="Times New Roman"/>
          <w:b/>
          <w:sz w:val="20"/>
          <w:szCs w:val="24"/>
          <w:lang w:val="en-US"/>
        </w:rPr>
        <w:t>шілде</w:t>
      </w:r>
      <w:proofErr w:type="spellEnd"/>
      <w:r w:rsidR="0029496D" w:rsidRPr="00387F63">
        <w:rPr>
          <w:rFonts w:ascii="Times New Roman" w:hAnsi="Times New Roman" w:cs="Times New Roman"/>
          <w:b/>
          <w:sz w:val="20"/>
          <w:szCs w:val="24"/>
          <w:lang w:val="en-US"/>
        </w:rPr>
        <w:t xml:space="preserve"> 2021 </w:t>
      </w:r>
      <w:proofErr w:type="spellStart"/>
      <w:r w:rsidR="0029496D" w:rsidRPr="00387F63">
        <w:rPr>
          <w:rFonts w:ascii="Times New Roman" w:hAnsi="Times New Roman" w:cs="Times New Roman"/>
          <w:b/>
          <w:sz w:val="20"/>
          <w:szCs w:val="24"/>
          <w:lang w:val="en-US"/>
        </w:rPr>
        <w:t>жыл</w:t>
      </w:r>
      <w:proofErr w:type="spellEnd"/>
      <w:r w:rsidR="00387F63" w:rsidRPr="00387F63">
        <w:rPr>
          <w:rFonts w:ascii="Times New Roman" w:hAnsi="Times New Roman" w:cs="Times New Roman"/>
          <w:b/>
          <w:sz w:val="20"/>
          <w:szCs w:val="24"/>
          <w:lang w:val="kk-KZ"/>
        </w:rPr>
        <w:t xml:space="preserve"> №25.</w:t>
      </w:r>
      <w:r w:rsidR="0029496D" w:rsidRPr="00387F63">
        <w:rPr>
          <w:rFonts w:ascii="Times New Roman" w:hAnsi="Times New Roman" w:cs="Times New Roman"/>
          <w:b/>
          <w:sz w:val="20"/>
          <w:szCs w:val="24"/>
          <w:lang w:val="kk-KZ"/>
        </w:rPr>
        <w:t>)</w:t>
      </w:r>
    </w:p>
    <w:p w:rsidR="0029496D" w:rsidRPr="0029496D" w:rsidRDefault="00387F63" w:rsidP="00DC5BBC">
      <w:pPr>
        <w:spacing w:after="0"/>
        <w:ind w:left="-426"/>
        <w:jc w:val="both"/>
        <w:rPr>
          <w:rFonts w:ascii="Times New Roman" w:hAnsi="Times New Roman" w:cs="Times New Roman"/>
          <w:b/>
          <w:szCs w:val="24"/>
          <w:lang w:val="kk-KZ"/>
        </w:rPr>
      </w:pPr>
      <w:r>
        <w:rPr>
          <w:rFonts w:ascii="Times New Roman" w:hAnsi="Times New Roman" w:cs="Times New Roman"/>
          <w:b/>
          <w:szCs w:val="24"/>
          <w:lang w:val="kk-KZ"/>
        </w:rPr>
        <w:t xml:space="preserve">     </w:t>
      </w:r>
      <w:r w:rsidR="0029496D" w:rsidRPr="0029496D">
        <w:rPr>
          <w:rFonts w:ascii="Times New Roman" w:hAnsi="Times New Roman" w:cs="Times New Roman"/>
          <w:b/>
          <w:szCs w:val="24"/>
          <w:lang w:val="kk-KZ"/>
        </w:rPr>
        <w:t xml:space="preserve">САКРАЛДЫ ҚАЗАҚСТАН                                                 </w:t>
      </w:r>
    </w:p>
    <w:p w:rsidR="0029496D" w:rsidRDefault="0029496D" w:rsidP="00DC5BBC">
      <w:pPr>
        <w:spacing w:after="0"/>
        <w:ind w:left="-426"/>
        <w:jc w:val="both"/>
        <w:rPr>
          <w:b/>
          <w:sz w:val="24"/>
          <w:szCs w:val="24"/>
          <w:lang w:val="kk-KZ"/>
        </w:rPr>
      </w:pPr>
    </w:p>
    <w:p w:rsidR="00303655" w:rsidRPr="0029496D" w:rsidRDefault="0029496D" w:rsidP="0029496D">
      <w:pPr>
        <w:ind w:left="-426"/>
        <w:jc w:val="both"/>
        <w:rPr>
          <w:rFonts w:ascii="Times New Roman" w:hAnsi="Times New Roman" w:cs="Times New Roman"/>
          <w:b/>
          <w:sz w:val="24"/>
          <w:szCs w:val="24"/>
          <w:lang w:val="kk-KZ"/>
        </w:rPr>
      </w:pPr>
      <w:r>
        <w:rPr>
          <w:b/>
          <w:sz w:val="24"/>
          <w:szCs w:val="24"/>
          <w:lang w:val="kk-KZ"/>
        </w:rPr>
        <w:t xml:space="preserve">                                                       </w:t>
      </w:r>
      <w:r w:rsidRPr="0029496D">
        <w:rPr>
          <w:rFonts w:ascii="Times New Roman" w:hAnsi="Times New Roman" w:cs="Times New Roman"/>
          <w:b/>
          <w:i/>
          <w:sz w:val="24"/>
          <w:szCs w:val="24"/>
          <w:lang w:val="kk-KZ"/>
        </w:rPr>
        <w:t>АЛАША</w:t>
      </w:r>
      <w:r w:rsidR="002F1939" w:rsidRPr="0029496D">
        <w:rPr>
          <w:rFonts w:ascii="Times New Roman" w:hAnsi="Times New Roman" w:cs="Times New Roman"/>
          <w:b/>
          <w:i/>
          <w:sz w:val="24"/>
          <w:szCs w:val="24"/>
          <w:lang w:val="kk-KZ"/>
        </w:rPr>
        <w:t xml:space="preserve"> ХАН</w:t>
      </w:r>
      <w:r w:rsidR="002F1939" w:rsidRPr="0029496D">
        <w:rPr>
          <w:rFonts w:ascii="Times New Roman" w:hAnsi="Times New Roman" w:cs="Times New Roman"/>
          <w:b/>
          <w:sz w:val="24"/>
          <w:szCs w:val="24"/>
          <w:lang w:val="kk-KZ"/>
        </w:rPr>
        <w:t>: АҢЫЗДАН АҚИҚАТҚА</w:t>
      </w:r>
    </w:p>
    <w:p w:rsidR="002F1939" w:rsidRPr="0029496D" w:rsidRDefault="0029496D" w:rsidP="0029496D">
      <w:pPr>
        <w:ind w:left="-426"/>
        <w:jc w:val="both"/>
        <w:rPr>
          <w:rFonts w:ascii="Times New Roman" w:hAnsi="Times New Roman" w:cs="Times New Roman"/>
          <w:b/>
          <w:i/>
          <w:sz w:val="24"/>
          <w:szCs w:val="24"/>
          <w:lang w:val="kk-KZ"/>
        </w:rPr>
      </w:pPr>
      <w:r w:rsidRPr="0029496D">
        <w:rPr>
          <w:b/>
          <w:i/>
          <w:noProof/>
          <w:lang w:eastAsia="ru-RU"/>
        </w:rPr>
        <w:drawing>
          <wp:anchor distT="0" distB="0" distL="114300" distR="114300" simplePos="0" relativeHeight="251658240" behindDoc="0" locked="0" layoutInCell="1" allowOverlap="1">
            <wp:simplePos x="0" y="0"/>
            <wp:positionH relativeFrom="column">
              <wp:posOffset>-271243</wp:posOffset>
            </wp:positionH>
            <wp:positionV relativeFrom="paragraph">
              <wp:posOffset>195</wp:posOffset>
            </wp:positionV>
            <wp:extent cx="1204546" cy="755650"/>
            <wp:effectExtent l="0" t="0" r="0" b="6350"/>
            <wp:wrapThrough wrapText="bothSides">
              <wp:wrapPolygon edited="0">
                <wp:start x="0" y="0"/>
                <wp:lineTo x="0" y="21237"/>
                <wp:lineTo x="21190" y="21237"/>
                <wp:lineTo x="21190" y="0"/>
                <wp:lineTo x="0" y="0"/>
              </wp:wrapPolygon>
            </wp:wrapThrough>
            <wp:docPr id="1" name="Рисунок 1" descr="https://im0-tub-kz.yandex.net/i?id=2e85b9ed78b507aaefaecf0cae4f14e1-l&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0-tub-kz.yandex.net/i?id=2e85b9ed78b507aaefaecf0cae4f14e1-l&amp;n=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04546" cy="755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i/>
          <w:sz w:val="24"/>
          <w:szCs w:val="24"/>
          <w:lang w:val="kk-KZ"/>
        </w:rPr>
        <w:t xml:space="preserve">   </w:t>
      </w:r>
      <w:r w:rsidR="002F1939" w:rsidRPr="0029496D">
        <w:rPr>
          <w:rFonts w:ascii="Times New Roman" w:hAnsi="Times New Roman" w:cs="Times New Roman"/>
          <w:b/>
          <w:i/>
          <w:sz w:val="24"/>
          <w:szCs w:val="24"/>
          <w:lang w:val="kk-KZ"/>
        </w:rPr>
        <w:t>Біз  халқымыздың ерекше қастерлейтін ұлт ұясы- Ұлтауға арнайы келіп отырмыз. Ұлытау мекенінде дүниежүзілік маңызы зор тарихи-мәдени ескерткіштер көп. Солардың бірі-АЛАША ХАННЫҢ КЕСЕНЕСІ. Бірнеше  ғасырлар бойы бұл жөнінде әр  түрлі деректер келтіріліп жүр. Осы ретте терең тамырлы тарихымызға қатысты  өзімнің зерттеуімді ұсынып, халықаралық ғалымдар  қауымдастығына</w:t>
      </w:r>
      <w:r w:rsidR="002231A1" w:rsidRPr="0029496D">
        <w:rPr>
          <w:rFonts w:ascii="Times New Roman" w:hAnsi="Times New Roman" w:cs="Times New Roman"/>
          <w:b/>
          <w:i/>
          <w:sz w:val="24"/>
          <w:szCs w:val="24"/>
          <w:lang w:val="kk-KZ"/>
        </w:rPr>
        <w:t>, әлем деңгейіндегі белгілі  тарихшыларға АЛАША ХАНҒА қатысты  мәліметтердің  алшақтығын жойып, ақиқатты анықтайық депҮНДЕУ жариалап отырмын. Бұл Қазақстан үшін ғана емес, бүкіл әлем тарихы үшін маңызы бар!</w:t>
      </w:r>
    </w:p>
    <w:p w:rsidR="002231A1" w:rsidRPr="0029496D" w:rsidRDefault="002231A1" w:rsidP="0029496D">
      <w:pPr>
        <w:ind w:left="-426"/>
        <w:jc w:val="both"/>
        <w:rPr>
          <w:rFonts w:ascii="Times New Roman" w:hAnsi="Times New Roman" w:cs="Times New Roman"/>
          <w:sz w:val="24"/>
          <w:szCs w:val="24"/>
          <w:lang w:val="kk-KZ"/>
        </w:rPr>
      </w:pPr>
    </w:p>
    <w:p w:rsidR="002231A1" w:rsidRPr="0029496D" w:rsidRDefault="00387F63" w:rsidP="0029496D">
      <w:pPr>
        <w:ind w:left="-426"/>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r w:rsidR="002231A1" w:rsidRPr="0029496D">
        <w:rPr>
          <w:rFonts w:ascii="Times New Roman" w:hAnsi="Times New Roman" w:cs="Times New Roman"/>
          <w:b/>
          <w:sz w:val="24"/>
          <w:szCs w:val="24"/>
          <w:lang w:val="kk-KZ"/>
        </w:rPr>
        <w:t>АЛАШ ИМПЕРИЯСЫНЫҢ ОРТАЛЫҒЫ</w:t>
      </w:r>
    </w:p>
    <w:p w:rsidR="002231A1" w:rsidRPr="0029496D" w:rsidRDefault="00DC5BBC" w:rsidP="0029496D">
      <w:pPr>
        <w:spacing w:after="0"/>
        <w:ind w:left="-426"/>
        <w:jc w:val="both"/>
        <w:rPr>
          <w:rFonts w:ascii="Times New Roman" w:hAnsi="Times New Roman" w:cs="Times New Roman"/>
          <w:sz w:val="24"/>
          <w:szCs w:val="24"/>
          <w:lang w:val="kk-KZ"/>
        </w:rPr>
      </w:pPr>
      <w:r w:rsidRPr="00DC5BBC">
        <w:rPr>
          <w:rFonts w:ascii="Times New Roman" w:hAnsi="Times New Roman" w:cs="Times New Roman"/>
          <w:noProof/>
          <w:sz w:val="24"/>
          <w:szCs w:val="24"/>
          <w:lang w:eastAsia="ru-RU"/>
        </w:rPr>
        <w:drawing>
          <wp:anchor distT="0" distB="0" distL="114300" distR="114300" simplePos="0" relativeHeight="251659264" behindDoc="0" locked="0" layoutInCell="1" allowOverlap="1">
            <wp:simplePos x="0" y="0"/>
            <wp:positionH relativeFrom="column">
              <wp:posOffset>-270510</wp:posOffset>
            </wp:positionH>
            <wp:positionV relativeFrom="paragraph">
              <wp:posOffset>-3175</wp:posOffset>
            </wp:positionV>
            <wp:extent cx="1790700" cy="1685925"/>
            <wp:effectExtent l="0" t="0" r="0" b="9525"/>
            <wp:wrapThrough wrapText="bothSides">
              <wp:wrapPolygon edited="0">
                <wp:start x="0" y="0"/>
                <wp:lineTo x="0" y="21478"/>
                <wp:lineTo x="21370" y="21478"/>
                <wp:lineTo x="21370" y="0"/>
                <wp:lineTo x="0" y="0"/>
              </wp:wrapPolygon>
            </wp:wrapThrough>
            <wp:docPr id="2" name="Рисунок 2" descr="C:\Users\Admi\Desktop\Scan_20210803_131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10803_131709.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90700" cy="168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2231A1" w:rsidRPr="0029496D">
        <w:rPr>
          <w:rFonts w:ascii="Times New Roman" w:hAnsi="Times New Roman" w:cs="Times New Roman"/>
          <w:sz w:val="24"/>
          <w:szCs w:val="24"/>
          <w:lang w:val="kk-KZ"/>
        </w:rPr>
        <w:t>Ұлытау күллі түркі халықтары үшін қасиетті мекен! Алаш империясының түпқазығы ! Тарихи  деректерден бұл жерде сақ, ғұн, түрік, қыпшақтар, жалпы ТҮРКІ ҚАҒАНАТЫ  тұрақтаған.</w:t>
      </w:r>
    </w:p>
    <w:p w:rsidR="002231A1" w:rsidRPr="0029496D" w:rsidRDefault="003B18F2"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Ұлытау өнері орта ғасырлық кезеңдерде де өзінің генсаяси маңызын жойған емес.</w:t>
      </w:r>
      <w:r w:rsidR="002231A1" w:rsidRPr="0029496D">
        <w:rPr>
          <w:rFonts w:ascii="Times New Roman" w:hAnsi="Times New Roman" w:cs="Times New Roman"/>
          <w:sz w:val="24"/>
          <w:szCs w:val="24"/>
          <w:lang w:val="kk-KZ"/>
        </w:rPr>
        <w:t xml:space="preserve"> </w:t>
      </w:r>
      <w:r w:rsidR="007C2145" w:rsidRPr="0029496D">
        <w:rPr>
          <w:rFonts w:ascii="Times New Roman" w:hAnsi="Times New Roman" w:cs="Times New Roman"/>
          <w:sz w:val="24"/>
          <w:szCs w:val="24"/>
          <w:lang w:val="kk-KZ"/>
        </w:rPr>
        <w:t xml:space="preserve">Әйгілі </w:t>
      </w:r>
      <w:r w:rsidR="00B41959" w:rsidRPr="0029496D">
        <w:rPr>
          <w:rFonts w:ascii="Times New Roman" w:hAnsi="Times New Roman" w:cs="Times New Roman"/>
          <w:sz w:val="24"/>
          <w:szCs w:val="24"/>
          <w:lang w:val="kk-KZ"/>
        </w:rPr>
        <w:t xml:space="preserve"> </w:t>
      </w:r>
      <w:r w:rsidR="007C2145" w:rsidRPr="0029496D">
        <w:rPr>
          <w:rFonts w:ascii="Times New Roman" w:hAnsi="Times New Roman" w:cs="Times New Roman"/>
          <w:sz w:val="24"/>
          <w:szCs w:val="24"/>
          <w:lang w:val="kk-KZ"/>
        </w:rPr>
        <w:t>Шыңғыс хан  өз  империясының орталығы ретінде осы жерді таңдаса үлкен ұлы Жошы да осы Ұлытауда  орнықты. Қыпшақ даласында құралған Жошы  ұлысы  кейінен Алтын Ордаға  айналды.</w:t>
      </w:r>
    </w:p>
    <w:p w:rsidR="00DC5BBC" w:rsidRDefault="00DC5BBC" w:rsidP="00DC5BBC">
      <w:pPr>
        <w:spacing w:after="0"/>
        <w:ind w:left="-426"/>
        <w:jc w:val="both"/>
        <w:rPr>
          <w:rFonts w:ascii="Times New Roman" w:hAnsi="Times New Roman" w:cs="Times New Roman"/>
          <w:sz w:val="24"/>
          <w:szCs w:val="24"/>
          <w:lang w:val="kk-KZ"/>
        </w:rPr>
      </w:pPr>
    </w:p>
    <w:p w:rsidR="00DC5BBC" w:rsidRPr="00123559" w:rsidRDefault="00123559" w:rsidP="00DC5BBC">
      <w:pPr>
        <w:spacing w:after="0"/>
        <w:ind w:left="-426"/>
        <w:jc w:val="both"/>
        <w:rPr>
          <w:rFonts w:ascii="Times New Roman" w:hAnsi="Times New Roman" w:cs="Times New Roman"/>
          <w:sz w:val="24"/>
          <w:szCs w:val="24"/>
          <w:lang w:val="kk-KZ"/>
        </w:rPr>
      </w:pPr>
      <w:r w:rsidRPr="00DC5BBC">
        <w:rPr>
          <w:rFonts w:ascii="Times New Roman" w:hAnsi="Times New Roman" w:cs="Times New Roman"/>
          <w:noProof/>
          <w:sz w:val="24"/>
          <w:szCs w:val="24"/>
          <w:lang w:eastAsia="ru-RU"/>
        </w:rPr>
        <w:drawing>
          <wp:anchor distT="0" distB="0" distL="114300" distR="114300" simplePos="0" relativeHeight="251661312" behindDoc="0" locked="0" layoutInCell="1" allowOverlap="1" wp14:anchorId="6CC2309F" wp14:editId="70D032BA">
            <wp:simplePos x="0" y="0"/>
            <wp:positionH relativeFrom="column">
              <wp:posOffset>-270510</wp:posOffset>
            </wp:positionH>
            <wp:positionV relativeFrom="paragraph">
              <wp:posOffset>170180</wp:posOffset>
            </wp:positionV>
            <wp:extent cx="1371600" cy="1495425"/>
            <wp:effectExtent l="0" t="0" r="0" b="9525"/>
            <wp:wrapThrough wrapText="bothSides">
              <wp:wrapPolygon edited="0">
                <wp:start x="0" y="0"/>
                <wp:lineTo x="0" y="21462"/>
                <wp:lineTo x="21300" y="21462"/>
                <wp:lineTo x="21300" y="0"/>
                <wp:lineTo x="0" y="0"/>
              </wp:wrapPolygon>
            </wp:wrapThrough>
            <wp:docPr id="3" name="Рисунок 3" descr="C:\Users\Admi\Desktop\Scan_20210803_132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Desktop\Scan_20210803_132347.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5BBC">
        <w:rPr>
          <w:rFonts w:ascii="Times New Roman" w:hAnsi="Times New Roman" w:cs="Times New Roman"/>
          <w:noProof/>
          <w:sz w:val="24"/>
          <w:szCs w:val="24"/>
          <w:lang w:eastAsia="ru-RU"/>
        </w:rPr>
        <w:drawing>
          <wp:anchor distT="0" distB="0" distL="114300" distR="114300" simplePos="0" relativeHeight="251660288" behindDoc="0" locked="0" layoutInCell="1" allowOverlap="1" wp14:anchorId="3F7717BC" wp14:editId="56D66029">
            <wp:simplePos x="0" y="0"/>
            <wp:positionH relativeFrom="column">
              <wp:posOffset>2844165</wp:posOffset>
            </wp:positionH>
            <wp:positionV relativeFrom="paragraph">
              <wp:posOffset>207010</wp:posOffset>
            </wp:positionV>
            <wp:extent cx="1381125" cy="1438275"/>
            <wp:effectExtent l="0" t="0" r="9525" b="9525"/>
            <wp:wrapThrough wrapText="bothSides">
              <wp:wrapPolygon edited="0">
                <wp:start x="0" y="0"/>
                <wp:lineTo x="0" y="21457"/>
                <wp:lineTo x="21451" y="21457"/>
                <wp:lineTo x="21451" y="0"/>
                <wp:lineTo x="0" y="0"/>
              </wp:wrapPolygon>
            </wp:wrapThrough>
            <wp:docPr id="5" name="Рисунок 5" descr="C:\Users\Admi\Desktop\Scan_20210803_132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Desktop\Scan_20210803_13255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1125"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kk-KZ" w:eastAsia="ru-RU"/>
        </w:rPr>
        <w:t xml:space="preserve">     </w:t>
      </w:r>
    </w:p>
    <w:p w:rsidR="00123559" w:rsidRDefault="00123559" w:rsidP="00DC5BBC">
      <w:pPr>
        <w:spacing w:after="0"/>
        <w:ind w:left="-426"/>
        <w:jc w:val="both"/>
        <w:rPr>
          <w:rFonts w:ascii="Times New Roman" w:hAnsi="Times New Roman" w:cs="Times New Roman"/>
          <w:sz w:val="24"/>
          <w:szCs w:val="24"/>
          <w:lang w:val="kk-KZ"/>
        </w:rPr>
      </w:pPr>
      <w:r w:rsidRPr="00DC5BBC">
        <w:rPr>
          <w:rFonts w:ascii="Times New Roman" w:hAnsi="Times New Roman" w:cs="Times New Roman"/>
          <w:noProof/>
          <w:sz w:val="24"/>
          <w:szCs w:val="24"/>
          <w:lang w:eastAsia="ru-RU"/>
        </w:rPr>
        <w:drawing>
          <wp:anchor distT="0" distB="0" distL="114300" distR="114300" simplePos="0" relativeHeight="251663360" behindDoc="0" locked="0" layoutInCell="1" allowOverlap="1" wp14:anchorId="3DE8B60B" wp14:editId="239C961F">
            <wp:simplePos x="0" y="0"/>
            <wp:positionH relativeFrom="margin">
              <wp:align>right</wp:align>
            </wp:positionH>
            <wp:positionV relativeFrom="paragraph">
              <wp:posOffset>10160</wp:posOffset>
            </wp:positionV>
            <wp:extent cx="1790700" cy="1438275"/>
            <wp:effectExtent l="0" t="0" r="0" b="9525"/>
            <wp:wrapThrough wrapText="bothSides">
              <wp:wrapPolygon edited="0">
                <wp:start x="0" y="0"/>
                <wp:lineTo x="0" y="21457"/>
                <wp:lineTo x="21370" y="21457"/>
                <wp:lineTo x="21370" y="0"/>
                <wp:lineTo x="0" y="0"/>
              </wp:wrapPolygon>
            </wp:wrapThrough>
            <wp:docPr id="6" name="Рисунок 6" descr="C:\Users\Admi\Desktop\Scan_20210803_132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Desktop\Scan_20210803_13282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5BBC">
        <w:rPr>
          <w:rFonts w:ascii="Times New Roman" w:hAnsi="Times New Roman" w:cs="Times New Roman"/>
          <w:noProof/>
          <w:sz w:val="24"/>
          <w:szCs w:val="24"/>
          <w:lang w:eastAsia="ru-RU"/>
        </w:rPr>
        <w:drawing>
          <wp:anchor distT="0" distB="0" distL="114300" distR="114300" simplePos="0" relativeHeight="251657215" behindDoc="1" locked="0" layoutInCell="1" allowOverlap="1" wp14:anchorId="4937D9BC" wp14:editId="7EA8DD28">
            <wp:simplePos x="0" y="0"/>
            <wp:positionH relativeFrom="column">
              <wp:posOffset>1139190</wp:posOffset>
            </wp:positionH>
            <wp:positionV relativeFrom="paragraph">
              <wp:posOffset>10160</wp:posOffset>
            </wp:positionV>
            <wp:extent cx="1666875" cy="1495425"/>
            <wp:effectExtent l="0" t="0" r="9525" b="9525"/>
            <wp:wrapNone/>
            <wp:docPr id="4" name="Рисунок 4" descr="C:\Users\Admi\Desktop\Scan_20210803_132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Desktop\Scan_20210803_13244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6875" cy="1495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3559" w:rsidRDefault="00123559" w:rsidP="00DC5BBC">
      <w:pPr>
        <w:spacing w:after="0"/>
        <w:ind w:left="-426"/>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Default="00271549" w:rsidP="00271549">
      <w:pPr>
        <w:spacing w:after="0"/>
        <w:jc w:val="both"/>
        <w:rPr>
          <w:rFonts w:ascii="Times New Roman" w:hAnsi="Times New Roman" w:cs="Times New Roman"/>
          <w:sz w:val="24"/>
          <w:szCs w:val="24"/>
          <w:lang w:val="kk-KZ"/>
        </w:rPr>
      </w:pPr>
    </w:p>
    <w:p w:rsidR="00271549" w:rsidRPr="00271549" w:rsidRDefault="00271549" w:rsidP="00271549">
      <w:pPr>
        <w:spacing w:after="0" w:line="240" w:lineRule="auto"/>
        <w:jc w:val="both"/>
        <w:rPr>
          <w:rFonts w:ascii="Times New Roman" w:hAnsi="Times New Roman" w:cs="Times New Roman"/>
          <w:szCs w:val="24"/>
          <w:lang w:val="kk-KZ"/>
        </w:rPr>
      </w:pPr>
      <w:r>
        <w:rPr>
          <w:rFonts w:ascii="Times New Roman" w:hAnsi="Times New Roman" w:cs="Times New Roman"/>
          <w:sz w:val="24"/>
          <w:szCs w:val="24"/>
          <w:lang w:val="kk-KZ"/>
        </w:rPr>
        <w:t xml:space="preserve">                                 </w:t>
      </w:r>
      <w:r w:rsidRPr="00271549">
        <w:rPr>
          <w:rFonts w:ascii="Times New Roman" w:hAnsi="Times New Roman" w:cs="Times New Roman"/>
          <w:szCs w:val="24"/>
          <w:lang w:val="kk-KZ"/>
        </w:rPr>
        <w:t xml:space="preserve">Алаша хан </w:t>
      </w:r>
      <w:r w:rsidRPr="00271549">
        <w:rPr>
          <w:rFonts w:ascii="Times New Roman" w:hAnsi="Times New Roman" w:cs="Times New Roman"/>
          <w:szCs w:val="24"/>
          <w:lang w:val="kk-KZ"/>
        </w:rPr>
        <w:t>кесенесіндегі</w:t>
      </w:r>
    </w:p>
    <w:p w:rsidR="00271549" w:rsidRPr="00271549" w:rsidRDefault="00271549" w:rsidP="00271549">
      <w:pPr>
        <w:spacing w:after="0" w:line="240" w:lineRule="auto"/>
        <w:ind w:left="-426"/>
        <w:rPr>
          <w:rFonts w:ascii="Times New Roman" w:hAnsi="Times New Roman" w:cs="Times New Roman"/>
          <w:szCs w:val="24"/>
          <w:lang w:val="kk-KZ"/>
        </w:rPr>
      </w:pPr>
      <w:r w:rsidRPr="00271549">
        <w:rPr>
          <w:rFonts w:ascii="Times New Roman" w:hAnsi="Times New Roman" w:cs="Times New Roman"/>
          <w:szCs w:val="24"/>
          <w:lang w:val="kk-KZ"/>
        </w:rPr>
        <w:t xml:space="preserve">                                      </w:t>
      </w:r>
      <w:r w:rsidRPr="00271549">
        <w:rPr>
          <w:rFonts w:ascii="Times New Roman" w:hAnsi="Times New Roman" w:cs="Times New Roman"/>
          <w:szCs w:val="24"/>
          <w:lang w:val="kk-KZ"/>
        </w:rPr>
        <w:t>Алаша хан кесенесінің үстінгі</w:t>
      </w:r>
    </w:p>
    <w:p w:rsidR="00123559" w:rsidRPr="00271549" w:rsidRDefault="00271549" w:rsidP="00271549">
      <w:pPr>
        <w:spacing w:after="0" w:line="240" w:lineRule="auto"/>
        <w:ind w:left="-426"/>
        <w:rPr>
          <w:rFonts w:ascii="Times New Roman" w:hAnsi="Times New Roman" w:cs="Times New Roman"/>
          <w:szCs w:val="24"/>
          <w:lang w:val="kk-KZ"/>
        </w:rPr>
      </w:pPr>
      <w:r w:rsidRPr="00271549">
        <w:rPr>
          <w:rFonts w:ascii="Times New Roman" w:hAnsi="Times New Roman" w:cs="Times New Roman"/>
          <w:szCs w:val="24"/>
          <w:lang w:val="kk-KZ"/>
        </w:rPr>
        <w:t xml:space="preserve">                                баспалдақтар  қабатындағы терезе.</w:t>
      </w:r>
    </w:p>
    <w:p w:rsidR="00123559" w:rsidRPr="00271549" w:rsidRDefault="00123559" w:rsidP="00271549">
      <w:pPr>
        <w:spacing w:after="0" w:line="240" w:lineRule="auto"/>
        <w:ind w:left="-426"/>
        <w:jc w:val="both"/>
        <w:rPr>
          <w:rFonts w:ascii="Times New Roman" w:hAnsi="Times New Roman" w:cs="Times New Roman"/>
          <w:szCs w:val="24"/>
          <w:lang w:val="kk-KZ"/>
        </w:rPr>
      </w:pPr>
    </w:p>
    <w:p w:rsidR="00123559" w:rsidRDefault="00271549" w:rsidP="00DC5BBC">
      <w:pPr>
        <w:spacing w:after="0"/>
        <w:ind w:left="-426"/>
        <w:jc w:val="both"/>
        <w:rPr>
          <w:rFonts w:ascii="Times New Roman" w:hAnsi="Times New Roman" w:cs="Times New Roman"/>
          <w:sz w:val="24"/>
          <w:szCs w:val="24"/>
          <w:lang w:val="kk-KZ"/>
        </w:rPr>
      </w:pPr>
      <w:r w:rsidRPr="00A21D5B">
        <w:rPr>
          <w:rFonts w:ascii="Times New Roman" w:hAnsi="Times New Roman" w:cs="Times New Roman"/>
          <w:noProof/>
          <w:sz w:val="24"/>
          <w:szCs w:val="24"/>
          <w:lang w:eastAsia="ru-RU"/>
        </w:rPr>
        <w:drawing>
          <wp:anchor distT="0" distB="0" distL="114300" distR="114300" simplePos="0" relativeHeight="251665408" behindDoc="0" locked="0" layoutInCell="1" allowOverlap="1" wp14:anchorId="463E91C8" wp14:editId="696B92AD">
            <wp:simplePos x="0" y="0"/>
            <wp:positionH relativeFrom="margin">
              <wp:posOffset>3634740</wp:posOffset>
            </wp:positionH>
            <wp:positionV relativeFrom="paragraph">
              <wp:posOffset>188595</wp:posOffset>
            </wp:positionV>
            <wp:extent cx="2152650" cy="1247775"/>
            <wp:effectExtent l="0" t="0" r="0" b="9525"/>
            <wp:wrapThrough wrapText="bothSides">
              <wp:wrapPolygon edited="0">
                <wp:start x="0" y="0"/>
                <wp:lineTo x="0" y="21435"/>
                <wp:lineTo x="21409" y="21435"/>
                <wp:lineTo x="21409" y="0"/>
                <wp:lineTo x="0" y="0"/>
              </wp:wrapPolygon>
            </wp:wrapThrough>
            <wp:docPr id="7" name="Рисунок 7" descr="C:\Users\Admi\Desktop\Scan_20210803_133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Desktop\Scan_20210803_13315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2650"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59">
        <w:rPr>
          <w:rFonts w:ascii="Times New Roman" w:hAnsi="Times New Roman" w:cs="Times New Roman"/>
          <w:noProof/>
          <w:sz w:val="24"/>
          <w:szCs w:val="24"/>
          <w:lang w:eastAsia="ru-RU"/>
        </w:rPr>
        <w:drawing>
          <wp:anchor distT="0" distB="0" distL="114300" distR="114300" simplePos="0" relativeHeight="251666432" behindDoc="0" locked="0" layoutInCell="1" allowOverlap="1" wp14:anchorId="10D35B82" wp14:editId="176A335D">
            <wp:simplePos x="0" y="0"/>
            <wp:positionH relativeFrom="margin">
              <wp:posOffset>1367790</wp:posOffset>
            </wp:positionH>
            <wp:positionV relativeFrom="paragraph">
              <wp:posOffset>188595</wp:posOffset>
            </wp:positionV>
            <wp:extent cx="1914525" cy="1276350"/>
            <wp:effectExtent l="0" t="0" r="9525" b="0"/>
            <wp:wrapThrough wrapText="bothSides">
              <wp:wrapPolygon edited="0">
                <wp:start x="0" y="0"/>
                <wp:lineTo x="0" y="21278"/>
                <wp:lineTo x="21493" y="21278"/>
                <wp:lineTo x="21493" y="0"/>
                <wp:lineTo x="0" y="0"/>
              </wp:wrapPolygon>
            </wp:wrapThrough>
            <wp:docPr id="10" name="Рисунок 10" descr="C:\Users\Admi\Desktop\Scan_20210803_133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Desktop\Scan_20210803_13305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4525"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1D5B">
        <w:rPr>
          <w:rFonts w:ascii="Times New Roman" w:hAnsi="Times New Roman" w:cs="Times New Roman"/>
          <w:noProof/>
          <w:sz w:val="24"/>
          <w:szCs w:val="24"/>
          <w:lang w:eastAsia="ru-RU"/>
        </w:rPr>
        <w:drawing>
          <wp:anchor distT="0" distB="0" distL="114300" distR="114300" simplePos="0" relativeHeight="251664384" behindDoc="0" locked="0" layoutInCell="1" allowOverlap="1" wp14:anchorId="604145E8" wp14:editId="4323CE4A">
            <wp:simplePos x="0" y="0"/>
            <wp:positionH relativeFrom="column">
              <wp:posOffset>-632460</wp:posOffset>
            </wp:positionH>
            <wp:positionV relativeFrom="paragraph">
              <wp:posOffset>121920</wp:posOffset>
            </wp:positionV>
            <wp:extent cx="1905000" cy="1400175"/>
            <wp:effectExtent l="0" t="0" r="0" b="9525"/>
            <wp:wrapThrough wrapText="bothSides">
              <wp:wrapPolygon edited="0">
                <wp:start x="0" y="0"/>
                <wp:lineTo x="0" y="21453"/>
                <wp:lineTo x="21384" y="21453"/>
                <wp:lineTo x="21384" y="0"/>
                <wp:lineTo x="0" y="0"/>
              </wp:wrapPolygon>
            </wp:wrapThrough>
            <wp:docPr id="8" name="Рисунок 8" descr="C:\Users\Admi\Desktop\Scan_20210803_132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Desktop\Scan_20210803_132957.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0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1549" w:rsidRDefault="00271549" w:rsidP="00271549">
      <w:pPr>
        <w:spacing w:after="0" w:line="240" w:lineRule="auto"/>
        <w:ind w:left="-426"/>
        <w:jc w:val="right"/>
        <w:rPr>
          <w:rFonts w:ascii="Times New Roman" w:hAnsi="Times New Roman" w:cs="Times New Roman"/>
          <w:i/>
          <w:sz w:val="24"/>
          <w:szCs w:val="24"/>
          <w:lang w:val="kk-KZ"/>
        </w:rPr>
      </w:pPr>
      <w:r>
        <w:rPr>
          <w:rFonts w:ascii="Times New Roman" w:hAnsi="Times New Roman" w:cs="Times New Roman"/>
          <w:sz w:val="24"/>
          <w:szCs w:val="24"/>
          <w:lang w:val="kk-KZ"/>
        </w:rPr>
        <w:t xml:space="preserve">                                                                  </w:t>
      </w:r>
      <w:r w:rsidRPr="00271549">
        <w:rPr>
          <w:rFonts w:ascii="Times New Roman" w:hAnsi="Times New Roman" w:cs="Times New Roman"/>
          <w:i/>
          <w:sz w:val="24"/>
          <w:szCs w:val="24"/>
          <w:lang w:val="kk-KZ"/>
        </w:rPr>
        <w:t xml:space="preserve">Европа қамалдарындағы </w:t>
      </w:r>
    </w:p>
    <w:p w:rsidR="00123559" w:rsidRPr="00271549" w:rsidRDefault="00271549" w:rsidP="00271549">
      <w:pPr>
        <w:spacing w:after="0" w:line="240" w:lineRule="auto"/>
        <w:ind w:left="-426"/>
        <w:jc w:val="right"/>
        <w:rPr>
          <w:rFonts w:ascii="Times New Roman" w:hAnsi="Times New Roman" w:cs="Times New Roman"/>
          <w:i/>
          <w:sz w:val="24"/>
          <w:szCs w:val="24"/>
          <w:lang w:val="kk-KZ"/>
        </w:rPr>
      </w:pPr>
      <w:r w:rsidRPr="00271549">
        <w:rPr>
          <w:rFonts w:ascii="Times New Roman" w:hAnsi="Times New Roman" w:cs="Times New Roman"/>
          <w:i/>
          <w:sz w:val="24"/>
          <w:szCs w:val="24"/>
          <w:lang w:val="kk-KZ"/>
        </w:rPr>
        <w:t>баспалдақтар мен терезелер</w:t>
      </w:r>
    </w:p>
    <w:p w:rsidR="00123559" w:rsidRPr="00271549" w:rsidRDefault="00271549" w:rsidP="00123559">
      <w:pPr>
        <w:spacing w:after="0"/>
        <w:ind w:left="-426"/>
        <w:jc w:val="both"/>
        <w:rPr>
          <w:rFonts w:ascii="Times New Roman" w:hAnsi="Times New Roman" w:cs="Times New Roman"/>
          <w:sz w:val="24"/>
          <w:szCs w:val="24"/>
          <w:lang w:val="kk-KZ"/>
        </w:rPr>
      </w:pPr>
      <w:r>
        <w:rPr>
          <w:rFonts w:ascii="Times New Roman" w:hAnsi="Times New Roman" w:cs="Times New Roman"/>
          <w:noProof/>
          <w:sz w:val="24"/>
          <w:szCs w:val="24"/>
          <w:lang w:val="kk-KZ" w:eastAsia="ru-RU"/>
        </w:rPr>
        <w:lastRenderedPageBreak/>
        <w:t xml:space="preserve">   </w:t>
      </w:r>
    </w:p>
    <w:p w:rsidR="00123559" w:rsidRDefault="00123559" w:rsidP="00123559">
      <w:pPr>
        <w:spacing w:after="0"/>
        <w:ind w:left="-426"/>
        <w:jc w:val="both"/>
        <w:rPr>
          <w:rFonts w:ascii="Times New Roman" w:hAnsi="Times New Roman" w:cs="Times New Roman"/>
          <w:sz w:val="24"/>
          <w:szCs w:val="24"/>
          <w:lang w:val="kk-KZ"/>
        </w:rPr>
      </w:pPr>
    </w:p>
    <w:p w:rsidR="00123559" w:rsidRDefault="00123559" w:rsidP="00123559">
      <w:pPr>
        <w:spacing w:after="0"/>
        <w:ind w:left="-426"/>
        <w:jc w:val="both"/>
        <w:rPr>
          <w:rFonts w:ascii="Times New Roman" w:hAnsi="Times New Roman" w:cs="Times New Roman"/>
          <w:sz w:val="24"/>
          <w:szCs w:val="24"/>
          <w:lang w:val="kk-KZ"/>
        </w:rPr>
      </w:pPr>
    </w:p>
    <w:p w:rsidR="00DC5BBC" w:rsidRDefault="007C2145" w:rsidP="00123559">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Алтын орданың </w:t>
      </w:r>
      <w:r w:rsidR="00123559">
        <w:rPr>
          <w:rFonts w:ascii="Times New Roman" w:hAnsi="Times New Roman" w:cs="Times New Roman"/>
          <w:sz w:val="24"/>
          <w:szCs w:val="24"/>
          <w:lang w:val="kk-KZ"/>
        </w:rPr>
        <w:t xml:space="preserve"> </w:t>
      </w:r>
      <w:r w:rsidRPr="0029496D">
        <w:rPr>
          <w:rFonts w:ascii="Times New Roman" w:hAnsi="Times New Roman" w:cs="Times New Roman"/>
          <w:sz w:val="24"/>
          <w:szCs w:val="24"/>
          <w:lang w:val="kk-KZ"/>
        </w:rPr>
        <w:t xml:space="preserve">алғашқы астанасы осында  орналасты. Дешті Қыпшақ </w:t>
      </w:r>
      <w:r w:rsidRPr="00123559">
        <w:rPr>
          <w:rFonts w:ascii="Times New Roman" w:hAnsi="Times New Roman" w:cs="Times New Roman"/>
          <w:b/>
          <w:sz w:val="24"/>
          <w:szCs w:val="24"/>
          <w:lang w:val="kk-KZ"/>
        </w:rPr>
        <w:t>мемлекеті</w:t>
      </w:r>
      <w:r w:rsidRPr="0029496D">
        <w:rPr>
          <w:rFonts w:ascii="Times New Roman" w:hAnsi="Times New Roman" w:cs="Times New Roman"/>
          <w:sz w:val="24"/>
          <w:szCs w:val="24"/>
          <w:lang w:val="kk-KZ"/>
        </w:rPr>
        <w:t xml:space="preserve"> шаңырағын көтерді. Кейін алып держава түркі жұртшылығының а</w:t>
      </w:r>
      <w:r w:rsidR="00387F63">
        <w:rPr>
          <w:rFonts w:ascii="Times New Roman" w:hAnsi="Times New Roman" w:cs="Times New Roman"/>
          <w:sz w:val="24"/>
          <w:szCs w:val="24"/>
          <w:lang w:val="kk-KZ"/>
        </w:rPr>
        <w:t>с</w:t>
      </w:r>
      <w:r w:rsidRPr="0029496D">
        <w:rPr>
          <w:rFonts w:ascii="Times New Roman" w:hAnsi="Times New Roman" w:cs="Times New Roman"/>
          <w:sz w:val="24"/>
          <w:szCs w:val="24"/>
          <w:lang w:val="kk-KZ"/>
        </w:rPr>
        <w:t>ыл діңгегіне айналды. Ұлтауда Алтын  Орда  билеушілері Едіге мен Тоқ</w:t>
      </w:r>
      <w:r w:rsidR="00874004" w:rsidRPr="0029496D">
        <w:rPr>
          <w:rFonts w:ascii="Times New Roman" w:hAnsi="Times New Roman" w:cs="Times New Roman"/>
          <w:sz w:val="24"/>
          <w:szCs w:val="24"/>
          <w:lang w:val="kk-KZ"/>
        </w:rPr>
        <w:t>тамыстың жерлеуі де тегін емес.</w:t>
      </w:r>
      <w:r w:rsidR="00DC5BBC" w:rsidRPr="00DC5BBC">
        <w:rPr>
          <w:rFonts w:ascii="Times New Roman" w:hAnsi="Times New Roman" w:cs="Times New Roman"/>
          <w:noProof/>
          <w:sz w:val="24"/>
          <w:szCs w:val="24"/>
          <w:lang w:val="kk-KZ" w:eastAsia="ru-RU"/>
        </w:rPr>
        <w:t xml:space="preserve"> </w:t>
      </w:r>
    </w:p>
    <w:p w:rsidR="00874004" w:rsidRPr="0029496D" w:rsidRDefault="0087400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Әлемде өлшеусіз із қалдырған даңқты  қолбасшылардың бірі Әмір Темірдің Ұлытау бойына келгендігі туралы жазба дерек те, тарихи ескерткіш те сақталған.</w:t>
      </w:r>
    </w:p>
    <w:p w:rsidR="00FD38E4" w:rsidRPr="0029496D" w:rsidRDefault="0087400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Темірдің сарай шежіресі Шараф ал-ди</w:t>
      </w:r>
      <w:r w:rsidR="00387F63">
        <w:rPr>
          <w:rFonts w:ascii="Times New Roman" w:hAnsi="Times New Roman" w:cs="Times New Roman"/>
          <w:sz w:val="24"/>
          <w:szCs w:val="24"/>
          <w:lang w:val="kk-KZ"/>
        </w:rPr>
        <w:t>н Әли Неязи «Даңқ кітабында»  бы</w:t>
      </w:r>
      <w:r w:rsidRPr="0029496D">
        <w:rPr>
          <w:rFonts w:ascii="Times New Roman" w:hAnsi="Times New Roman" w:cs="Times New Roman"/>
          <w:sz w:val="24"/>
          <w:szCs w:val="24"/>
          <w:lang w:val="kk-KZ"/>
        </w:rPr>
        <w:t>лайша келтіреді: «Темір Ұлы</w:t>
      </w:r>
      <w:r w:rsidR="007872FE">
        <w:rPr>
          <w:rFonts w:ascii="Times New Roman" w:hAnsi="Times New Roman" w:cs="Times New Roman"/>
          <w:sz w:val="24"/>
          <w:szCs w:val="24"/>
          <w:lang w:val="kk-KZ"/>
        </w:rPr>
        <w:t>т</w:t>
      </w:r>
      <w:r w:rsidRPr="0029496D">
        <w:rPr>
          <w:rFonts w:ascii="Times New Roman" w:hAnsi="Times New Roman" w:cs="Times New Roman"/>
          <w:sz w:val="24"/>
          <w:szCs w:val="24"/>
          <w:lang w:val="kk-KZ"/>
        </w:rPr>
        <w:t xml:space="preserve">ауға келгенде алдымен сол  таудың басына шығып, </w:t>
      </w:r>
      <w:r w:rsidR="009E06F3" w:rsidRPr="0029496D">
        <w:rPr>
          <w:rFonts w:ascii="Times New Roman" w:hAnsi="Times New Roman" w:cs="Times New Roman"/>
          <w:sz w:val="24"/>
          <w:szCs w:val="24"/>
          <w:lang w:val="kk-KZ"/>
        </w:rPr>
        <w:t>төңі</w:t>
      </w:r>
      <w:r w:rsidR="007872FE">
        <w:rPr>
          <w:rFonts w:ascii="Times New Roman" w:hAnsi="Times New Roman" w:cs="Times New Roman"/>
          <w:sz w:val="24"/>
          <w:szCs w:val="24"/>
          <w:lang w:val="kk-KZ"/>
        </w:rPr>
        <w:t>регіндегі көк жасыл дала мен сең</w:t>
      </w:r>
      <w:r w:rsidR="009E06F3" w:rsidRPr="0029496D">
        <w:rPr>
          <w:rFonts w:ascii="Times New Roman" w:hAnsi="Times New Roman" w:cs="Times New Roman"/>
          <w:sz w:val="24"/>
          <w:szCs w:val="24"/>
          <w:lang w:val="kk-KZ"/>
        </w:rPr>
        <w:t>гір тауларға ұзақты күнге тесіле  қараумен  болды. Сонан соң әскерін жинап, сол жерде үлкен  құлпытас орнатуға бұйрық  берді. Бармағы майысқан шеберлер осынау сәтті оқиғаның күнін тасқа қашап жазды» делінген. Ол ежелгі  түркі</w:t>
      </w:r>
      <w:r w:rsidR="00FD38E4" w:rsidRPr="0029496D">
        <w:rPr>
          <w:rFonts w:ascii="Times New Roman" w:hAnsi="Times New Roman" w:cs="Times New Roman"/>
          <w:sz w:val="24"/>
          <w:szCs w:val="24"/>
          <w:lang w:val="kk-KZ"/>
        </w:rPr>
        <w:t xml:space="preserve"> </w:t>
      </w:r>
      <w:r w:rsidR="009E06F3" w:rsidRPr="0029496D">
        <w:rPr>
          <w:rFonts w:ascii="Times New Roman" w:hAnsi="Times New Roman" w:cs="Times New Roman"/>
          <w:sz w:val="24"/>
          <w:szCs w:val="24"/>
          <w:lang w:val="kk-KZ"/>
        </w:rPr>
        <w:t>әліпбиінің</w:t>
      </w:r>
      <w:r w:rsidR="00FD38E4" w:rsidRPr="0029496D">
        <w:rPr>
          <w:rFonts w:ascii="Times New Roman" w:hAnsi="Times New Roman" w:cs="Times New Roman"/>
          <w:sz w:val="24"/>
          <w:szCs w:val="24"/>
          <w:lang w:val="kk-KZ"/>
        </w:rPr>
        <w:t xml:space="preserve"> бір  бөлігі араб, бір бөлігі шағатай тілінде  жазылған. Бұл тас  Ұлтаудағы  Алтын шоқы биігіне  орнатылған. Ал, қазір САНКТ-ПЕТЕРБУРГТЕГІ «МЕМЛЕКЕТТІК ЭРМИТАЖ» МУЗЕЙІНІҢ «АЛТЫН ОРДА ТАРИХЫ МЕН МӘДЕНИЕТІ» ЗАЛЫНА ҚОЙЫЛҒАН.</w:t>
      </w:r>
    </w:p>
    <w:p w:rsidR="00FD38E4" w:rsidRPr="0029496D" w:rsidRDefault="00FD38E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«Мен, Тұран сұлтаны Темір-бек 300 мың әскермен Орда ханы  Тоқтамысқа  қарсы жорыққа шықтым. Осы жерге жетіп, ұрпаққа белгі қалдырдым» делінген жазбада.</w:t>
      </w:r>
    </w:p>
    <w:p w:rsidR="00C45F7A" w:rsidRPr="0029496D" w:rsidRDefault="00FD38E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Одан кейінгі кезеңде Ұлытау  Қазақ </w:t>
      </w:r>
      <w:r w:rsidR="00C45F7A" w:rsidRPr="0029496D">
        <w:rPr>
          <w:rFonts w:ascii="Times New Roman" w:hAnsi="Times New Roman" w:cs="Times New Roman"/>
          <w:sz w:val="24"/>
          <w:szCs w:val="24"/>
          <w:lang w:val="kk-KZ"/>
        </w:rPr>
        <w:t xml:space="preserve"> хандығының  құт қонып, қыдыр дарыған мекеніне айналды.</w:t>
      </w:r>
    </w:p>
    <w:p w:rsidR="00C45F7A" w:rsidRPr="0029496D" w:rsidRDefault="00C45F7A" w:rsidP="0029496D">
      <w:pPr>
        <w:spacing w:after="0"/>
        <w:ind w:left="-426"/>
        <w:jc w:val="both"/>
        <w:rPr>
          <w:rFonts w:ascii="Times New Roman" w:hAnsi="Times New Roman" w:cs="Times New Roman"/>
          <w:sz w:val="24"/>
          <w:szCs w:val="24"/>
          <w:lang w:val="kk-KZ"/>
        </w:rPr>
      </w:pPr>
    </w:p>
    <w:p w:rsidR="00874004" w:rsidRPr="00387F63" w:rsidRDefault="007872FE" w:rsidP="0029496D">
      <w:pPr>
        <w:spacing w:after="0"/>
        <w:ind w:left="-426"/>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r w:rsidR="00C45F7A" w:rsidRPr="00387F63">
        <w:rPr>
          <w:rFonts w:ascii="Times New Roman" w:hAnsi="Times New Roman" w:cs="Times New Roman"/>
          <w:b/>
          <w:sz w:val="24"/>
          <w:szCs w:val="24"/>
          <w:lang w:val="kk-KZ"/>
        </w:rPr>
        <w:t>АЛАША ХАН ОРДАСЫ</w:t>
      </w:r>
      <w:r w:rsidR="009E06F3" w:rsidRPr="00387F63">
        <w:rPr>
          <w:rFonts w:ascii="Times New Roman" w:hAnsi="Times New Roman" w:cs="Times New Roman"/>
          <w:b/>
          <w:sz w:val="24"/>
          <w:szCs w:val="24"/>
          <w:lang w:val="kk-KZ"/>
        </w:rPr>
        <w:t xml:space="preserve"> </w:t>
      </w:r>
    </w:p>
    <w:p w:rsidR="00C45F7A" w:rsidRPr="0029496D" w:rsidRDefault="00C45F7A"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Ұлытау өңірінде Қаратал өзенінің оң жағында Алаша хан Ордасы деп аталатын қалашықтың орны табылғандығы белгілі. Археологтардың пайымдауынша қамалдың биіктігі 2-4  метрді құраған, ал қорғаныс дуалының бұрыштарында биіктігі 8 метр, диаметрі 20 метр болатын  мұнараның орны  сақталған. Сонымен қатар дуал ені 4-5 метр, тереңдігі 4 метр болатын ормен қоршаған.</w:t>
      </w:r>
    </w:p>
    <w:p w:rsidR="00C45F7A" w:rsidRPr="0029496D" w:rsidRDefault="00C45F7A"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Белгілі археолог Әлкей Марғұлан Алаша хан Ордасының ХІІ-ХІІІ ғасырға тиесілі және оның Алаша хан кесенесімен тығыз байланысты екендігін </w:t>
      </w:r>
      <w:r w:rsidR="00B96774" w:rsidRPr="0029496D">
        <w:rPr>
          <w:rFonts w:ascii="Times New Roman" w:hAnsi="Times New Roman" w:cs="Times New Roman"/>
          <w:sz w:val="24"/>
          <w:szCs w:val="24"/>
          <w:lang w:val="kk-KZ"/>
        </w:rPr>
        <w:t>атап өткен. Шыңғыс ханның осы кезеңде өмір сүргендігін ескерсек, біздің  болжамымыздың да ақиқатқа жақындайтындығын байқауымызға болады.</w:t>
      </w:r>
    </w:p>
    <w:p w:rsidR="00B96774" w:rsidRPr="0029496D" w:rsidRDefault="00B96774" w:rsidP="0029496D">
      <w:pPr>
        <w:spacing w:after="0"/>
        <w:ind w:left="-426"/>
        <w:jc w:val="both"/>
        <w:rPr>
          <w:rFonts w:ascii="Times New Roman" w:hAnsi="Times New Roman" w:cs="Times New Roman"/>
          <w:sz w:val="24"/>
          <w:szCs w:val="24"/>
          <w:lang w:val="kk-KZ"/>
        </w:rPr>
      </w:pPr>
    </w:p>
    <w:p w:rsidR="00B96774" w:rsidRPr="00387F63" w:rsidRDefault="00387F63" w:rsidP="0029496D">
      <w:pPr>
        <w:spacing w:after="0"/>
        <w:ind w:left="-426"/>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r w:rsidR="00B96774" w:rsidRPr="00387F63">
        <w:rPr>
          <w:rFonts w:ascii="Times New Roman" w:hAnsi="Times New Roman" w:cs="Times New Roman"/>
          <w:b/>
          <w:sz w:val="24"/>
          <w:szCs w:val="24"/>
          <w:lang w:val="kk-KZ"/>
        </w:rPr>
        <w:t>ЖОШЫ ХАННЫҢ КЕСЕНЕСІ</w:t>
      </w:r>
    </w:p>
    <w:p w:rsidR="00B96774" w:rsidRPr="0029496D" w:rsidRDefault="00B9677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Қ</w:t>
      </w:r>
      <w:r w:rsidR="0083759D">
        <w:rPr>
          <w:rFonts w:ascii="Times New Roman" w:hAnsi="Times New Roman" w:cs="Times New Roman"/>
          <w:sz w:val="24"/>
          <w:szCs w:val="24"/>
          <w:lang w:val="kk-KZ"/>
        </w:rPr>
        <w:t>а</w:t>
      </w:r>
      <w:r w:rsidRPr="0029496D">
        <w:rPr>
          <w:rFonts w:ascii="Times New Roman" w:hAnsi="Times New Roman" w:cs="Times New Roman"/>
          <w:sz w:val="24"/>
          <w:szCs w:val="24"/>
          <w:lang w:val="kk-KZ"/>
        </w:rPr>
        <w:t xml:space="preserve">сиетті Ұлытау төріңде Қаракеңгір  өзенінің жағасында Жошы  ханның кесенесі орналасқан. Жошы (1187-1227) </w:t>
      </w:r>
    </w:p>
    <w:p w:rsidR="00B96774" w:rsidRPr="0029496D" w:rsidRDefault="00B9677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-Шыңғыс ханның  төрт ұлының ішіндегі үлкені. Ол өзін шебер қолбасшы, даңқы билеуші  ретінде көрсете білді.</w:t>
      </w:r>
      <w:r w:rsidR="00361253" w:rsidRPr="0029496D">
        <w:rPr>
          <w:rFonts w:ascii="Times New Roman" w:hAnsi="Times New Roman" w:cs="Times New Roman"/>
          <w:sz w:val="24"/>
          <w:szCs w:val="24"/>
          <w:lang w:val="kk-KZ"/>
        </w:rPr>
        <w:t xml:space="preserve"> Шыңғыс хан өзі  бағындырған ұланғайыр өлкені төрт ұлы арасында бөліске салғанда  Жошыға бүкіл Дешті Қыпшақ аймағын берді. Деректер бойынша Жошы хан 1227 жылы Ұлытаудан  аңшылықта  жүргенде қайтыс болған.</w:t>
      </w:r>
    </w:p>
    <w:p w:rsidR="00361253" w:rsidRPr="0029496D" w:rsidRDefault="0036125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Дүниеден өткеннен киін оған аралып кесене салынған.</w:t>
      </w:r>
    </w:p>
    <w:p w:rsidR="00361253" w:rsidRPr="0029496D" w:rsidRDefault="00361253" w:rsidP="0029496D">
      <w:pPr>
        <w:spacing w:after="0"/>
        <w:ind w:left="-426"/>
        <w:jc w:val="both"/>
        <w:rPr>
          <w:rFonts w:ascii="Times New Roman" w:hAnsi="Times New Roman" w:cs="Times New Roman"/>
          <w:sz w:val="24"/>
          <w:szCs w:val="24"/>
          <w:lang w:val="kk-KZ"/>
        </w:rPr>
      </w:pPr>
    </w:p>
    <w:p w:rsidR="00361253" w:rsidRPr="00387F63" w:rsidRDefault="00387F63" w:rsidP="0029496D">
      <w:pPr>
        <w:spacing w:after="0"/>
        <w:ind w:left="-426"/>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r w:rsidR="00361253" w:rsidRPr="00387F63">
        <w:rPr>
          <w:rFonts w:ascii="Times New Roman" w:hAnsi="Times New Roman" w:cs="Times New Roman"/>
          <w:b/>
          <w:sz w:val="24"/>
          <w:szCs w:val="24"/>
          <w:lang w:val="kk-KZ"/>
        </w:rPr>
        <w:t>АЛАШ-ҚАСТЕРЛІ ҰҒЫМ</w:t>
      </w:r>
    </w:p>
    <w:p w:rsidR="00361253" w:rsidRPr="0029496D" w:rsidRDefault="0036125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Жошы хан кесенесіне жақын жерде «Алаша ханның кесенесі» орналасқан.Ұлытау төріндегі осы  кесененің бір-біріне жақын орналасуы кездей соқ емес.</w:t>
      </w:r>
    </w:p>
    <w:p w:rsidR="00361253" w:rsidRPr="0029496D" w:rsidRDefault="0036125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Қазақ халқы үшін «Алаш» сөзі қастерлі, киелі ұғым болып табылуы да  бекер емес.</w:t>
      </w:r>
    </w:p>
    <w:p w:rsidR="001C7B0A" w:rsidRPr="0029496D" w:rsidRDefault="00A83201" w:rsidP="00A83201">
      <w:pPr>
        <w:spacing w:after="0"/>
        <w:ind w:left="-426"/>
        <w:jc w:val="both"/>
        <w:rPr>
          <w:rFonts w:ascii="Times New Roman" w:hAnsi="Times New Roman" w:cs="Times New Roman"/>
          <w:sz w:val="24"/>
          <w:szCs w:val="24"/>
          <w:lang w:val="kk-KZ"/>
        </w:rPr>
      </w:pPr>
      <w:r>
        <w:rPr>
          <w:rFonts w:ascii="Times New Roman" w:hAnsi="Times New Roman" w:cs="Times New Roman"/>
          <w:sz w:val="24"/>
          <w:szCs w:val="24"/>
          <w:lang w:val="kk-KZ"/>
        </w:rPr>
        <w:t>ХІХ ғасырдың екінші жартысында Ш</w:t>
      </w:r>
      <w:r w:rsidR="00361253" w:rsidRPr="0029496D">
        <w:rPr>
          <w:rFonts w:ascii="Times New Roman" w:hAnsi="Times New Roman" w:cs="Times New Roman"/>
          <w:sz w:val="24"/>
          <w:szCs w:val="24"/>
          <w:lang w:val="kk-KZ"/>
        </w:rPr>
        <w:t xml:space="preserve">ыңғыс Уәлиханұлының бірнеше қайта  жаздырылып алып, кейін 1905 жылы  Петербург уневерситетінің профессоры П.М. </w:t>
      </w:r>
      <w:r>
        <w:rPr>
          <w:rFonts w:ascii="Times New Roman" w:hAnsi="Times New Roman" w:cs="Times New Roman"/>
          <w:sz w:val="24"/>
          <w:szCs w:val="24"/>
          <w:lang w:val="kk-KZ"/>
        </w:rPr>
        <w:t>Ме</w:t>
      </w:r>
      <w:r w:rsidR="001C7B0A" w:rsidRPr="0029496D">
        <w:rPr>
          <w:rFonts w:ascii="Times New Roman" w:hAnsi="Times New Roman" w:cs="Times New Roman"/>
          <w:sz w:val="24"/>
          <w:szCs w:val="24"/>
          <w:lang w:val="kk-KZ"/>
        </w:rPr>
        <w:t>лиоранский жарыққа  шығарған «Ер Едіге» ( Издал проф. П.М.Мелиоранский- СПб: Типолитография И. Боранского и Ко, 1905.-60с;</w:t>
      </w:r>
      <w:r>
        <w:rPr>
          <w:rFonts w:ascii="Times New Roman" w:hAnsi="Times New Roman" w:cs="Times New Roman"/>
          <w:sz w:val="24"/>
          <w:szCs w:val="24"/>
          <w:lang w:val="kk-KZ"/>
        </w:rPr>
        <w:t xml:space="preserve"> </w:t>
      </w:r>
      <w:r w:rsidR="001C7B0A" w:rsidRPr="0029496D">
        <w:rPr>
          <w:rFonts w:ascii="Times New Roman" w:hAnsi="Times New Roman" w:cs="Times New Roman"/>
          <w:sz w:val="24"/>
          <w:szCs w:val="24"/>
          <w:lang w:val="kk-KZ"/>
        </w:rPr>
        <w:t xml:space="preserve">26х17,5 см) атты еңбегін еске  алайықшы. </w:t>
      </w:r>
    </w:p>
    <w:p w:rsidR="001C7B0A" w:rsidRPr="00A83201" w:rsidRDefault="001C7B0A" w:rsidP="0029496D">
      <w:pPr>
        <w:spacing w:after="0"/>
        <w:ind w:left="-426"/>
        <w:jc w:val="both"/>
        <w:rPr>
          <w:rFonts w:ascii="Times New Roman" w:hAnsi="Times New Roman" w:cs="Times New Roman"/>
          <w:i/>
          <w:sz w:val="24"/>
          <w:szCs w:val="24"/>
          <w:lang w:val="kk-KZ"/>
        </w:rPr>
      </w:pPr>
      <w:r w:rsidRPr="00A83201">
        <w:rPr>
          <w:rFonts w:ascii="Times New Roman" w:hAnsi="Times New Roman" w:cs="Times New Roman"/>
          <w:i/>
          <w:sz w:val="24"/>
          <w:szCs w:val="24"/>
          <w:lang w:val="kk-KZ"/>
        </w:rPr>
        <w:lastRenderedPageBreak/>
        <w:t>Алаш алаш болғанда,</w:t>
      </w:r>
    </w:p>
    <w:p w:rsidR="004274A3" w:rsidRPr="00A83201" w:rsidRDefault="001C7B0A" w:rsidP="0029496D">
      <w:pPr>
        <w:spacing w:after="0"/>
        <w:ind w:left="-426"/>
        <w:jc w:val="both"/>
        <w:rPr>
          <w:rFonts w:ascii="Times New Roman" w:hAnsi="Times New Roman" w:cs="Times New Roman"/>
          <w:i/>
          <w:sz w:val="24"/>
          <w:szCs w:val="24"/>
          <w:lang w:val="kk-KZ"/>
        </w:rPr>
      </w:pPr>
      <w:r w:rsidRPr="00A83201">
        <w:rPr>
          <w:rFonts w:ascii="Times New Roman" w:hAnsi="Times New Roman" w:cs="Times New Roman"/>
          <w:i/>
          <w:sz w:val="24"/>
          <w:szCs w:val="24"/>
          <w:lang w:val="kk-KZ"/>
        </w:rPr>
        <w:t xml:space="preserve">Алаша хан </w:t>
      </w:r>
      <w:r w:rsidR="004274A3" w:rsidRPr="00A83201">
        <w:rPr>
          <w:rFonts w:ascii="Times New Roman" w:hAnsi="Times New Roman" w:cs="Times New Roman"/>
          <w:i/>
          <w:sz w:val="24"/>
          <w:szCs w:val="24"/>
          <w:lang w:val="kk-KZ"/>
        </w:rPr>
        <w:t xml:space="preserve"> болғанда,</w:t>
      </w:r>
    </w:p>
    <w:p w:rsidR="004274A3" w:rsidRPr="00A83201" w:rsidRDefault="004274A3" w:rsidP="0029496D">
      <w:pPr>
        <w:spacing w:after="0"/>
        <w:ind w:left="-426"/>
        <w:jc w:val="both"/>
        <w:rPr>
          <w:rFonts w:ascii="Times New Roman" w:hAnsi="Times New Roman" w:cs="Times New Roman"/>
          <w:i/>
          <w:sz w:val="24"/>
          <w:szCs w:val="24"/>
          <w:lang w:val="kk-KZ"/>
        </w:rPr>
      </w:pPr>
      <w:r w:rsidRPr="00A83201">
        <w:rPr>
          <w:rFonts w:ascii="Times New Roman" w:hAnsi="Times New Roman" w:cs="Times New Roman"/>
          <w:i/>
          <w:sz w:val="24"/>
          <w:szCs w:val="24"/>
          <w:lang w:val="kk-KZ"/>
        </w:rPr>
        <w:t>Қазақ –қалмақ, ноғайлар</w:t>
      </w:r>
    </w:p>
    <w:p w:rsidR="004274A3" w:rsidRPr="00A83201" w:rsidRDefault="004274A3" w:rsidP="0029496D">
      <w:pPr>
        <w:spacing w:after="0"/>
        <w:ind w:left="-426"/>
        <w:jc w:val="both"/>
        <w:rPr>
          <w:rFonts w:ascii="Times New Roman" w:hAnsi="Times New Roman" w:cs="Times New Roman"/>
          <w:i/>
          <w:sz w:val="24"/>
          <w:szCs w:val="24"/>
          <w:lang w:val="kk-KZ"/>
        </w:rPr>
      </w:pPr>
      <w:r w:rsidRPr="00A83201">
        <w:rPr>
          <w:rFonts w:ascii="Times New Roman" w:hAnsi="Times New Roman" w:cs="Times New Roman"/>
          <w:i/>
          <w:sz w:val="24"/>
          <w:szCs w:val="24"/>
          <w:lang w:val="kk-KZ"/>
        </w:rPr>
        <w:t>Бәрі  сонда бір болған.</w:t>
      </w:r>
    </w:p>
    <w:p w:rsidR="004274A3" w:rsidRPr="00A83201" w:rsidRDefault="004274A3" w:rsidP="0029496D">
      <w:pPr>
        <w:spacing w:after="0"/>
        <w:ind w:left="-426"/>
        <w:jc w:val="both"/>
        <w:rPr>
          <w:rFonts w:ascii="Times New Roman" w:hAnsi="Times New Roman" w:cs="Times New Roman"/>
          <w:i/>
          <w:sz w:val="24"/>
          <w:szCs w:val="24"/>
          <w:lang w:val="kk-KZ"/>
        </w:rPr>
      </w:pPr>
      <w:r w:rsidRPr="00A83201">
        <w:rPr>
          <w:rFonts w:ascii="Times New Roman" w:hAnsi="Times New Roman" w:cs="Times New Roman"/>
          <w:i/>
          <w:sz w:val="24"/>
          <w:szCs w:val="24"/>
          <w:lang w:val="kk-KZ"/>
        </w:rPr>
        <w:t>Ынтымағы жарасып,</w:t>
      </w:r>
    </w:p>
    <w:p w:rsidR="00730B02" w:rsidRPr="0029496D" w:rsidRDefault="004274A3" w:rsidP="0029496D">
      <w:pPr>
        <w:spacing w:after="0"/>
        <w:ind w:left="-426"/>
        <w:jc w:val="both"/>
        <w:rPr>
          <w:rFonts w:ascii="Times New Roman" w:hAnsi="Times New Roman" w:cs="Times New Roman"/>
          <w:sz w:val="24"/>
          <w:szCs w:val="24"/>
          <w:lang w:val="kk-KZ"/>
        </w:rPr>
      </w:pPr>
      <w:r w:rsidRPr="00A83201">
        <w:rPr>
          <w:rFonts w:ascii="Times New Roman" w:hAnsi="Times New Roman" w:cs="Times New Roman"/>
          <w:i/>
          <w:sz w:val="24"/>
          <w:szCs w:val="24"/>
          <w:lang w:val="kk-KZ"/>
        </w:rPr>
        <w:t xml:space="preserve">Айдын көлдей дүр болған... </w:t>
      </w:r>
      <w:r w:rsidRPr="0029496D">
        <w:rPr>
          <w:rFonts w:ascii="Times New Roman" w:hAnsi="Times New Roman" w:cs="Times New Roman"/>
          <w:sz w:val="24"/>
          <w:szCs w:val="24"/>
          <w:lang w:val="kk-KZ"/>
        </w:rPr>
        <w:t>деген  сияқты  көне өлеңдер, тегінд</w:t>
      </w:r>
      <w:r w:rsidR="00A83201">
        <w:rPr>
          <w:rFonts w:ascii="Times New Roman" w:hAnsi="Times New Roman" w:cs="Times New Roman"/>
          <w:sz w:val="24"/>
          <w:szCs w:val="24"/>
          <w:lang w:val="kk-KZ"/>
        </w:rPr>
        <w:t>е Алаша хан деп ел аузы атақты Ш</w:t>
      </w:r>
      <w:r w:rsidRPr="0029496D">
        <w:rPr>
          <w:rFonts w:ascii="Times New Roman" w:hAnsi="Times New Roman" w:cs="Times New Roman"/>
          <w:sz w:val="24"/>
          <w:szCs w:val="24"/>
          <w:lang w:val="kk-KZ"/>
        </w:rPr>
        <w:t xml:space="preserve">ыңғыс ханды айтып жүруі де  мүмкін» деген дұрыс жорамал жасалады. Едіге жайындағы жыр ағылшын тіліне аударылып, 1842 жылы </w:t>
      </w:r>
      <w:r w:rsidR="00FA4F86" w:rsidRPr="0029496D">
        <w:rPr>
          <w:rFonts w:ascii="Times New Roman" w:hAnsi="Times New Roman" w:cs="Times New Roman"/>
          <w:sz w:val="24"/>
          <w:szCs w:val="24"/>
          <w:lang w:val="kk-KZ"/>
        </w:rPr>
        <w:t>Лондонда шыққан «Парсының халық поэзиясы» (</w:t>
      </w:r>
      <w:r w:rsidR="00FA4F86" w:rsidRPr="00A41107">
        <w:rPr>
          <w:rFonts w:ascii="Times New Roman" w:hAnsi="Times New Roman" w:cs="Times New Roman"/>
          <w:i/>
          <w:sz w:val="24"/>
          <w:szCs w:val="24"/>
          <w:lang w:val="kk-KZ"/>
        </w:rPr>
        <w:t>Chodzko A. Speimems of</w:t>
      </w:r>
      <w:r w:rsidR="000E17EC" w:rsidRPr="00A41107">
        <w:rPr>
          <w:rFonts w:ascii="Times New Roman" w:hAnsi="Times New Roman" w:cs="Times New Roman"/>
          <w:i/>
          <w:sz w:val="24"/>
          <w:szCs w:val="24"/>
          <w:lang w:val="kk-KZ"/>
        </w:rPr>
        <w:t xml:space="preserve"> Populer of Persia London.</w:t>
      </w:r>
      <w:r w:rsidR="000E17EC" w:rsidRPr="0029496D">
        <w:rPr>
          <w:rFonts w:ascii="Times New Roman" w:hAnsi="Times New Roman" w:cs="Times New Roman"/>
          <w:sz w:val="24"/>
          <w:szCs w:val="24"/>
          <w:lang w:val="kk-KZ"/>
        </w:rPr>
        <w:t xml:space="preserve"> 1842</w:t>
      </w:r>
      <w:r w:rsidR="00FA4F86" w:rsidRPr="0029496D">
        <w:rPr>
          <w:rFonts w:ascii="Times New Roman" w:hAnsi="Times New Roman" w:cs="Times New Roman"/>
          <w:sz w:val="24"/>
          <w:szCs w:val="24"/>
          <w:lang w:val="kk-KZ"/>
        </w:rPr>
        <w:t>)</w:t>
      </w:r>
      <w:r w:rsidR="000E17EC" w:rsidRPr="0029496D">
        <w:rPr>
          <w:rFonts w:ascii="Times New Roman" w:hAnsi="Times New Roman" w:cs="Times New Roman"/>
          <w:sz w:val="24"/>
          <w:szCs w:val="24"/>
          <w:lang w:val="kk-KZ"/>
        </w:rPr>
        <w:t xml:space="preserve"> деген атпен кітап болып жарыққа шығарды. Ал, эпос</w:t>
      </w:r>
      <w:r w:rsidR="00730B02" w:rsidRPr="0029496D">
        <w:rPr>
          <w:rFonts w:ascii="Times New Roman" w:hAnsi="Times New Roman" w:cs="Times New Roman"/>
          <w:sz w:val="24"/>
          <w:szCs w:val="24"/>
          <w:lang w:val="kk-KZ"/>
        </w:rPr>
        <w:t>тың Едіге, Тоқтамыс хан, Әмір Темір,Нұраддин сияқты басты кейіпкерлері дүниежүзіне танымал тұлғалар.</w:t>
      </w:r>
    </w:p>
    <w:p w:rsidR="00730B02" w:rsidRPr="0029496D" w:rsidRDefault="00730B02"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Сөйтіп, ең алдымен Алаша ханның тарихи тұлғасын анықтау өте маңызды. Бұл әлем жұртын  бірнеше  ғасырдан мазалап келе жатқан мәселе!</w:t>
      </w:r>
    </w:p>
    <w:p w:rsidR="00B736DC" w:rsidRPr="0029496D" w:rsidRDefault="00730B02"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Алаша ханға қатысты алғаш рет жан-жақты зерттеу   жұмыстарын жүргізген белгілі қазақ</w:t>
      </w:r>
      <w:r w:rsidR="00B736DC" w:rsidRPr="0029496D">
        <w:rPr>
          <w:rFonts w:ascii="Times New Roman" w:hAnsi="Times New Roman" w:cs="Times New Roman"/>
          <w:sz w:val="24"/>
          <w:szCs w:val="24"/>
          <w:lang w:val="kk-KZ"/>
        </w:rPr>
        <w:t xml:space="preserve"> қазақ ғалымы Шоқан Уәлиханов қана «Қазақ шежіресінде» «Алаша біресе хан, біресе қария бейнесінде кездесе береді» деп жазған.</w:t>
      </w:r>
    </w:p>
    <w:p w:rsidR="00B736DC" w:rsidRPr="0029496D" w:rsidRDefault="00B736DC"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Бұдан басқа кешенді зерттеулер жүргізілген емес.Әртүрлі алыпқашпа әңгіменің жетегіне ерсек, оны біреу ала  болған, біреу алса  болған дейді.</w:t>
      </w:r>
    </w:p>
    <w:p w:rsidR="00B736DC" w:rsidRPr="0029496D" w:rsidRDefault="00B736DC"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Қысқасы, негізі жоқ пайымдар.</w:t>
      </w:r>
    </w:p>
    <w:p w:rsidR="00361253" w:rsidRPr="0029496D" w:rsidRDefault="00B736DC"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Ал, өз заманының данышпандары  Қыдырғали </w:t>
      </w:r>
      <w:r w:rsidR="006473C9">
        <w:rPr>
          <w:rFonts w:ascii="Times New Roman" w:hAnsi="Times New Roman" w:cs="Times New Roman"/>
          <w:sz w:val="24"/>
          <w:szCs w:val="24"/>
          <w:lang w:val="kk-KZ"/>
        </w:rPr>
        <w:t xml:space="preserve"> Жалай</w:t>
      </w:r>
      <w:r w:rsidR="009138B5" w:rsidRPr="0029496D">
        <w:rPr>
          <w:rFonts w:ascii="Times New Roman" w:hAnsi="Times New Roman" w:cs="Times New Roman"/>
          <w:sz w:val="24"/>
          <w:szCs w:val="24"/>
          <w:lang w:val="kk-KZ"/>
        </w:rPr>
        <w:t>ыр (1530-1605жж) (Шежірелер жинағы) мен Әбілғазы Бахадүр</w:t>
      </w:r>
      <w:r w:rsidR="001C7B0A" w:rsidRPr="0029496D">
        <w:rPr>
          <w:rFonts w:ascii="Times New Roman" w:hAnsi="Times New Roman" w:cs="Times New Roman"/>
          <w:sz w:val="24"/>
          <w:szCs w:val="24"/>
          <w:lang w:val="kk-KZ"/>
        </w:rPr>
        <w:br/>
      </w:r>
      <w:r w:rsidR="009138B5" w:rsidRPr="0029496D">
        <w:rPr>
          <w:rFonts w:ascii="Times New Roman" w:hAnsi="Times New Roman" w:cs="Times New Roman"/>
          <w:sz w:val="24"/>
          <w:szCs w:val="24"/>
          <w:lang w:val="kk-KZ"/>
        </w:rPr>
        <w:t xml:space="preserve"> (1603-1644жж</w:t>
      </w:r>
      <w:r w:rsidR="006473C9">
        <w:rPr>
          <w:rFonts w:ascii="Times New Roman" w:hAnsi="Times New Roman" w:cs="Times New Roman"/>
          <w:sz w:val="24"/>
          <w:szCs w:val="24"/>
          <w:lang w:val="kk-KZ"/>
        </w:rPr>
        <w:t>.</w:t>
      </w:r>
      <w:r w:rsidR="009138B5" w:rsidRPr="0029496D">
        <w:rPr>
          <w:rFonts w:ascii="Times New Roman" w:hAnsi="Times New Roman" w:cs="Times New Roman"/>
          <w:sz w:val="24"/>
          <w:szCs w:val="24"/>
          <w:lang w:val="kk-KZ"/>
        </w:rPr>
        <w:t>) (Түрік шежіресі) әйгілі Шыңғыс ханның  өмірін зерттей  келе оның ежелгі түрік тайпаларнынан шықандығын жазған. Қазақтың ұлы ойшылы, тарихшы Мәшһүр Жүсіп: «Алаша ханның Жошы хан деген баласы болыпты. Құлан қуамын деп, қаза болған»,</w:t>
      </w:r>
    </w:p>
    <w:p w:rsidR="009138B5" w:rsidRPr="0029496D" w:rsidRDefault="009138B5"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-деген дерек келтіреді.</w:t>
      </w:r>
    </w:p>
    <w:p w:rsidR="009138B5" w:rsidRPr="0029496D" w:rsidRDefault="009138B5"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Алаша ханмен Шыңғыс  ханды  бір адам деп сынайтын </w:t>
      </w:r>
      <w:r w:rsidR="00C9459F" w:rsidRPr="0029496D">
        <w:rPr>
          <w:rFonts w:ascii="Times New Roman" w:hAnsi="Times New Roman" w:cs="Times New Roman"/>
          <w:sz w:val="24"/>
          <w:szCs w:val="24"/>
          <w:lang w:val="kk-KZ"/>
        </w:rPr>
        <w:t>пікірді  қолдайтындар көп. Сол  себепті әлемдік деңгейдегі тари</w:t>
      </w:r>
      <w:r w:rsidR="00904F23" w:rsidRPr="0029496D">
        <w:rPr>
          <w:rFonts w:ascii="Times New Roman" w:hAnsi="Times New Roman" w:cs="Times New Roman"/>
          <w:sz w:val="24"/>
          <w:szCs w:val="24"/>
          <w:lang w:val="kk-KZ"/>
        </w:rPr>
        <w:t>хшы-ғалымдарды тарта отырып, талай ғасырдан жұмбақ болып келе жатқан сұрақтың жауабын беретін уақыт жетті.</w:t>
      </w:r>
    </w:p>
    <w:p w:rsidR="00904F23" w:rsidRPr="0029496D" w:rsidRDefault="00904F2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Немесе әйгілі Жошы ханның  қасына жай адамға  арнап үлкен кесене салынуы мүмкін бе?</w:t>
      </w:r>
    </w:p>
    <w:p w:rsidR="00904F23" w:rsidRPr="0029496D" w:rsidRDefault="00904F2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Ендігі кезекте Жошы хан мен Алаша ханың  кесенерерін салыстыра келе  төмендегідей ерекшеліктерді байқауымызға болады:</w:t>
      </w:r>
    </w:p>
    <w:p w:rsidR="00904F23" w:rsidRPr="0029496D" w:rsidRDefault="00904F23" w:rsidP="0029496D">
      <w:pPr>
        <w:spacing w:after="0"/>
        <w:ind w:left="-426"/>
        <w:jc w:val="both"/>
        <w:rPr>
          <w:rFonts w:ascii="Times New Roman" w:hAnsi="Times New Roman" w:cs="Times New Roman"/>
          <w:sz w:val="24"/>
          <w:szCs w:val="24"/>
          <w:lang w:val="kk-KZ"/>
        </w:rPr>
      </w:pPr>
      <w:r w:rsidRPr="006473C9">
        <w:rPr>
          <w:rFonts w:ascii="Times New Roman" w:hAnsi="Times New Roman" w:cs="Times New Roman"/>
          <w:b/>
          <w:sz w:val="24"/>
          <w:szCs w:val="24"/>
          <w:lang w:val="kk-KZ"/>
        </w:rPr>
        <w:t>Біріншіден:</w:t>
      </w:r>
      <w:r w:rsidR="006473C9">
        <w:rPr>
          <w:rFonts w:ascii="Times New Roman" w:hAnsi="Times New Roman" w:cs="Times New Roman"/>
          <w:sz w:val="24"/>
          <w:szCs w:val="24"/>
          <w:lang w:val="kk-KZ"/>
        </w:rPr>
        <w:t xml:space="preserve"> Ж</w:t>
      </w:r>
      <w:r w:rsidRPr="0029496D">
        <w:rPr>
          <w:rFonts w:ascii="Times New Roman" w:hAnsi="Times New Roman" w:cs="Times New Roman"/>
          <w:sz w:val="24"/>
          <w:szCs w:val="24"/>
          <w:lang w:val="kk-KZ"/>
        </w:rPr>
        <w:t>ошыдан мәртебесі биік, еңселі кесенеде жатқан кім болуы мүмкін?</w:t>
      </w:r>
    </w:p>
    <w:p w:rsidR="00904F23" w:rsidRPr="0029496D" w:rsidRDefault="00904F2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Рас , тарихи уақыт тұрғысынан алғанда ең алдымен Жошы ханға, кейін «Алаша ханға» арнап кесене тұрғызылған. Мұның себебі 1227 жылы Жошы  ханның әкесінен бұрын қаза табуымен байланыстыруға болады. Шыңғыс </w:t>
      </w:r>
      <w:r w:rsidR="00EF5A12" w:rsidRPr="0029496D">
        <w:rPr>
          <w:rFonts w:ascii="Times New Roman" w:hAnsi="Times New Roman" w:cs="Times New Roman"/>
          <w:sz w:val="24"/>
          <w:szCs w:val="24"/>
          <w:lang w:val="kk-KZ"/>
        </w:rPr>
        <w:t xml:space="preserve"> хан тұңғыш ұлына арнап үлкен кесене салуға әмір берген.</w:t>
      </w:r>
    </w:p>
    <w:p w:rsidR="00EF5A12" w:rsidRPr="0029496D" w:rsidRDefault="00EF5A12" w:rsidP="0029496D">
      <w:pPr>
        <w:spacing w:after="0"/>
        <w:ind w:left="-426"/>
        <w:jc w:val="both"/>
        <w:rPr>
          <w:rFonts w:ascii="Times New Roman" w:hAnsi="Times New Roman" w:cs="Times New Roman"/>
          <w:sz w:val="24"/>
          <w:szCs w:val="24"/>
          <w:lang w:val="kk-KZ"/>
        </w:rPr>
      </w:pPr>
      <w:r w:rsidRPr="006473C9">
        <w:rPr>
          <w:rFonts w:ascii="Times New Roman" w:hAnsi="Times New Roman" w:cs="Times New Roman"/>
          <w:b/>
          <w:sz w:val="24"/>
          <w:szCs w:val="24"/>
          <w:lang w:val="kk-KZ"/>
        </w:rPr>
        <w:t>Екіншіден:</w:t>
      </w:r>
      <w:r w:rsidRPr="0029496D">
        <w:rPr>
          <w:rFonts w:ascii="Times New Roman" w:hAnsi="Times New Roman" w:cs="Times New Roman"/>
          <w:sz w:val="24"/>
          <w:szCs w:val="24"/>
          <w:lang w:val="kk-KZ"/>
        </w:rPr>
        <w:t xml:space="preserve"> Алаша  ханның кесенесі көлемі жағынан алғанда Жошы ханның  кесенесінен үлкен етіп салынған. Алаша ханның кесенесінің көлемі 9,73х11,9 метірді, күмбезін қоса алғандағы биіктігі 10 метірді құраса,Жошы хан кесенесінің көлемі 9,55х7,25 метр, биік</w:t>
      </w:r>
      <w:r w:rsidR="006473C9">
        <w:rPr>
          <w:rFonts w:ascii="Times New Roman" w:hAnsi="Times New Roman" w:cs="Times New Roman"/>
          <w:sz w:val="24"/>
          <w:szCs w:val="24"/>
          <w:lang w:val="kk-KZ"/>
        </w:rPr>
        <w:t>тігі 7 метр болады.С</w:t>
      </w:r>
      <w:r w:rsidRPr="0029496D">
        <w:rPr>
          <w:rFonts w:ascii="Times New Roman" w:hAnsi="Times New Roman" w:cs="Times New Roman"/>
          <w:sz w:val="24"/>
          <w:szCs w:val="24"/>
          <w:lang w:val="kk-KZ"/>
        </w:rPr>
        <w:t>онда ешкімге беймәлім Алаша ханның мәртебесі мен  әлеуметтік рөлі Жошы ханның жоғары болғаны ма? Демек, бұл арада Шыңғыс ханның Ұлы  билеушілік, әрі әкелік рөлі басты назарға алынса керек.</w:t>
      </w:r>
    </w:p>
    <w:p w:rsidR="005A6D33" w:rsidRPr="0029496D" w:rsidRDefault="00EF5A12"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Алаша хан кесенесінің әрі әсем, әрі берік болуы айрықша жобасы мен архитектуралық біліміне байланысты. Төрт қабырға сегіз қыры</w:t>
      </w:r>
      <w:r w:rsidR="00AD3F91" w:rsidRPr="0029496D">
        <w:rPr>
          <w:rFonts w:ascii="Times New Roman" w:hAnsi="Times New Roman" w:cs="Times New Roman"/>
          <w:sz w:val="24"/>
          <w:szCs w:val="24"/>
          <w:lang w:val="kk-KZ"/>
        </w:rPr>
        <w:t xml:space="preserve">, он алты қыры барабаны, таспен  өрілген күмбезімазарға ерекше көрік беріп тұрады. Кесененің кірпіштері құбылта қаланған және жұлдызша, үшкіл, қиықша ,  таңдай секілді өрнектер салынған. Кейбір кірпіштердің бетіне және бүйіріне күллі түркі халықтарының РУ ТАҢБАЛАРЫ басылған. Бұл да кездейсоқ емес, Дешті Қыпшақ ұрпақтарының таңбасы  көп халықты, көп ғылымды </w:t>
      </w:r>
      <w:r w:rsidR="005A6D33" w:rsidRPr="0029496D">
        <w:rPr>
          <w:rFonts w:ascii="Times New Roman" w:hAnsi="Times New Roman" w:cs="Times New Roman"/>
          <w:sz w:val="24"/>
          <w:szCs w:val="24"/>
          <w:lang w:val="kk-KZ"/>
        </w:rPr>
        <w:t xml:space="preserve">қызықтырғаны мәлім. Бірақ, </w:t>
      </w:r>
    </w:p>
    <w:p w:rsidR="005A6D33" w:rsidRPr="0029496D" w:rsidRDefault="005A6D33" w:rsidP="0029496D">
      <w:pPr>
        <w:spacing w:after="0"/>
        <w:ind w:left="-426"/>
        <w:jc w:val="both"/>
        <w:rPr>
          <w:rFonts w:ascii="Times New Roman" w:hAnsi="Times New Roman" w:cs="Times New Roman"/>
          <w:sz w:val="24"/>
          <w:szCs w:val="24"/>
          <w:lang w:val="kk-KZ"/>
        </w:rPr>
      </w:pPr>
      <w:r w:rsidRPr="006473C9">
        <w:rPr>
          <w:rFonts w:ascii="Times New Roman" w:hAnsi="Times New Roman" w:cs="Times New Roman"/>
          <w:b/>
          <w:sz w:val="24"/>
          <w:szCs w:val="24"/>
          <w:lang w:val="kk-KZ"/>
        </w:rPr>
        <w:lastRenderedPageBreak/>
        <w:t>ҚАҢЛЫ, ҚЫПШАҚ,</w:t>
      </w:r>
      <w:r w:rsidR="00FB0233">
        <w:rPr>
          <w:rFonts w:ascii="Times New Roman" w:hAnsi="Times New Roman" w:cs="Times New Roman"/>
          <w:b/>
          <w:sz w:val="24"/>
          <w:szCs w:val="24"/>
          <w:lang w:val="kk-KZ"/>
        </w:rPr>
        <w:t xml:space="preserve"> </w:t>
      </w:r>
      <w:bookmarkStart w:id="0" w:name="_GoBack"/>
      <w:bookmarkEnd w:id="0"/>
      <w:r w:rsidRPr="006473C9">
        <w:rPr>
          <w:rFonts w:ascii="Times New Roman" w:hAnsi="Times New Roman" w:cs="Times New Roman"/>
          <w:b/>
          <w:sz w:val="24"/>
          <w:szCs w:val="24"/>
          <w:lang w:val="kk-KZ"/>
        </w:rPr>
        <w:t>НАЙМАН, ҚОҢЫРАТ, КҮРЕЙ, НОҒАЙ</w:t>
      </w:r>
      <w:r w:rsidRPr="0029496D">
        <w:rPr>
          <w:rFonts w:ascii="Times New Roman" w:hAnsi="Times New Roman" w:cs="Times New Roman"/>
          <w:sz w:val="24"/>
          <w:szCs w:val="24"/>
          <w:lang w:val="kk-KZ"/>
        </w:rPr>
        <w:t xml:space="preserve">   және басқа да рулардың таңбалары бір жерде тасқа қашалуы ел бірлігі мен ынтымағын   жарастырған Ұлы  қолбасшылары басындағы АРНАЙЫ БЕЛГІ  болса керек</w:t>
      </w:r>
    </w:p>
    <w:p w:rsidR="005A6D33" w:rsidRPr="0029496D" w:rsidRDefault="005A6D33" w:rsidP="0029496D">
      <w:pPr>
        <w:spacing w:after="0"/>
        <w:ind w:left="-426"/>
        <w:jc w:val="both"/>
        <w:rPr>
          <w:rFonts w:ascii="Times New Roman" w:hAnsi="Times New Roman" w:cs="Times New Roman"/>
          <w:sz w:val="24"/>
          <w:szCs w:val="24"/>
          <w:lang w:val="kk-KZ"/>
        </w:rPr>
      </w:pPr>
      <w:r w:rsidRPr="006473C9">
        <w:rPr>
          <w:rFonts w:ascii="Times New Roman" w:hAnsi="Times New Roman" w:cs="Times New Roman"/>
          <w:b/>
          <w:sz w:val="24"/>
          <w:szCs w:val="24"/>
          <w:lang w:val="kk-KZ"/>
        </w:rPr>
        <w:t>Үшіншіден</w:t>
      </w:r>
      <w:r w:rsidRPr="0029496D">
        <w:rPr>
          <w:rFonts w:ascii="Times New Roman" w:hAnsi="Times New Roman" w:cs="Times New Roman"/>
          <w:sz w:val="24"/>
          <w:szCs w:val="24"/>
          <w:lang w:val="kk-KZ"/>
        </w:rPr>
        <w:t xml:space="preserve">, Алаша ханның кесенесіне кірген кезде маңдайшаға арнайы салынған </w:t>
      </w:r>
      <w:r w:rsidRPr="006473C9">
        <w:rPr>
          <w:rFonts w:ascii="Times New Roman" w:hAnsi="Times New Roman" w:cs="Times New Roman"/>
          <w:b/>
          <w:sz w:val="24"/>
          <w:szCs w:val="24"/>
          <w:lang w:val="kk-KZ"/>
        </w:rPr>
        <w:t>бөрінің іздері</w:t>
      </w:r>
      <w:r w:rsidR="006473C9" w:rsidRPr="006473C9">
        <w:rPr>
          <w:rFonts w:ascii="Times New Roman" w:hAnsi="Times New Roman" w:cs="Times New Roman"/>
          <w:b/>
          <w:sz w:val="24"/>
          <w:szCs w:val="24"/>
          <w:lang w:val="kk-KZ"/>
        </w:rPr>
        <w:t>н</w:t>
      </w:r>
      <w:r w:rsidRPr="0029496D">
        <w:rPr>
          <w:rFonts w:ascii="Times New Roman" w:hAnsi="Times New Roman" w:cs="Times New Roman"/>
          <w:sz w:val="24"/>
          <w:szCs w:val="24"/>
          <w:lang w:val="kk-KZ"/>
        </w:rPr>
        <w:t xml:space="preserve"> анық байқаймыз.!   «Алаша» деген сөздің өзі «бөрі» деген мағнаны білдіреді. Бұл Шыңғыс ханның арғы  тегі түркілер екендігін көрсетсе керек.</w:t>
      </w:r>
    </w:p>
    <w:p w:rsidR="00952C5C" w:rsidRPr="0029496D" w:rsidRDefault="005A6D33"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Өйткені ежелгі түркілер өздерін Көк </w:t>
      </w:r>
      <w:r w:rsidR="00952C5C" w:rsidRPr="0029496D">
        <w:rPr>
          <w:rFonts w:ascii="Times New Roman" w:hAnsi="Times New Roman" w:cs="Times New Roman"/>
          <w:sz w:val="24"/>
          <w:szCs w:val="24"/>
          <w:lang w:val="kk-KZ"/>
        </w:rPr>
        <w:t>Бөрінің  ұрпағымыз деп санап,соған табы</w:t>
      </w:r>
      <w:r w:rsidR="006473C9">
        <w:rPr>
          <w:rFonts w:ascii="Times New Roman" w:hAnsi="Times New Roman" w:cs="Times New Roman"/>
          <w:sz w:val="24"/>
          <w:szCs w:val="24"/>
          <w:lang w:val="kk-KZ"/>
        </w:rPr>
        <w:t>н</w:t>
      </w:r>
      <w:r w:rsidR="00952C5C" w:rsidRPr="0029496D">
        <w:rPr>
          <w:rFonts w:ascii="Times New Roman" w:hAnsi="Times New Roman" w:cs="Times New Roman"/>
          <w:sz w:val="24"/>
          <w:szCs w:val="24"/>
          <w:lang w:val="kk-KZ"/>
        </w:rPr>
        <w:t>ды. Түркі қағанаты тұсында  сарбаздардың өз байрақтарына Көк Бөріні бейнелегендігі  тарихи  ақиқат. Бұл қасиетті ұғым кейін қазақ халқына да берілген болатын. Атақты ақын-ағартушы Сұлтанмахмұт Торайғыров 1917 жылы жазған «Алаш ұраны» атты өлеңінде:</w:t>
      </w:r>
    </w:p>
    <w:p w:rsidR="00FA60E7" w:rsidRPr="006473C9" w:rsidRDefault="00952C5C" w:rsidP="0029496D">
      <w:pPr>
        <w:spacing w:after="0"/>
        <w:ind w:left="-426"/>
        <w:jc w:val="both"/>
        <w:rPr>
          <w:rFonts w:ascii="Times New Roman" w:hAnsi="Times New Roman" w:cs="Times New Roman"/>
          <w:i/>
          <w:sz w:val="24"/>
          <w:szCs w:val="24"/>
          <w:lang w:val="kk-KZ"/>
        </w:rPr>
      </w:pPr>
      <w:r w:rsidRPr="006473C9">
        <w:rPr>
          <w:rFonts w:ascii="Times New Roman" w:hAnsi="Times New Roman" w:cs="Times New Roman"/>
          <w:i/>
          <w:sz w:val="24"/>
          <w:szCs w:val="24"/>
          <w:lang w:val="kk-KZ"/>
        </w:rPr>
        <w:t xml:space="preserve">«Алаш» туы астында, күн сөнгенше </w:t>
      </w:r>
      <w:r w:rsidR="00FA60E7" w:rsidRPr="006473C9">
        <w:rPr>
          <w:rFonts w:ascii="Times New Roman" w:hAnsi="Times New Roman" w:cs="Times New Roman"/>
          <w:i/>
          <w:sz w:val="24"/>
          <w:szCs w:val="24"/>
          <w:lang w:val="kk-KZ"/>
        </w:rPr>
        <w:t>сөнбейміз,</w:t>
      </w:r>
    </w:p>
    <w:p w:rsidR="00FA60E7" w:rsidRPr="006473C9" w:rsidRDefault="00FA60E7" w:rsidP="0029496D">
      <w:pPr>
        <w:spacing w:after="0"/>
        <w:ind w:left="-426"/>
        <w:jc w:val="both"/>
        <w:rPr>
          <w:rFonts w:ascii="Times New Roman" w:hAnsi="Times New Roman" w:cs="Times New Roman"/>
          <w:i/>
          <w:sz w:val="24"/>
          <w:szCs w:val="24"/>
          <w:lang w:val="kk-KZ"/>
        </w:rPr>
      </w:pPr>
      <w:r w:rsidRPr="006473C9">
        <w:rPr>
          <w:rFonts w:ascii="Times New Roman" w:hAnsi="Times New Roman" w:cs="Times New Roman"/>
          <w:i/>
          <w:sz w:val="24"/>
          <w:szCs w:val="24"/>
          <w:lang w:val="kk-KZ"/>
        </w:rPr>
        <w:t>Енді Алашты ешкімнің қорлығына берме</w:t>
      </w:r>
      <w:r w:rsidR="006473C9">
        <w:rPr>
          <w:rFonts w:ascii="Times New Roman" w:hAnsi="Times New Roman" w:cs="Times New Roman"/>
          <w:i/>
          <w:sz w:val="24"/>
          <w:szCs w:val="24"/>
          <w:lang w:val="kk-KZ"/>
        </w:rPr>
        <w:t>й</w:t>
      </w:r>
      <w:r w:rsidRPr="006473C9">
        <w:rPr>
          <w:rFonts w:ascii="Times New Roman" w:hAnsi="Times New Roman" w:cs="Times New Roman"/>
          <w:i/>
          <w:sz w:val="24"/>
          <w:szCs w:val="24"/>
          <w:lang w:val="kk-KZ"/>
        </w:rPr>
        <w:t>міз.</w:t>
      </w:r>
    </w:p>
    <w:p w:rsidR="00FA60E7" w:rsidRPr="006473C9" w:rsidRDefault="00FA60E7" w:rsidP="0029496D">
      <w:pPr>
        <w:spacing w:after="0"/>
        <w:ind w:left="-426"/>
        <w:jc w:val="both"/>
        <w:rPr>
          <w:rFonts w:ascii="Times New Roman" w:hAnsi="Times New Roman" w:cs="Times New Roman"/>
          <w:i/>
          <w:sz w:val="24"/>
          <w:szCs w:val="24"/>
          <w:lang w:val="kk-KZ"/>
        </w:rPr>
      </w:pPr>
      <w:r w:rsidRPr="006473C9">
        <w:rPr>
          <w:rFonts w:ascii="Times New Roman" w:hAnsi="Times New Roman" w:cs="Times New Roman"/>
          <w:i/>
          <w:sz w:val="24"/>
          <w:szCs w:val="24"/>
          <w:lang w:val="kk-KZ"/>
        </w:rPr>
        <w:t>Өлер жерден кеттік біз,</w:t>
      </w:r>
    </w:p>
    <w:p w:rsidR="00FA60E7" w:rsidRPr="006473C9" w:rsidRDefault="00FA60E7" w:rsidP="0029496D">
      <w:pPr>
        <w:spacing w:after="0"/>
        <w:ind w:left="-426"/>
        <w:jc w:val="both"/>
        <w:rPr>
          <w:rFonts w:ascii="Times New Roman" w:hAnsi="Times New Roman" w:cs="Times New Roman"/>
          <w:i/>
          <w:sz w:val="24"/>
          <w:szCs w:val="24"/>
          <w:lang w:val="kk-KZ"/>
        </w:rPr>
      </w:pPr>
      <w:r w:rsidRPr="006473C9">
        <w:rPr>
          <w:rFonts w:ascii="Times New Roman" w:hAnsi="Times New Roman" w:cs="Times New Roman"/>
          <w:i/>
          <w:sz w:val="24"/>
          <w:szCs w:val="24"/>
          <w:lang w:val="kk-KZ"/>
        </w:rPr>
        <w:t>Бұл заманға жеттік біз.</w:t>
      </w:r>
    </w:p>
    <w:p w:rsidR="00FA60E7" w:rsidRPr="006473C9" w:rsidRDefault="00FA60E7" w:rsidP="0029496D">
      <w:pPr>
        <w:spacing w:after="0"/>
        <w:ind w:left="-426"/>
        <w:jc w:val="both"/>
        <w:rPr>
          <w:rFonts w:ascii="Times New Roman" w:hAnsi="Times New Roman" w:cs="Times New Roman"/>
          <w:i/>
          <w:sz w:val="24"/>
          <w:szCs w:val="24"/>
          <w:lang w:val="kk-KZ"/>
        </w:rPr>
      </w:pPr>
      <w:r w:rsidRPr="006473C9">
        <w:rPr>
          <w:rFonts w:ascii="Times New Roman" w:hAnsi="Times New Roman" w:cs="Times New Roman"/>
          <w:i/>
          <w:sz w:val="24"/>
          <w:szCs w:val="24"/>
          <w:lang w:val="kk-KZ"/>
        </w:rPr>
        <w:t>Жасайды Алаш, өлмейміз</w:t>
      </w:r>
    </w:p>
    <w:p w:rsidR="00FA60E7" w:rsidRPr="0029496D" w:rsidRDefault="00FA60E7" w:rsidP="0029496D">
      <w:pPr>
        <w:spacing w:after="0"/>
        <w:ind w:left="-426"/>
        <w:jc w:val="both"/>
        <w:rPr>
          <w:rFonts w:ascii="Times New Roman" w:hAnsi="Times New Roman" w:cs="Times New Roman"/>
          <w:sz w:val="24"/>
          <w:szCs w:val="24"/>
          <w:lang w:val="kk-KZ"/>
        </w:rPr>
      </w:pPr>
      <w:r w:rsidRPr="006473C9">
        <w:rPr>
          <w:rFonts w:ascii="Times New Roman" w:hAnsi="Times New Roman" w:cs="Times New Roman"/>
          <w:i/>
          <w:sz w:val="24"/>
          <w:szCs w:val="24"/>
          <w:lang w:val="kk-KZ"/>
        </w:rPr>
        <w:t>Жасасын «Алаш»жасасын !</w:t>
      </w:r>
      <w:r w:rsidRPr="0029496D">
        <w:rPr>
          <w:rFonts w:ascii="Times New Roman" w:hAnsi="Times New Roman" w:cs="Times New Roman"/>
          <w:sz w:val="24"/>
          <w:szCs w:val="24"/>
          <w:lang w:val="kk-KZ"/>
        </w:rPr>
        <w:t>-деп</w:t>
      </w:r>
    </w:p>
    <w:p w:rsidR="00FA60E7" w:rsidRPr="0029496D" w:rsidRDefault="00FA60E7"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Жырлауды да тегін емес.</w:t>
      </w:r>
    </w:p>
    <w:p w:rsidR="00FA60E7" w:rsidRPr="0029496D" w:rsidRDefault="006473C9" w:rsidP="0029496D">
      <w:pPr>
        <w:spacing w:after="0"/>
        <w:ind w:left="-426"/>
        <w:jc w:val="both"/>
        <w:rPr>
          <w:rFonts w:ascii="Times New Roman" w:hAnsi="Times New Roman" w:cs="Times New Roman"/>
          <w:sz w:val="24"/>
          <w:szCs w:val="24"/>
          <w:lang w:val="kk-KZ"/>
        </w:rPr>
      </w:pPr>
      <w:r>
        <w:rPr>
          <w:rFonts w:ascii="Times New Roman" w:hAnsi="Times New Roman" w:cs="Times New Roman"/>
          <w:sz w:val="24"/>
          <w:szCs w:val="24"/>
          <w:lang w:val="kk-KZ"/>
        </w:rPr>
        <w:t>Ал, Ұлы  дала ақыны Сүйінбай Аро</w:t>
      </w:r>
      <w:r w:rsidR="00FA60E7" w:rsidRPr="0029496D">
        <w:rPr>
          <w:rFonts w:ascii="Times New Roman" w:hAnsi="Times New Roman" w:cs="Times New Roman"/>
          <w:sz w:val="24"/>
          <w:szCs w:val="24"/>
          <w:lang w:val="kk-KZ"/>
        </w:rPr>
        <w:t>нұлының:</w:t>
      </w:r>
    </w:p>
    <w:p w:rsidR="00FA60E7" w:rsidRPr="00246C62" w:rsidRDefault="00FA60E7" w:rsidP="0029496D">
      <w:pPr>
        <w:spacing w:after="0"/>
        <w:ind w:left="-426"/>
        <w:jc w:val="both"/>
        <w:rPr>
          <w:rFonts w:ascii="Times New Roman" w:hAnsi="Times New Roman" w:cs="Times New Roman"/>
          <w:i/>
          <w:sz w:val="24"/>
          <w:szCs w:val="24"/>
          <w:lang w:val="kk-KZ"/>
        </w:rPr>
      </w:pPr>
      <w:r w:rsidRPr="00246C62">
        <w:rPr>
          <w:rFonts w:ascii="Times New Roman" w:hAnsi="Times New Roman" w:cs="Times New Roman"/>
          <w:i/>
          <w:sz w:val="24"/>
          <w:szCs w:val="24"/>
          <w:lang w:val="kk-KZ"/>
        </w:rPr>
        <w:t>«Бөрелі менің байрағым,</w:t>
      </w:r>
    </w:p>
    <w:p w:rsidR="00FA60E7" w:rsidRPr="00246C62" w:rsidRDefault="00FA60E7" w:rsidP="0029496D">
      <w:pPr>
        <w:spacing w:after="0"/>
        <w:ind w:left="-426"/>
        <w:jc w:val="both"/>
        <w:rPr>
          <w:rFonts w:ascii="Times New Roman" w:hAnsi="Times New Roman" w:cs="Times New Roman"/>
          <w:i/>
          <w:sz w:val="24"/>
          <w:szCs w:val="24"/>
          <w:lang w:val="kk-KZ"/>
        </w:rPr>
      </w:pPr>
      <w:r w:rsidRPr="00246C62">
        <w:rPr>
          <w:rFonts w:ascii="Times New Roman" w:hAnsi="Times New Roman" w:cs="Times New Roman"/>
          <w:i/>
          <w:sz w:val="24"/>
          <w:szCs w:val="24"/>
          <w:lang w:val="kk-KZ"/>
        </w:rPr>
        <w:t>Бөрілі  байрақ көтерсе,</w:t>
      </w:r>
    </w:p>
    <w:p w:rsidR="00ED5BFE" w:rsidRPr="0029496D" w:rsidRDefault="00FA60E7" w:rsidP="0029496D">
      <w:pPr>
        <w:spacing w:after="0"/>
        <w:ind w:left="-426"/>
        <w:jc w:val="both"/>
        <w:rPr>
          <w:rFonts w:ascii="Times New Roman" w:hAnsi="Times New Roman" w:cs="Times New Roman"/>
          <w:sz w:val="24"/>
          <w:szCs w:val="24"/>
          <w:lang w:val="kk-KZ"/>
        </w:rPr>
      </w:pPr>
      <w:r w:rsidRPr="00246C62">
        <w:rPr>
          <w:rFonts w:ascii="Times New Roman" w:hAnsi="Times New Roman" w:cs="Times New Roman"/>
          <w:i/>
          <w:sz w:val="24"/>
          <w:szCs w:val="24"/>
          <w:lang w:val="kk-KZ"/>
        </w:rPr>
        <w:t>Қозады  қай-қайдағым»,</w:t>
      </w:r>
      <w:r w:rsidRPr="0029496D">
        <w:rPr>
          <w:rFonts w:ascii="Times New Roman" w:hAnsi="Times New Roman" w:cs="Times New Roman"/>
          <w:sz w:val="24"/>
          <w:szCs w:val="24"/>
          <w:lang w:val="kk-KZ"/>
        </w:rPr>
        <w:t xml:space="preserve"> -деген жыр жолдары есімізге түскенде, Көкбөрінің ұрпағы екенімізді айрықша</w:t>
      </w:r>
      <w:r w:rsidR="005A6D33" w:rsidRPr="0029496D">
        <w:rPr>
          <w:rFonts w:ascii="Times New Roman" w:hAnsi="Times New Roman" w:cs="Times New Roman"/>
          <w:sz w:val="24"/>
          <w:szCs w:val="24"/>
          <w:lang w:val="kk-KZ"/>
        </w:rPr>
        <w:t xml:space="preserve">    </w:t>
      </w:r>
      <w:r w:rsidRPr="0029496D">
        <w:rPr>
          <w:rFonts w:ascii="Times New Roman" w:hAnsi="Times New Roman" w:cs="Times New Roman"/>
          <w:sz w:val="24"/>
          <w:szCs w:val="24"/>
          <w:lang w:val="kk-KZ"/>
        </w:rPr>
        <w:t>мақтан тұтамыз! Көк бөрі-түркі мифологиясындағы киелі ұғымдардың бірі.ал түркілер қазақ халқының арғы ата-бабалары болып табылады.</w:t>
      </w:r>
      <w:r w:rsidR="00ED5BFE" w:rsidRPr="0029496D">
        <w:rPr>
          <w:rFonts w:ascii="Times New Roman" w:hAnsi="Times New Roman" w:cs="Times New Roman"/>
          <w:sz w:val="24"/>
          <w:szCs w:val="24"/>
          <w:lang w:val="kk-KZ"/>
        </w:rPr>
        <w:t xml:space="preserve"> Көк бөріге деген сенім қазақ халқына қоса берілді. Қазақ халқы қазыргі күнге дейін ержүрек, батыл жігіттерді «Көк бөріге» теңеп көркем шығармаларда бөріні батылдық пен батырлықтың символы ретінде бейнелейді.</w:t>
      </w:r>
    </w:p>
    <w:p w:rsidR="00417F07" w:rsidRPr="00246C62" w:rsidRDefault="00ED5BFE" w:rsidP="0029496D">
      <w:pPr>
        <w:spacing w:after="0"/>
        <w:ind w:left="-426"/>
        <w:jc w:val="both"/>
        <w:rPr>
          <w:rFonts w:ascii="Times New Roman" w:hAnsi="Times New Roman" w:cs="Times New Roman"/>
          <w:i/>
          <w:sz w:val="24"/>
          <w:szCs w:val="24"/>
          <w:lang w:val="kk-KZ"/>
        </w:rPr>
      </w:pPr>
      <w:r w:rsidRPr="00246C62">
        <w:rPr>
          <w:rFonts w:ascii="Times New Roman" w:hAnsi="Times New Roman" w:cs="Times New Roman"/>
          <w:i/>
          <w:sz w:val="24"/>
          <w:szCs w:val="24"/>
          <w:lang w:val="kk-KZ"/>
        </w:rPr>
        <w:t>Сонымен қатар ежелгі түркі аңызында бір халықтың жаугершілік заманда тұтастай қырылғандығы, қол –аяғы шабылған,ажалдан аман қалған10 жасар баланы көк бөрінің асырап алғандығы, кейін олардан түркі халқының пайда болғандығы айтылады. Сондықтан түркілер үшін көк бөрі асыл ананың символы болып табылады.</w:t>
      </w:r>
    </w:p>
    <w:p w:rsidR="00670E65" w:rsidRPr="0029496D" w:rsidRDefault="00417F07"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1917 жылы қазақ зиялылары жаңадан тәуелсіз қазақ мемлекетін құрап,оның атын Алаш Орда деп атауын да үлкен мән жатыр. Бұл арада   «Алаш»-біріккен түркі халықтарының атауы , әрі ұран болса, «Орда»-мемлекет деген мағынада.</w:t>
      </w:r>
    </w:p>
    <w:p w:rsidR="00670E65" w:rsidRPr="0029496D" w:rsidRDefault="00670E65"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Сондықтан да, Ахмет Байтұрсынов, Әлихан Бөкейханов, Міржақып Дулатов сияқты қазақ зиялылары Алаш ұғымын ерекше қастерледі.</w:t>
      </w:r>
    </w:p>
    <w:p w:rsidR="00670E65" w:rsidRPr="0029496D" w:rsidRDefault="00670E65" w:rsidP="0029496D">
      <w:pPr>
        <w:spacing w:after="0"/>
        <w:ind w:left="-426"/>
        <w:jc w:val="both"/>
        <w:rPr>
          <w:rFonts w:ascii="Times New Roman" w:hAnsi="Times New Roman" w:cs="Times New Roman"/>
          <w:sz w:val="24"/>
          <w:szCs w:val="24"/>
          <w:lang w:val="kk-KZ"/>
        </w:rPr>
      </w:pPr>
      <w:r w:rsidRPr="00246C62">
        <w:rPr>
          <w:rFonts w:ascii="Times New Roman" w:hAnsi="Times New Roman" w:cs="Times New Roman"/>
          <w:b/>
          <w:sz w:val="24"/>
          <w:szCs w:val="24"/>
          <w:lang w:val="kk-KZ"/>
        </w:rPr>
        <w:t>Төртіншіден,</w:t>
      </w:r>
      <w:r w:rsidRPr="0029496D">
        <w:rPr>
          <w:rFonts w:ascii="Times New Roman" w:hAnsi="Times New Roman" w:cs="Times New Roman"/>
          <w:sz w:val="24"/>
          <w:szCs w:val="24"/>
          <w:lang w:val="kk-KZ"/>
        </w:rPr>
        <w:t xml:space="preserve"> Алаша ханның мазарында Қазақ жеріндегі  Арыстан баб, Қожа Ахмет Яссауи және тағы да басқа кесенелерде ғана емес, сонымен қатар тұтастай Орта Азияда кездеспейтін ерекше  баспалдақтар салынған.</w:t>
      </w:r>
    </w:p>
    <w:p w:rsidR="00D3692E" w:rsidRPr="0029496D" w:rsidRDefault="00670E65"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Мәселен, Өзбекстандағы </w:t>
      </w:r>
      <w:r w:rsidRPr="00246C62">
        <w:rPr>
          <w:rFonts w:ascii="Times New Roman" w:hAnsi="Times New Roman" w:cs="Times New Roman"/>
          <w:b/>
          <w:sz w:val="24"/>
          <w:szCs w:val="24"/>
          <w:lang w:val="kk-KZ"/>
        </w:rPr>
        <w:t>Саманидтер</w:t>
      </w:r>
      <w:r w:rsidRPr="0029496D">
        <w:rPr>
          <w:rFonts w:ascii="Times New Roman" w:hAnsi="Times New Roman" w:cs="Times New Roman"/>
          <w:sz w:val="24"/>
          <w:szCs w:val="24"/>
          <w:lang w:val="kk-KZ"/>
        </w:rPr>
        <w:t xml:space="preserve"> (Х-ХІ ғғ), </w:t>
      </w:r>
      <w:r w:rsidRPr="00246C62">
        <w:rPr>
          <w:rFonts w:ascii="Times New Roman" w:hAnsi="Times New Roman" w:cs="Times New Roman"/>
          <w:b/>
          <w:sz w:val="24"/>
          <w:szCs w:val="24"/>
          <w:lang w:val="kk-KZ"/>
        </w:rPr>
        <w:t>Сұлтан Саадат</w:t>
      </w:r>
      <w:r w:rsidRPr="0029496D">
        <w:rPr>
          <w:rFonts w:ascii="Times New Roman" w:hAnsi="Times New Roman" w:cs="Times New Roman"/>
          <w:sz w:val="24"/>
          <w:szCs w:val="24"/>
          <w:lang w:val="kk-KZ"/>
        </w:rPr>
        <w:t xml:space="preserve"> (ХІ-ХІVғғ), Қырғыстандағы Қарахандықтардың </w:t>
      </w:r>
      <w:r w:rsidRPr="0029496D">
        <w:rPr>
          <w:rFonts w:ascii="Times New Roman" w:hAnsi="Times New Roman" w:cs="Times New Roman"/>
          <w:b/>
          <w:sz w:val="24"/>
          <w:szCs w:val="24"/>
          <w:lang w:val="kk-KZ"/>
        </w:rPr>
        <w:t xml:space="preserve">Үзген </w:t>
      </w:r>
      <w:r w:rsidR="00417F07" w:rsidRPr="0029496D">
        <w:rPr>
          <w:rFonts w:ascii="Times New Roman" w:hAnsi="Times New Roman" w:cs="Times New Roman"/>
          <w:sz w:val="24"/>
          <w:szCs w:val="24"/>
          <w:lang w:val="kk-KZ"/>
        </w:rPr>
        <w:t xml:space="preserve"> </w:t>
      </w:r>
      <w:r w:rsidR="005A6D33" w:rsidRPr="0029496D">
        <w:rPr>
          <w:rFonts w:ascii="Times New Roman" w:hAnsi="Times New Roman" w:cs="Times New Roman"/>
          <w:sz w:val="24"/>
          <w:szCs w:val="24"/>
          <w:lang w:val="kk-KZ"/>
        </w:rPr>
        <w:t xml:space="preserve"> </w:t>
      </w:r>
      <w:r w:rsidR="00D3692E" w:rsidRPr="0029496D">
        <w:rPr>
          <w:rFonts w:ascii="Times New Roman" w:hAnsi="Times New Roman" w:cs="Times New Roman"/>
          <w:sz w:val="24"/>
          <w:szCs w:val="24"/>
          <w:lang w:val="kk-KZ"/>
        </w:rPr>
        <w:t xml:space="preserve">( ХIІ), </w:t>
      </w:r>
      <w:r w:rsidR="00D3692E" w:rsidRPr="00246C62">
        <w:rPr>
          <w:rFonts w:ascii="Times New Roman" w:hAnsi="Times New Roman" w:cs="Times New Roman"/>
          <w:b/>
          <w:sz w:val="24"/>
          <w:szCs w:val="24"/>
          <w:lang w:val="kk-KZ"/>
        </w:rPr>
        <w:t xml:space="preserve">Манас батыр </w:t>
      </w:r>
      <w:r w:rsidR="00D3692E" w:rsidRPr="00246C62">
        <w:rPr>
          <w:rFonts w:ascii="Times New Roman" w:hAnsi="Times New Roman" w:cs="Times New Roman"/>
          <w:sz w:val="24"/>
          <w:szCs w:val="24"/>
          <w:lang w:val="kk-KZ"/>
        </w:rPr>
        <w:t>күмбезі</w:t>
      </w:r>
      <w:r w:rsidR="00246C62">
        <w:rPr>
          <w:rFonts w:ascii="Times New Roman" w:hAnsi="Times New Roman" w:cs="Times New Roman"/>
          <w:sz w:val="24"/>
          <w:szCs w:val="24"/>
          <w:lang w:val="kk-KZ"/>
        </w:rPr>
        <w:t xml:space="preserve"> (ХІVғ), Түрк</w:t>
      </w:r>
      <w:r w:rsidR="00D3692E" w:rsidRPr="0029496D">
        <w:rPr>
          <w:rFonts w:ascii="Times New Roman" w:hAnsi="Times New Roman" w:cs="Times New Roman"/>
          <w:sz w:val="24"/>
          <w:szCs w:val="24"/>
          <w:lang w:val="kk-KZ"/>
        </w:rPr>
        <w:t xml:space="preserve">менстандағы </w:t>
      </w:r>
      <w:r w:rsidR="00D3692E" w:rsidRPr="00246C62">
        <w:rPr>
          <w:rFonts w:ascii="Times New Roman" w:hAnsi="Times New Roman" w:cs="Times New Roman"/>
          <w:b/>
          <w:sz w:val="24"/>
          <w:szCs w:val="24"/>
          <w:lang w:val="kk-KZ"/>
        </w:rPr>
        <w:t>Хорезмшах Текеш</w:t>
      </w:r>
      <w:r w:rsidR="00D3692E" w:rsidRPr="0029496D">
        <w:rPr>
          <w:rFonts w:ascii="Times New Roman" w:hAnsi="Times New Roman" w:cs="Times New Roman"/>
          <w:sz w:val="24"/>
          <w:szCs w:val="24"/>
          <w:lang w:val="kk-KZ"/>
        </w:rPr>
        <w:t xml:space="preserve"> (ХІІ ғ.), </w:t>
      </w:r>
      <w:r w:rsidR="00D3692E" w:rsidRPr="00246C62">
        <w:rPr>
          <w:rFonts w:ascii="Times New Roman" w:hAnsi="Times New Roman" w:cs="Times New Roman"/>
          <w:b/>
          <w:sz w:val="24"/>
          <w:szCs w:val="24"/>
          <w:lang w:val="kk-KZ"/>
        </w:rPr>
        <w:t>Иль Арслан</w:t>
      </w:r>
      <w:r w:rsidR="00D3692E" w:rsidRPr="0029496D">
        <w:rPr>
          <w:rFonts w:ascii="Times New Roman" w:hAnsi="Times New Roman" w:cs="Times New Roman"/>
          <w:sz w:val="24"/>
          <w:szCs w:val="24"/>
          <w:lang w:val="kk-KZ"/>
        </w:rPr>
        <w:t xml:space="preserve"> (ХІғ.) Тәжікстандағы </w:t>
      </w:r>
      <w:r w:rsidR="00D3692E" w:rsidRPr="00246C62">
        <w:rPr>
          <w:rFonts w:ascii="Times New Roman" w:hAnsi="Times New Roman" w:cs="Times New Roman"/>
          <w:b/>
          <w:sz w:val="24"/>
          <w:szCs w:val="24"/>
          <w:lang w:val="kk-KZ"/>
        </w:rPr>
        <w:t>Шейх Муслихиддин</w:t>
      </w:r>
      <w:r w:rsidR="00D3692E" w:rsidRPr="0029496D">
        <w:rPr>
          <w:rFonts w:ascii="Times New Roman" w:hAnsi="Times New Roman" w:cs="Times New Roman"/>
          <w:sz w:val="24"/>
          <w:szCs w:val="24"/>
          <w:lang w:val="kk-KZ"/>
        </w:rPr>
        <w:t xml:space="preserve"> (ХІІ ғ.) </w:t>
      </w:r>
      <w:r w:rsidR="00D3692E" w:rsidRPr="00246C62">
        <w:rPr>
          <w:rFonts w:ascii="Times New Roman" w:hAnsi="Times New Roman" w:cs="Times New Roman"/>
          <w:b/>
          <w:sz w:val="24"/>
          <w:szCs w:val="24"/>
          <w:lang w:val="kk-KZ"/>
        </w:rPr>
        <w:t>Мухаммад</w:t>
      </w:r>
      <w:r w:rsidR="005A6D33" w:rsidRPr="00246C62">
        <w:rPr>
          <w:rFonts w:ascii="Times New Roman" w:hAnsi="Times New Roman" w:cs="Times New Roman"/>
          <w:b/>
          <w:sz w:val="24"/>
          <w:szCs w:val="24"/>
          <w:lang w:val="kk-KZ"/>
        </w:rPr>
        <w:t xml:space="preserve"> </w:t>
      </w:r>
      <w:r w:rsidR="00D3692E" w:rsidRPr="00246C62">
        <w:rPr>
          <w:rFonts w:ascii="Times New Roman" w:hAnsi="Times New Roman" w:cs="Times New Roman"/>
          <w:b/>
          <w:sz w:val="24"/>
          <w:szCs w:val="24"/>
          <w:lang w:val="kk-KZ"/>
        </w:rPr>
        <w:t xml:space="preserve"> Башоро</w:t>
      </w:r>
      <w:r w:rsidR="00D3692E" w:rsidRPr="0029496D">
        <w:rPr>
          <w:rFonts w:ascii="Times New Roman" w:hAnsi="Times New Roman" w:cs="Times New Roman"/>
          <w:sz w:val="24"/>
          <w:szCs w:val="24"/>
          <w:lang w:val="kk-KZ"/>
        </w:rPr>
        <w:t xml:space="preserve">  (ХІІ-ХІV ғғ) кесенелерінде мұндай артықшылықтар жоқ.</w:t>
      </w:r>
    </w:p>
    <w:p w:rsidR="00413A02" w:rsidRPr="0029496D" w:rsidRDefault="00D3692E"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Алаша хан мазарындағы мұндай баспалдақтар күмбездік  екінші қабатқа  (</w:t>
      </w:r>
      <w:r w:rsidR="00413A02" w:rsidRPr="0029496D">
        <w:rPr>
          <w:rFonts w:ascii="Times New Roman" w:hAnsi="Times New Roman" w:cs="Times New Roman"/>
          <w:sz w:val="24"/>
          <w:szCs w:val="24"/>
          <w:lang w:val="kk-KZ"/>
        </w:rPr>
        <w:t>барабан галериясына</w:t>
      </w:r>
      <w:r w:rsidRPr="0029496D">
        <w:rPr>
          <w:rFonts w:ascii="Times New Roman" w:hAnsi="Times New Roman" w:cs="Times New Roman"/>
          <w:sz w:val="24"/>
          <w:szCs w:val="24"/>
          <w:lang w:val="kk-KZ"/>
        </w:rPr>
        <w:t>)</w:t>
      </w:r>
      <w:r w:rsidR="00413A02" w:rsidRPr="0029496D">
        <w:rPr>
          <w:rFonts w:ascii="Times New Roman" w:hAnsi="Times New Roman" w:cs="Times New Roman"/>
          <w:sz w:val="24"/>
          <w:szCs w:val="24"/>
          <w:lang w:val="kk-KZ"/>
        </w:rPr>
        <w:t>. Одан әрі қарай көтерілсе  кесененің үстін</w:t>
      </w:r>
      <w:r w:rsidR="00246C62">
        <w:rPr>
          <w:rFonts w:ascii="Times New Roman" w:hAnsi="Times New Roman" w:cs="Times New Roman"/>
          <w:sz w:val="24"/>
          <w:szCs w:val="24"/>
          <w:lang w:val="kk-KZ"/>
        </w:rPr>
        <w:t>дегі  бөлігіндегі алаңға (смотро</w:t>
      </w:r>
      <w:r w:rsidR="00413A02" w:rsidRPr="0029496D">
        <w:rPr>
          <w:rFonts w:ascii="Times New Roman" w:hAnsi="Times New Roman" w:cs="Times New Roman"/>
          <w:sz w:val="24"/>
          <w:szCs w:val="24"/>
          <w:lang w:val="kk-KZ"/>
        </w:rPr>
        <w:t>вая площадка) алып барады. Алланың үстінен қарағанда айнала түгел көрі</w:t>
      </w:r>
      <w:r w:rsidR="00246C62">
        <w:rPr>
          <w:rFonts w:ascii="Times New Roman" w:hAnsi="Times New Roman" w:cs="Times New Roman"/>
          <w:sz w:val="24"/>
          <w:szCs w:val="24"/>
          <w:lang w:val="kk-KZ"/>
        </w:rPr>
        <w:t>ніп тұрады. Ал, кесененің бойница</w:t>
      </w:r>
      <w:r w:rsidR="00413A02" w:rsidRPr="0029496D">
        <w:rPr>
          <w:rFonts w:ascii="Times New Roman" w:hAnsi="Times New Roman" w:cs="Times New Roman"/>
          <w:sz w:val="24"/>
          <w:szCs w:val="24"/>
          <w:lang w:val="kk-KZ"/>
        </w:rPr>
        <w:t xml:space="preserve"> үлгісіндегі  терезелері жаумен шайқаста садақ тартуға,  мылтықпен алуға және өзге де соғыс құралдарын тиімді пайдалануға үлкен мүмкіндік берген.</w:t>
      </w:r>
    </w:p>
    <w:p w:rsidR="006A7C54" w:rsidRPr="0029496D" w:rsidRDefault="00873A82" w:rsidP="0029496D">
      <w:pPr>
        <w:spacing w:after="0"/>
        <w:ind w:left="-426"/>
        <w:jc w:val="both"/>
        <w:rPr>
          <w:rFonts w:ascii="Times New Roman" w:hAnsi="Times New Roman" w:cs="Times New Roman"/>
          <w:sz w:val="24"/>
          <w:szCs w:val="24"/>
          <w:lang w:val="kk-KZ"/>
        </w:rPr>
      </w:pPr>
      <w:r w:rsidRPr="00873A82">
        <w:rPr>
          <w:rFonts w:ascii="Times New Roman" w:hAnsi="Times New Roman" w:cs="Times New Roman"/>
          <w:noProof/>
          <w:sz w:val="24"/>
          <w:szCs w:val="24"/>
          <w:lang w:eastAsia="ru-RU"/>
        </w:rPr>
        <w:lastRenderedPageBreak/>
        <w:drawing>
          <wp:anchor distT="0" distB="0" distL="114300" distR="114300" simplePos="0" relativeHeight="251670528" behindDoc="0" locked="0" layoutInCell="1" allowOverlap="1">
            <wp:simplePos x="0" y="0"/>
            <wp:positionH relativeFrom="column">
              <wp:posOffset>-20955</wp:posOffset>
            </wp:positionH>
            <wp:positionV relativeFrom="paragraph">
              <wp:posOffset>-246380</wp:posOffset>
            </wp:positionV>
            <wp:extent cx="1914525" cy="2423795"/>
            <wp:effectExtent l="0" t="6985" r="2540" b="2540"/>
            <wp:wrapThrough wrapText="bothSides">
              <wp:wrapPolygon edited="0">
                <wp:start x="21679" y="62"/>
                <wp:lineTo x="186" y="62"/>
                <wp:lineTo x="186" y="21453"/>
                <wp:lineTo x="21679" y="21453"/>
                <wp:lineTo x="21679" y="62"/>
              </wp:wrapPolygon>
            </wp:wrapThrough>
            <wp:docPr id="15" name="Рисунок 15" descr="C:\Users\Admi\Desktop\Scan_20210803_142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Desktop\Scan_20210803_14275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1914525" cy="242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413A02" w:rsidRPr="0029496D">
        <w:rPr>
          <w:rFonts w:ascii="Times New Roman" w:hAnsi="Times New Roman" w:cs="Times New Roman"/>
          <w:sz w:val="24"/>
          <w:szCs w:val="24"/>
          <w:lang w:val="kk-KZ"/>
        </w:rPr>
        <w:t>Осылайша  бұл деректер Алаша хан кесенесінің жауынгерлер тарапынан</w:t>
      </w:r>
      <w:r w:rsidR="005A6D33" w:rsidRPr="0029496D">
        <w:rPr>
          <w:rFonts w:ascii="Times New Roman" w:hAnsi="Times New Roman" w:cs="Times New Roman"/>
          <w:sz w:val="24"/>
          <w:szCs w:val="24"/>
          <w:lang w:val="kk-KZ"/>
        </w:rPr>
        <w:t xml:space="preserve">  </w:t>
      </w:r>
      <w:r w:rsidR="006A7C54" w:rsidRPr="0029496D">
        <w:rPr>
          <w:rFonts w:ascii="Times New Roman" w:hAnsi="Times New Roman" w:cs="Times New Roman"/>
          <w:sz w:val="24"/>
          <w:szCs w:val="24"/>
          <w:lang w:val="kk-KZ"/>
        </w:rPr>
        <w:t xml:space="preserve"> ерекше қорғалғандығы жөнінде болжам  жасаудың қиындығы жоқ. Яғни бұл зират аяқасты болмасын, қорланбасын деген ниетпен әрі  қорғаныс орны болған!</w:t>
      </w:r>
    </w:p>
    <w:p w:rsidR="006A7C54" w:rsidRPr="0029496D" w:rsidRDefault="006A7C5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 xml:space="preserve">Иә, шешімін қажет ететін жұмбақ көп!  Сонымен, </w:t>
      </w:r>
      <w:r w:rsidRPr="00501CE6">
        <w:rPr>
          <w:rFonts w:ascii="Times New Roman" w:hAnsi="Times New Roman" w:cs="Times New Roman"/>
          <w:b/>
          <w:sz w:val="24"/>
          <w:szCs w:val="24"/>
          <w:lang w:val="kk-KZ"/>
        </w:rPr>
        <w:t>Алаша хан мазары</w:t>
      </w:r>
      <w:r w:rsidRPr="0029496D">
        <w:rPr>
          <w:rFonts w:ascii="Times New Roman" w:hAnsi="Times New Roman" w:cs="Times New Roman"/>
          <w:sz w:val="24"/>
          <w:szCs w:val="24"/>
          <w:lang w:val="kk-KZ"/>
        </w:rPr>
        <w:t xml:space="preserve"> Шыңғысханға тиесілі ме, жоқ па?</w:t>
      </w:r>
    </w:p>
    <w:p w:rsidR="006A7C54" w:rsidRPr="0029496D" w:rsidRDefault="006A7C54"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Сондықтан, халықаралық  қоғамдастыққа, әлемнің әйгілі  ғалымдарына көпшілікті  мазалап жүрген көптеген сауалға жауап беретін  уақыт жетті деген үндеумен шығып отырмын</w:t>
      </w:r>
      <w:r w:rsidR="00F91968" w:rsidRPr="0029496D">
        <w:rPr>
          <w:rFonts w:ascii="Times New Roman" w:hAnsi="Times New Roman" w:cs="Times New Roman"/>
          <w:sz w:val="24"/>
          <w:szCs w:val="24"/>
          <w:lang w:val="kk-KZ"/>
        </w:rPr>
        <w:t>!</w:t>
      </w:r>
    </w:p>
    <w:p w:rsidR="00F91968" w:rsidRPr="0029496D" w:rsidRDefault="00F91968"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Осылайша бұл деректер Алаша хан  кесененің  жауынгерлер тарапынан ерекше   қорғалғандығы  жөнінде болжам жасауға мүмкіндік береді. Мұндай  қорғаныс әрі  қамал  тәрізді кесенелер дүние жүзінде  сирек  кездесетіні</w:t>
      </w:r>
      <w:r w:rsidR="00501CE6">
        <w:rPr>
          <w:rFonts w:ascii="Times New Roman" w:hAnsi="Times New Roman" w:cs="Times New Roman"/>
          <w:sz w:val="24"/>
          <w:szCs w:val="24"/>
          <w:lang w:val="kk-KZ"/>
        </w:rPr>
        <w:t>н ескерсек,  бәлкім тек  ұлы  қо</w:t>
      </w:r>
      <w:r w:rsidRPr="0029496D">
        <w:rPr>
          <w:rFonts w:ascii="Times New Roman" w:hAnsi="Times New Roman" w:cs="Times New Roman"/>
          <w:sz w:val="24"/>
          <w:szCs w:val="24"/>
          <w:lang w:val="kk-KZ"/>
        </w:rPr>
        <w:t>лбасшыларға  арнайы салынса керек.</w:t>
      </w:r>
      <w:r w:rsidR="006F635D" w:rsidRPr="0029496D">
        <w:rPr>
          <w:rFonts w:ascii="Times New Roman" w:hAnsi="Times New Roman" w:cs="Times New Roman"/>
          <w:sz w:val="24"/>
          <w:szCs w:val="24"/>
          <w:lang w:val="kk-KZ"/>
        </w:rPr>
        <w:t xml:space="preserve"> </w:t>
      </w:r>
    </w:p>
    <w:p w:rsidR="0029496D" w:rsidRPr="0029496D" w:rsidRDefault="0029496D" w:rsidP="0029496D">
      <w:pPr>
        <w:spacing w:after="0"/>
        <w:ind w:left="-426"/>
        <w:jc w:val="both"/>
        <w:rPr>
          <w:rFonts w:ascii="Times New Roman" w:hAnsi="Times New Roman" w:cs="Times New Roman"/>
          <w:sz w:val="24"/>
          <w:szCs w:val="24"/>
          <w:lang w:val="kk-KZ"/>
        </w:rPr>
      </w:pPr>
    </w:p>
    <w:p w:rsidR="0029496D" w:rsidRPr="00387F63" w:rsidRDefault="0029496D" w:rsidP="0029496D">
      <w:pPr>
        <w:spacing w:after="0"/>
        <w:ind w:left="-426"/>
        <w:jc w:val="both"/>
        <w:rPr>
          <w:rFonts w:ascii="Times New Roman" w:hAnsi="Times New Roman" w:cs="Times New Roman"/>
          <w:b/>
          <w:sz w:val="24"/>
          <w:szCs w:val="24"/>
          <w:lang w:val="kk-KZ"/>
        </w:rPr>
      </w:pPr>
      <w:r w:rsidRPr="0029496D">
        <w:rPr>
          <w:rFonts w:ascii="Times New Roman" w:hAnsi="Times New Roman" w:cs="Times New Roman"/>
          <w:sz w:val="24"/>
          <w:szCs w:val="24"/>
          <w:lang w:val="kk-KZ"/>
        </w:rPr>
        <w:t xml:space="preserve">                                                                      </w:t>
      </w:r>
      <w:r w:rsidRPr="00387F63">
        <w:rPr>
          <w:rFonts w:ascii="Times New Roman" w:hAnsi="Times New Roman" w:cs="Times New Roman"/>
          <w:b/>
          <w:sz w:val="24"/>
          <w:szCs w:val="24"/>
          <w:lang w:val="kk-KZ"/>
        </w:rPr>
        <w:t xml:space="preserve"> СӨЗ СОҢЫ</w:t>
      </w:r>
    </w:p>
    <w:p w:rsidR="0029496D" w:rsidRDefault="0029496D" w:rsidP="0029496D">
      <w:pPr>
        <w:spacing w:after="0"/>
        <w:ind w:left="-426"/>
        <w:jc w:val="both"/>
        <w:rPr>
          <w:rFonts w:ascii="Times New Roman" w:hAnsi="Times New Roman" w:cs="Times New Roman"/>
          <w:sz w:val="24"/>
          <w:szCs w:val="24"/>
          <w:lang w:val="kk-KZ"/>
        </w:rPr>
      </w:pPr>
      <w:r w:rsidRPr="0029496D">
        <w:rPr>
          <w:rFonts w:ascii="Times New Roman" w:hAnsi="Times New Roman" w:cs="Times New Roman"/>
          <w:sz w:val="24"/>
          <w:szCs w:val="24"/>
          <w:lang w:val="kk-KZ"/>
        </w:rPr>
        <w:t>Жоғарыда айтылған  мәліметтерді зерделей отырып көптеген сұрақтарға тап боламыз. Ұлытау өңірінде орналасқан АЛАША ХАННЫҢ КЕСЕНЕСІ КІМГЕ ТИЕСІЛІ?</w:t>
      </w:r>
    </w:p>
    <w:p w:rsidR="00F42A7F" w:rsidRDefault="00F42A7F" w:rsidP="0029496D">
      <w:pPr>
        <w:spacing w:after="0"/>
        <w:ind w:left="-426"/>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Бұл қасиетті  жерде әйгілі Шыңғыс ханның ұлы ЖОШЫНЫҢ, екінші әйелі </w:t>
      </w:r>
      <w:r>
        <w:rPr>
          <w:rFonts w:ascii="Times New Roman" w:hAnsi="Times New Roman" w:cs="Times New Roman"/>
          <w:sz w:val="24"/>
          <w:szCs w:val="24"/>
          <w:lang w:val="kk-KZ"/>
        </w:rPr>
        <w:t xml:space="preserve">ҚҰЛАН ХАНЫМНЫҢ,  </w:t>
      </w:r>
      <w:r>
        <w:rPr>
          <w:rFonts w:ascii="Times New Roman" w:hAnsi="Times New Roman" w:cs="Times New Roman"/>
          <w:sz w:val="24"/>
          <w:szCs w:val="24"/>
          <w:lang w:val="kk-KZ"/>
        </w:rPr>
        <w:t xml:space="preserve">сенімді қызметкері ДОМБАУЫЛДЫҢ, немересі БОЛҒАН ХАНЫМНЫҢ </w:t>
      </w:r>
      <w:r w:rsidR="0041250E">
        <w:rPr>
          <w:rFonts w:ascii="Times New Roman" w:hAnsi="Times New Roman" w:cs="Times New Roman"/>
          <w:sz w:val="24"/>
          <w:szCs w:val="24"/>
          <w:lang w:val="kk-KZ"/>
        </w:rPr>
        <w:t>жерленуі кездейсоқ дүние ме?</w:t>
      </w:r>
    </w:p>
    <w:p w:rsidR="0041250E" w:rsidRDefault="0041250E" w:rsidP="0029496D">
      <w:pPr>
        <w:spacing w:after="0"/>
        <w:ind w:left="-426"/>
        <w:jc w:val="both"/>
        <w:rPr>
          <w:rFonts w:ascii="Times New Roman" w:hAnsi="Times New Roman" w:cs="Times New Roman"/>
          <w:sz w:val="24"/>
          <w:szCs w:val="24"/>
          <w:lang w:val="kk-KZ"/>
        </w:rPr>
      </w:pPr>
      <w:r>
        <w:rPr>
          <w:rFonts w:ascii="Times New Roman" w:hAnsi="Times New Roman" w:cs="Times New Roman"/>
          <w:sz w:val="24"/>
          <w:szCs w:val="24"/>
          <w:lang w:val="kk-KZ"/>
        </w:rPr>
        <w:t>Қаратал өзенінің  оң жағасында орналасқан, ХІІІ ғасырда бой көтерген</w:t>
      </w:r>
    </w:p>
    <w:p w:rsidR="00F42A7F" w:rsidRDefault="00F42A7F" w:rsidP="0029496D">
      <w:pPr>
        <w:spacing w:after="0"/>
        <w:ind w:left="-426"/>
        <w:jc w:val="both"/>
        <w:rPr>
          <w:rFonts w:ascii="Times New Roman" w:hAnsi="Times New Roman" w:cs="Times New Roman"/>
          <w:sz w:val="24"/>
          <w:szCs w:val="24"/>
          <w:lang w:val="kk-KZ"/>
        </w:rPr>
      </w:pPr>
      <w:r>
        <w:rPr>
          <w:rFonts w:ascii="Times New Roman" w:hAnsi="Times New Roman" w:cs="Times New Roman"/>
          <w:sz w:val="24"/>
          <w:szCs w:val="24"/>
          <w:lang w:val="kk-KZ"/>
        </w:rPr>
        <w:t>АЛАША ХАН ОРДАСЫ</w:t>
      </w:r>
      <w:r w:rsidR="0041250E">
        <w:rPr>
          <w:rFonts w:ascii="Times New Roman" w:hAnsi="Times New Roman" w:cs="Times New Roman"/>
          <w:sz w:val="24"/>
          <w:szCs w:val="24"/>
          <w:lang w:val="kk-KZ"/>
        </w:rPr>
        <w:t xml:space="preserve"> Шыңғыс хан империясының орталығы болуы мүмкін бе?Бұл  сұрақтарға дүниежүзі болып, жауап табуымыз  қажет.</w:t>
      </w:r>
    </w:p>
    <w:p w:rsidR="0041250E" w:rsidRPr="0041250E" w:rsidRDefault="0041250E" w:rsidP="0041250E">
      <w:pPr>
        <w:spacing w:after="0"/>
        <w:ind w:left="-426"/>
        <w:jc w:val="right"/>
        <w:rPr>
          <w:rFonts w:ascii="Times New Roman" w:hAnsi="Times New Roman" w:cs="Times New Roman"/>
          <w:i/>
          <w:sz w:val="24"/>
          <w:szCs w:val="24"/>
          <w:lang w:val="kk-KZ"/>
        </w:rPr>
      </w:pPr>
      <w:r w:rsidRPr="0041250E">
        <w:rPr>
          <w:rFonts w:ascii="Times New Roman" w:hAnsi="Times New Roman" w:cs="Times New Roman"/>
          <w:i/>
          <w:sz w:val="24"/>
          <w:szCs w:val="24"/>
          <w:lang w:val="kk-KZ"/>
        </w:rPr>
        <w:t>Арыстанбек Мұхамедиұлы,</w:t>
      </w:r>
    </w:p>
    <w:p w:rsidR="0041250E" w:rsidRPr="0041250E" w:rsidRDefault="0041250E" w:rsidP="0041250E">
      <w:pPr>
        <w:spacing w:after="0"/>
        <w:ind w:left="-426"/>
        <w:jc w:val="right"/>
        <w:rPr>
          <w:rFonts w:ascii="Times New Roman" w:hAnsi="Times New Roman" w:cs="Times New Roman"/>
          <w:i/>
          <w:sz w:val="24"/>
          <w:szCs w:val="24"/>
          <w:lang w:val="kk-KZ"/>
        </w:rPr>
      </w:pPr>
      <w:r w:rsidRPr="0041250E">
        <w:rPr>
          <w:rFonts w:ascii="Times New Roman" w:hAnsi="Times New Roman" w:cs="Times New Roman"/>
          <w:i/>
          <w:sz w:val="24"/>
          <w:szCs w:val="24"/>
          <w:lang w:val="kk-KZ"/>
        </w:rPr>
        <w:t>ҚР  Ұлттық музейінің директоры,</w:t>
      </w:r>
    </w:p>
    <w:p w:rsidR="0041250E" w:rsidRPr="0041250E" w:rsidRDefault="0041250E" w:rsidP="0041250E">
      <w:pPr>
        <w:spacing w:after="0"/>
        <w:ind w:left="-426"/>
        <w:jc w:val="right"/>
        <w:rPr>
          <w:rFonts w:ascii="Times New Roman" w:hAnsi="Times New Roman" w:cs="Times New Roman"/>
          <w:i/>
          <w:sz w:val="24"/>
          <w:szCs w:val="24"/>
          <w:lang w:val="kk-KZ"/>
        </w:rPr>
      </w:pPr>
      <w:r w:rsidRPr="0041250E">
        <w:rPr>
          <w:rFonts w:ascii="Times New Roman" w:hAnsi="Times New Roman" w:cs="Times New Roman"/>
          <w:i/>
          <w:sz w:val="24"/>
          <w:szCs w:val="24"/>
          <w:lang w:val="kk-KZ"/>
        </w:rPr>
        <w:t>Тарих ғылымдарының кандинаты,</w:t>
      </w:r>
    </w:p>
    <w:p w:rsidR="00D05380" w:rsidRDefault="0041250E" w:rsidP="00D05380">
      <w:pPr>
        <w:spacing w:after="0"/>
        <w:ind w:left="-426"/>
        <w:jc w:val="right"/>
        <w:rPr>
          <w:rFonts w:ascii="Times New Roman" w:hAnsi="Times New Roman" w:cs="Times New Roman"/>
          <w:i/>
          <w:sz w:val="24"/>
          <w:szCs w:val="24"/>
          <w:lang w:val="kk-KZ"/>
        </w:rPr>
      </w:pPr>
      <w:r w:rsidRPr="0041250E">
        <w:rPr>
          <w:rFonts w:ascii="Times New Roman" w:hAnsi="Times New Roman" w:cs="Times New Roman"/>
          <w:i/>
          <w:sz w:val="24"/>
          <w:szCs w:val="24"/>
          <w:lang w:val="kk-KZ"/>
        </w:rPr>
        <w:t xml:space="preserve">Өнертану </w:t>
      </w:r>
      <w:r>
        <w:rPr>
          <w:rFonts w:ascii="Times New Roman" w:hAnsi="Times New Roman" w:cs="Times New Roman"/>
          <w:i/>
          <w:sz w:val="24"/>
          <w:szCs w:val="24"/>
          <w:lang w:val="kk-KZ"/>
        </w:rPr>
        <w:t>док</w:t>
      </w:r>
      <w:r w:rsidRPr="0041250E">
        <w:rPr>
          <w:rFonts w:ascii="Times New Roman" w:hAnsi="Times New Roman" w:cs="Times New Roman"/>
          <w:i/>
          <w:sz w:val="24"/>
          <w:szCs w:val="24"/>
          <w:lang w:val="kk-KZ"/>
        </w:rPr>
        <w:t>торы</w:t>
      </w:r>
    </w:p>
    <w:p w:rsidR="00D05380" w:rsidRDefault="00D05380" w:rsidP="00D05380">
      <w:pPr>
        <w:spacing w:after="0"/>
        <w:ind w:left="-426"/>
        <w:jc w:val="right"/>
        <w:rPr>
          <w:rFonts w:ascii="Times New Roman" w:hAnsi="Times New Roman" w:cs="Times New Roman"/>
          <w:i/>
          <w:sz w:val="24"/>
          <w:szCs w:val="24"/>
          <w:lang w:val="kk-KZ"/>
        </w:rPr>
      </w:pPr>
      <w:r w:rsidRPr="00D05380">
        <w:rPr>
          <w:rFonts w:ascii="Times New Roman" w:hAnsi="Times New Roman" w:cs="Times New Roman"/>
          <w:i/>
          <w:noProof/>
          <w:sz w:val="24"/>
          <w:szCs w:val="24"/>
          <w:lang w:eastAsia="ru-RU"/>
        </w:rPr>
        <w:drawing>
          <wp:anchor distT="0" distB="0" distL="114300" distR="114300" simplePos="0" relativeHeight="251668480" behindDoc="1" locked="0" layoutInCell="1" allowOverlap="1" wp14:anchorId="5CC91C7D" wp14:editId="2A56DF39">
            <wp:simplePos x="0" y="0"/>
            <wp:positionH relativeFrom="margin">
              <wp:posOffset>4035425</wp:posOffset>
            </wp:positionH>
            <wp:positionV relativeFrom="paragraph">
              <wp:posOffset>189865</wp:posOffset>
            </wp:positionV>
            <wp:extent cx="1471295" cy="1916430"/>
            <wp:effectExtent l="6033" t="0" r="1587" b="1588"/>
            <wp:wrapNone/>
            <wp:docPr id="13" name="Рисунок 13" descr="C:\Users\Admi\Desktop\Scan_20210803_142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Desktop\Scan_20210803_14253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471295" cy="1916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5380" w:rsidRPr="00D05380" w:rsidRDefault="00D05380" w:rsidP="00D05380">
      <w:pPr>
        <w:spacing w:after="0"/>
        <w:ind w:left="-426"/>
        <w:jc w:val="right"/>
        <w:rPr>
          <w:rFonts w:ascii="Times New Roman" w:hAnsi="Times New Roman" w:cs="Times New Roman"/>
          <w:i/>
          <w:sz w:val="24"/>
          <w:szCs w:val="24"/>
          <w:lang w:val="kk-KZ"/>
        </w:rPr>
      </w:pPr>
      <w:r w:rsidRPr="00D05380">
        <w:rPr>
          <w:rFonts w:ascii="Times New Roman" w:hAnsi="Times New Roman" w:cs="Times New Roman"/>
          <w:i/>
          <w:noProof/>
          <w:sz w:val="24"/>
          <w:szCs w:val="24"/>
          <w:lang w:eastAsia="ru-RU"/>
        </w:rPr>
        <w:drawing>
          <wp:anchor distT="0" distB="0" distL="114300" distR="114300" simplePos="0" relativeHeight="251669504" behindDoc="0" locked="0" layoutInCell="1" allowOverlap="1" wp14:anchorId="6A458252" wp14:editId="07A5711D">
            <wp:simplePos x="0" y="0"/>
            <wp:positionH relativeFrom="column">
              <wp:posOffset>1971675</wp:posOffset>
            </wp:positionH>
            <wp:positionV relativeFrom="paragraph">
              <wp:posOffset>109220</wp:posOffset>
            </wp:positionV>
            <wp:extent cx="1409700" cy="1781175"/>
            <wp:effectExtent l="4762" t="0" r="4763" b="4762"/>
            <wp:wrapThrough wrapText="bothSides">
              <wp:wrapPolygon edited="0">
                <wp:start x="21527" y="-58"/>
                <wp:lineTo x="219" y="-58"/>
                <wp:lineTo x="219" y="21427"/>
                <wp:lineTo x="21527" y="21427"/>
                <wp:lineTo x="21527" y="-58"/>
              </wp:wrapPolygon>
            </wp:wrapThrough>
            <wp:docPr id="14" name="Рисунок 14" descr="C:\Users\Admi\Desktop\Scan_20210803_142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Desktop\Scan_20210803_14262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409700" cy="1781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5380" w:rsidRDefault="005A6D33" w:rsidP="00D05380">
      <w:pPr>
        <w:spacing w:after="0"/>
        <w:ind w:left="-426"/>
        <w:rPr>
          <w:rFonts w:ascii="Times New Roman" w:hAnsi="Times New Roman" w:cs="Times New Roman"/>
          <w:i/>
          <w:sz w:val="24"/>
          <w:szCs w:val="24"/>
          <w:lang w:val="kk-KZ"/>
        </w:rPr>
      </w:pPr>
      <w:r w:rsidRPr="0041250E">
        <w:rPr>
          <w:rFonts w:ascii="Times New Roman" w:hAnsi="Times New Roman" w:cs="Times New Roman"/>
          <w:i/>
          <w:sz w:val="24"/>
          <w:szCs w:val="24"/>
          <w:lang w:val="kk-KZ"/>
        </w:rPr>
        <w:t xml:space="preserve">    </w:t>
      </w:r>
      <w:r w:rsidR="00D05380" w:rsidRPr="009A3516">
        <w:rPr>
          <w:rFonts w:ascii="Times New Roman" w:hAnsi="Times New Roman" w:cs="Times New Roman"/>
          <w:i/>
          <w:noProof/>
          <w:sz w:val="24"/>
          <w:szCs w:val="24"/>
          <w:lang w:eastAsia="ru-RU"/>
        </w:rPr>
        <w:drawing>
          <wp:anchor distT="0" distB="0" distL="114300" distR="114300" simplePos="0" relativeHeight="251667456" behindDoc="1" locked="0" layoutInCell="1" allowOverlap="1" wp14:anchorId="4062D57E" wp14:editId="2AA529A7">
            <wp:simplePos x="0" y="0"/>
            <wp:positionH relativeFrom="column">
              <wp:posOffset>81915</wp:posOffset>
            </wp:positionH>
            <wp:positionV relativeFrom="paragraph">
              <wp:posOffset>-92075</wp:posOffset>
            </wp:positionV>
            <wp:extent cx="1366520" cy="1762125"/>
            <wp:effectExtent l="0" t="7303" r="0" b="0"/>
            <wp:wrapNone/>
            <wp:docPr id="12" name="Рисунок 12" descr="C:\Users\Admi\Desktop\Scan_20210803_142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Desktop\Scan_20210803_14243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366520"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250E">
        <w:rPr>
          <w:rFonts w:ascii="Times New Roman" w:hAnsi="Times New Roman" w:cs="Times New Roman"/>
          <w:i/>
          <w:sz w:val="24"/>
          <w:szCs w:val="24"/>
          <w:lang w:val="kk-KZ"/>
        </w:rPr>
        <w:t xml:space="preserve">       </w:t>
      </w: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Default="00D05380" w:rsidP="00D05380">
      <w:pPr>
        <w:spacing w:after="0"/>
        <w:ind w:left="-426"/>
        <w:rPr>
          <w:rFonts w:ascii="Times New Roman" w:hAnsi="Times New Roman" w:cs="Times New Roman"/>
          <w:i/>
          <w:sz w:val="24"/>
          <w:szCs w:val="24"/>
          <w:lang w:val="kk-KZ"/>
        </w:rPr>
      </w:pPr>
    </w:p>
    <w:p w:rsidR="00D05380" w:rsidRPr="00D05380" w:rsidRDefault="005A6D33" w:rsidP="00D05380">
      <w:pPr>
        <w:spacing w:after="0"/>
        <w:ind w:left="-426"/>
        <w:rPr>
          <w:rFonts w:ascii="Times New Roman" w:hAnsi="Times New Roman" w:cs="Times New Roman"/>
          <w:b/>
          <w:i/>
          <w:sz w:val="24"/>
          <w:szCs w:val="24"/>
          <w:lang w:val="kk-KZ"/>
        </w:rPr>
      </w:pPr>
      <w:r w:rsidRPr="0041250E">
        <w:rPr>
          <w:rFonts w:ascii="Times New Roman" w:hAnsi="Times New Roman" w:cs="Times New Roman"/>
          <w:i/>
          <w:sz w:val="24"/>
          <w:szCs w:val="24"/>
          <w:lang w:val="kk-KZ"/>
        </w:rPr>
        <w:t xml:space="preserve"> </w:t>
      </w:r>
      <w:r w:rsidR="00D05380" w:rsidRPr="00D05380">
        <w:rPr>
          <w:rFonts w:ascii="Times New Roman" w:hAnsi="Times New Roman" w:cs="Times New Roman"/>
          <w:b/>
          <w:i/>
          <w:sz w:val="24"/>
          <w:szCs w:val="24"/>
          <w:lang w:val="kk-KZ"/>
        </w:rPr>
        <w:t xml:space="preserve">Алаша хан кесенесінің  </w:t>
      </w:r>
    </w:p>
    <w:p w:rsidR="00EF5A12" w:rsidRPr="00D05380" w:rsidRDefault="00D05380" w:rsidP="000C7CCD">
      <w:pPr>
        <w:spacing w:after="0"/>
        <w:ind w:left="-426"/>
        <w:rPr>
          <w:rFonts w:ascii="Times New Roman" w:hAnsi="Times New Roman" w:cs="Times New Roman"/>
          <w:b/>
          <w:i/>
          <w:sz w:val="24"/>
          <w:szCs w:val="24"/>
          <w:lang w:val="kk-KZ"/>
        </w:rPr>
      </w:pPr>
      <w:r w:rsidRPr="00D05380">
        <w:rPr>
          <w:rFonts w:ascii="Times New Roman" w:hAnsi="Times New Roman" w:cs="Times New Roman"/>
          <w:b/>
          <w:i/>
          <w:sz w:val="24"/>
          <w:szCs w:val="24"/>
          <w:lang w:val="kk-KZ"/>
        </w:rPr>
        <w:t xml:space="preserve">маңдайшасында </w:t>
      </w:r>
      <w:r w:rsidR="005A6D33" w:rsidRPr="00D05380">
        <w:rPr>
          <w:rFonts w:ascii="Times New Roman" w:hAnsi="Times New Roman" w:cs="Times New Roman"/>
          <w:b/>
          <w:i/>
          <w:sz w:val="24"/>
          <w:szCs w:val="24"/>
          <w:lang w:val="kk-KZ"/>
        </w:rPr>
        <w:t xml:space="preserve"> </w:t>
      </w:r>
      <w:r w:rsidRPr="00D05380">
        <w:rPr>
          <w:rFonts w:ascii="Times New Roman" w:hAnsi="Times New Roman" w:cs="Times New Roman"/>
          <w:b/>
          <w:i/>
          <w:sz w:val="24"/>
          <w:szCs w:val="24"/>
          <w:lang w:val="kk-KZ"/>
        </w:rPr>
        <w:t>бейнеленген</w:t>
      </w:r>
      <w:r>
        <w:rPr>
          <w:rFonts w:ascii="Times New Roman" w:hAnsi="Times New Roman" w:cs="Times New Roman"/>
          <w:b/>
          <w:i/>
          <w:sz w:val="24"/>
          <w:szCs w:val="24"/>
          <w:lang w:val="kk-KZ"/>
        </w:rPr>
        <w:t xml:space="preserve">                                                  Көне түркінің байрағы </w:t>
      </w:r>
      <w:r w:rsidRPr="00D05380">
        <w:rPr>
          <w:rFonts w:ascii="Times New Roman" w:hAnsi="Times New Roman" w:cs="Times New Roman"/>
          <w:b/>
          <w:i/>
          <w:sz w:val="24"/>
          <w:szCs w:val="24"/>
          <w:lang w:val="kk-KZ"/>
        </w:rPr>
        <w:t>VII-VIII</w:t>
      </w:r>
      <w:r w:rsidR="00AE58A1">
        <w:rPr>
          <w:rFonts w:ascii="Times New Roman" w:hAnsi="Times New Roman" w:cs="Times New Roman"/>
          <w:b/>
          <w:i/>
          <w:sz w:val="24"/>
          <w:szCs w:val="24"/>
          <w:lang w:val="kk-KZ"/>
        </w:rPr>
        <w:t>ғ</w:t>
      </w:r>
      <w:r w:rsidRPr="00D05380">
        <w:rPr>
          <w:rFonts w:ascii="Times New Roman" w:hAnsi="Times New Roman" w:cs="Times New Roman"/>
          <w:b/>
          <w:i/>
          <w:sz w:val="24"/>
          <w:szCs w:val="24"/>
          <w:lang w:val="kk-KZ"/>
        </w:rPr>
        <w:t xml:space="preserve"> бөрінің ізі</w:t>
      </w:r>
      <w:r w:rsidR="000C7CCD">
        <w:rPr>
          <w:rFonts w:ascii="Times New Roman" w:hAnsi="Times New Roman" w:cs="Times New Roman"/>
          <w:b/>
          <w:i/>
          <w:sz w:val="24"/>
          <w:szCs w:val="24"/>
          <w:lang w:val="kk-KZ"/>
        </w:rPr>
        <w:t xml:space="preserve"> .</w:t>
      </w:r>
      <w:r w:rsidR="00AD3F91" w:rsidRPr="00D05380">
        <w:rPr>
          <w:rFonts w:ascii="Times New Roman" w:hAnsi="Times New Roman" w:cs="Times New Roman"/>
          <w:b/>
          <w:i/>
          <w:sz w:val="24"/>
          <w:szCs w:val="24"/>
          <w:lang w:val="kk-KZ"/>
        </w:rPr>
        <w:t xml:space="preserve">                           </w:t>
      </w:r>
      <w:r w:rsidRPr="00D05380">
        <w:rPr>
          <w:rFonts w:ascii="Times New Roman" w:hAnsi="Times New Roman" w:cs="Times New Roman"/>
          <w:b/>
          <w:i/>
          <w:noProof/>
          <w:sz w:val="24"/>
          <w:szCs w:val="24"/>
          <w:lang w:val="kk-KZ" w:eastAsia="ru-RU"/>
        </w:rPr>
        <w:t xml:space="preserve">         </w:t>
      </w:r>
      <w:r w:rsidR="00AD3F91" w:rsidRPr="00D05380">
        <w:rPr>
          <w:rFonts w:ascii="Times New Roman" w:hAnsi="Times New Roman" w:cs="Times New Roman"/>
          <w:b/>
          <w:i/>
          <w:sz w:val="24"/>
          <w:szCs w:val="24"/>
          <w:lang w:val="kk-KZ"/>
        </w:rPr>
        <w:t xml:space="preserve">              </w:t>
      </w:r>
      <w:r w:rsidR="000C7CCD">
        <w:rPr>
          <w:rFonts w:ascii="Times New Roman" w:hAnsi="Times New Roman" w:cs="Times New Roman"/>
          <w:b/>
          <w:i/>
          <w:sz w:val="24"/>
          <w:szCs w:val="24"/>
          <w:lang w:val="kk-KZ"/>
        </w:rPr>
        <w:t xml:space="preserve">                             М.В.Гореликтің  реконструкциясы</w:t>
      </w:r>
      <w:r w:rsidR="00AD3F91" w:rsidRPr="00D05380">
        <w:rPr>
          <w:rFonts w:ascii="Times New Roman" w:hAnsi="Times New Roman" w:cs="Times New Roman"/>
          <w:b/>
          <w:i/>
          <w:sz w:val="24"/>
          <w:szCs w:val="24"/>
          <w:lang w:val="kk-KZ"/>
        </w:rPr>
        <w:t xml:space="preserve">                                                                                                                                                                                         </w:t>
      </w:r>
    </w:p>
    <w:p w:rsidR="00D05380" w:rsidRPr="00D05380" w:rsidRDefault="00D05380">
      <w:pPr>
        <w:spacing w:after="0"/>
        <w:ind w:left="-426"/>
        <w:rPr>
          <w:rFonts w:ascii="Times New Roman" w:hAnsi="Times New Roman" w:cs="Times New Roman"/>
          <w:b/>
          <w:i/>
          <w:sz w:val="24"/>
          <w:szCs w:val="24"/>
          <w:lang w:val="kk-KZ"/>
        </w:rPr>
      </w:pPr>
    </w:p>
    <w:sectPr w:rsidR="00D05380" w:rsidRPr="00D053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4B7"/>
    <w:rsid w:val="000C7CCD"/>
    <w:rsid w:val="000E17EC"/>
    <w:rsid w:val="00123559"/>
    <w:rsid w:val="001C7B0A"/>
    <w:rsid w:val="002231A1"/>
    <w:rsid w:val="00246C62"/>
    <w:rsid w:val="00271549"/>
    <w:rsid w:val="0029496D"/>
    <w:rsid w:val="002F1939"/>
    <w:rsid w:val="00303655"/>
    <w:rsid w:val="00361253"/>
    <w:rsid w:val="00387F63"/>
    <w:rsid w:val="003B18F2"/>
    <w:rsid w:val="0041250E"/>
    <w:rsid w:val="00413A02"/>
    <w:rsid w:val="00417F07"/>
    <w:rsid w:val="004274A3"/>
    <w:rsid w:val="00501CE6"/>
    <w:rsid w:val="005A6D33"/>
    <w:rsid w:val="006473C9"/>
    <w:rsid w:val="00670E65"/>
    <w:rsid w:val="006A7C54"/>
    <w:rsid w:val="006F635D"/>
    <w:rsid w:val="00730B02"/>
    <w:rsid w:val="007872FE"/>
    <w:rsid w:val="007C2145"/>
    <w:rsid w:val="0080267C"/>
    <w:rsid w:val="008214B7"/>
    <w:rsid w:val="0083759D"/>
    <w:rsid w:val="00873A82"/>
    <w:rsid w:val="00874004"/>
    <w:rsid w:val="00904F23"/>
    <w:rsid w:val="009138B5"/>
    <w:rsid w:val="00952C5C"/>
    <w:rsid w:val="009A3516"/>
    <w:rsid w:val="009E06F3"/>
    <w:rsid w:val="00A21D5B"/>
    <w:rsid w:val="00A41107"/>
    <w:rsid w:val="00A83201"/>
    <w:rsid w:val="00AD3F91"/>
    <w:rsid w:val="00AE58A1"/>
    <w:rsid w:val="00B41959"/>
    <w:rsid w:val="00B736DC"/>
    <w:rsid w:val="00B96774"/>
    <w:rsid w:val="00C45F7A"/>
    <w:rsid w:val="00C9459F"/>
    <w:rsid w:val="00D05380"/>
    <w:rsid w:val="00D3692E"/>
    <w:rsid w:val="00DC5BBC"/>
    <w:rsid w:val="00ED5BFE"/>
    <w:rsid w:val="00EF5A12"/>
    <w:rsid w:val="00F42A7F"/>
    <w:rsid w:val="00F91968"/>
    <w:rsid w:val="00FA4F86"/>
    <w:rsid w:val="00FA60E7"/>
    <w:rsid w:val="00FB0233"/>
    <w:rsid w:val="00FD38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5C65"/>
  <w15:chartTrackingRefBased/>
  <w15:docId w15:val="{4BD13CBA-C690-43B9-865D-99CCCDDE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5</Pages>
  <Words>1920</Words>
  <Characters>10948</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31</cp:revision>
  <dcterms:created xsi:type="dcterms:W3CDTF">2021-07-30T04:28:00Z</dcterms:created>
  <dcterms:modified xsi:type="dcterms:W3CDTF">2021-08-03T08:47:00Z</dcterms:modified>
</cp:coreProperties>
</file>