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A62" w:rsidRDefault="00B56A62">
      <w:pPr>
        <w:rPr>
          <w:rFonts w:ascii="Tahoma" w:hAnsi="Tahoma" w:cs="Tahoma"/>
          <w:b/>
          <w:color w:val="333333"/>
          <w:sz w:val="19"/>
          <w:szCs w:val="19"/>
          <w:shd w:val="clear" w:color="auto" w:fill="FFFFFF"/>
        </w:rPr>
      </w:pPr>
    </w:p>
    <w:p w:rsidR="00B56A62" w:rsidRPr="00B56A62" w:rsidRDefault="00B56A62" w:rsidP="00B56A62">
      <w:pPr>
        <w:spacing w:after="0"/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FFFFF"/>
          <w:lang w:val="kk-KZ"/>
        </w:rPr>
      </w:pPr>
      <w:r w:rsidRPr="00B56A62"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FFFFF"/>
          <w:lang w:val="kk-KZ"/>
        </w:rPr>
        <w:t>№35</w:t>
      </w:r>
    </w:p>
    <w:p w:rsidR="00B56A62" w:rsidRPr="00B56A62" w:rsidRDefault="00B56A62" w:rsidP="00B56A62">
      <w:pPr>
        <w:spacing w:after="0"/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FFFFF"/>
          <w:lang w:val="kk-KZ"/>
        </w:rPr>
      </w:pPr>
      <w:r w:rsidRPr="00B56A62"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FFFFF"/>
          <w:lang w:val="kk-KZ"/>
        </w:rPr>
        <w:t xml:space="preserve">3 қыркүйек 2021 ж.                                                    </w:t>
      </w:r>
      <w:bookmarkStart w:id="0" w:name="_GoBack"/>
      <w:bookmarkEnd w:id="0"/>
    </w:p>
    <w:p w:rsidR="00B56A62" w:rsidRDefault="00B56A62">
      <w:pPr>
        <w:rPr>
          <w:rFonts w:ascii="Times New Roman" w:hAnsi="Times New Roman" w:cs="Times New Roman"/>
          <w:b/>
          <w:color w:val="333333"/>
          <w:sz w:val="24"/>
          <w:szCs w:val="19"/>
          <w:shd w:val="clear" w:color="auto" w:fill="FFFFFF"/>
          <w:lang w:val="kk-KZ"/>
        </w:rPr>
      </w:pPr>
      <w:r w:rsidRPr="00B56A62">
        <w:rPr>
          <w:rFonts w:ascii="Times New Roman" w:hAnsi="Times New Roman" w:cs="Times New Roman"/>
          <w:b/>
          <w:color w:val="333333"/>
          <w:sz w:val="24"/>
          <w:szCs w:val="19"/>
          <w:shd w:val="clear" w:color="auto" w:fill="FFFFFF"/>
          <w:lang w:val="kk-KZ"/>
        </w:rPr>
        <w:t xml:space="preserve"> </w:t>
      </w:r>
      <w:r>
        <w:rPr>
          <w:rFonts w:ascii="Times New Roman" w:hAnsi="Times New Roman" w:cs="Times New Roman"/>
          <w:b/>
          <w:color w:val="333333"/>
          <w:sz w:val="24"/>
          <w:szCs w:val="19"/>
          <w:shd w:val="clear" w:color="auto" w:fill="FFFFFF"/>
          <w:lang w:val="kk-KZ"/>
        </w:rPr>
        <w:t xml:space="preserve">                                  </w:t>
      </w:r>
    </w:p>
    <w:p w:rsidR="00B56A62" w:rsidRPr="00B56A62" w:rsidRDefault="00B56A62">
      <w:pPr>
        <w:rPr>
          <w:rFonts w:ascii="Times New Roman" w:hAnsi="Times New Roman" w:cs="Times New Roman"/>
          <w:b/>
          <w:color w:val="333333"/>
          <w:sz w:val="24"/>
          <w:szCs w:val="19"/>
          <w:shd w:val="clear" w:color="auto" w:fill="FFFFFF"/>
          <w:lang w:val="kk-KZ"/>
        </w:rPr>
      </w:pPr>
      <w:r>
        <w:rPr>
          <w:rFonts w:ascii="Times New Roman" w:hAnsi="Times New Roman" w:cs="Times New Roman"/>
          <w:b/>
          <w:color w:val="333333"/>
          <w:sz w:val="24"/>
          <w:szCs w:val="19"/>
          <w:shd w:val="clear" w:color="auto" w:fill="FFFFFF"/>
          <w:lang w:val="kk-KZ"/>
        </w:rPr>
        <w:t xml:space="preserve">                                     </w:t>
      </w:r>
      <w:r w:rsidRPr="00B56A62">
        <w:rPr>
          <w:rFonts w:ascii="Times New Roman" w:hAnsi="Times New Roman" w:cs="Times New Roman"/>
          <w:b/>
          <w:color w:val="333333"/>
          <w:sz w:val="24"/>
          <w:szCs w:val="19"/>
          <w:shd w:val="clear" w:color="auto" w:fill="FFFFFF"/>
          <w:lang w:val="kk-KZ"/>
        </w:rPr>
        <w:t>АЛТЫНСАРИН МУЗЕЙІ АШЫЛДЫ</w:t>
      </w:r>
    </w:p>
    <w:p w:rsidR="00303655" w:rsidRPr="00B56A62" w:rsidRDefault="00B56A62">
      <w:pPr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</w:pPr>
      <w:proofErr w:type="spellStart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>Қазақтың</w:t>
      </w:r>
      <w:proofErr w:type="spellEnd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 xml:space="preserve"> аса </w:t>
      </w:r>
      <w:proofErr w:type="spellStart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>көрнекті</w:t>
      </w:r>
      <w:proofErr w:type="spellEnd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 xml:space="preserve"> </w:t>
      </w:r>
      <w:proofErr w:type="spellStart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>ағартушы-педагогы</w:t>
      </w:r>
      <w:proofErr w:type="spellEnd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 xml:space="preserve">, </w:t>
      </w:r>
      <w:proofErr w:type="spellStart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>жазушы</w:t>
      </w:r>
      <w:proofErr w:type="spellEnd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 xml:space="preserve">, этнограф, </w:t>
      </w:r>
      <w:proofErr w:type="spellStart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>фольклоршы</w:t>
      </w:r>
      <w:proofErr w:type="spellEnd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 xml:space="preserve">, </w:t>
      </w:r>
      <w:proofErr w:type="spellStart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>қоғам</w:t>
      </w:r>
      <w:proofErr w:type="spellEnd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 xml:space="preserve"> </w:t>
      </w:r>
      <w:proofErr w:type="spellStart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>қайраткері</w:t>
      </w:r>
      <w:proofErr w:type="spellEnd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 xml:space="preserve"> </w:t>
      </w:r>
      <w:proofErr w:type="spellStart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>Ыбырай</w:t>
      </w:r>
      <w:proofErr w:type="spellEnd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 xml:space="preserve"> </w:t>
      </w:r>
      <w:proofErr w:type="spellStart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>Алтынсаринның</w:t>
      </w:r>
      <w:proofErr w:type="spellEnd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 xml:space="preserve"> </w:t>
      </w:r>
      <w:proofErr w:type="spellStart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>туғанына</w:t>
      </w:r>
      <w:proofErr w:type="spellEnd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 xml:space="preserve"> 180 </w:t>
      </w:r>
      <w:proofErr w:type="spellStart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>жыл</w:t>
      </w:r>
      <w:proofErr w:type="spellEnd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 xml:space="preserve"> </w:t>
      </w:r>
      <w:proofErr w:type="spellStart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>толуына</w:t>
      </w:r>
      <w:proofErr w:type="spellEnd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 xml:space="preserve"> </w:t>
      </w:r>
      <w:proofErr w:type="spellStart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>орай</w:t>
      </w:r>
      <w:proofErr w:type="spellEnd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 xml:space="preserve"> №19 </w:t>
      </w:r>
      <w:proofErr w:type="spellStart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>мектеп-лицейінде</w:t>
      </w:r>
      <w:proofErr w:type="spellEnd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 xml:space="preserve"> музей </w:t>
      </w:r>
      <w:proofErr w:type="spellStart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>ашылды</w:t>
      </w:r>
      <w:proofErr w:type="spellEnd"/>
      <w:r w:rsidRPr="00B56A62">
        <w:rPr>
          <w:rFonts w:ascii="Times New Roman" w:hAnsi="Times New Roman" w:cs="Times New Roman"/>
          <w:b/>
          <w:i/>
          <w:color w:val="333333"/>
          <w:sz w:val="24"/>
          <w:szCs w:val="19"/>
          <w:shd w:val="clear" w:color="auto" w:fill="FFFFFF"/>
        </w:rPr>
        <w:t>.</w:t>
      </w:r>
    </w:p>
    <w:p w:rsidR="00B56A62" w:rsidRDefault="00B56A62">
      <w:pPr>
        <w:rPr>
          <w:rFonts w:ascii="Tahoma" w:hAnsi="Tahoma" w:cs="Tahoma"/>
          <w:b/>
          <w:color w:val="333333"/>
          <w:sz w:val="19"/>
          <w:szCs w:val="19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23234CCD" wp14:editId="44BD51C1">
            <wp:extent cx="4800600" cy="2609850"/>
            <wp:effectExtent l="0" t="0" r="0" b="0"/>
            <wp:docPr id="1" name="Рисунок 1" descr="http://www.sharayna.kz/ru/wp-content/uploads/2021/09/20210903-8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sharayna.kz/ru/wp-content/uploads/2021/09/20210903-8-3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A62" w:rsidRDefault="00B56A62" w:rsidP="00B56A62">
      <w:pPr>
        <w:pStyle w:val="a3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proofErr w:type="spellStart"/>
      <w:r w:rsidRPr="00B56A62">
        <w:rPr>
          <w:color w:val="333333"/>
        </w:rPr>
        <w:t>Балалар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әдебиетінің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атасы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саналатын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Ы.Алтынсаринның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педагогикалық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әдеби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мұрасы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ұрпақ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тәрбиесінде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маңызды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рөл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атқарады</w:t>
      </w:r>
      <w:proofErr w:type="spellEnd"/>
      <w:r w:rsidRPr="00B56A62">
        <w:rPr>
          <w:color w:val="333333"/>
        </w:rPr>
        <w:t xml:space="preserve">. </w:t>
      </w:r>
      <w:proofErr w:type="spellStart"/>
      <w:r w:rsidRPr="00B56A62">
        <w:rPr>
          <w:color w:val="333333"/>
        </w:rPr>
        <w:t>Музейде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ағартушы-педагогтың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кітаптары</w:t>
      </w:r>
      <w:proofErr w:type="spellEnd"/>
      <w:r w:rsidRPr="00B56A62">
        <w:rPr>
          <w:color w:val="333333"/>
        </w:rPr>
        <w:t xml:space="preserve">, </w:t>
      </w:r>
      <w:proofErr w:type="spellStart"/>
      <w:r w:rsidRPr="00B56A62">
        <w:rPr>
          <w:color w:val="333333"/>
        </w:rPr>
        <w:t>отбасылық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фотосуреттері</w:t>
      </w:r>
      <w:proofErr w:type="spellEnd"/>
      <w:r w:rsidRPr="00B56A62">
        <w:rPr>
          <w:color w:val="333333"/>
        </w:rPr>
        <w:t xml:space="preserve">, </w:t>
      </w:r>
      <w:proofErr w:type="spellStart"/>
      <w:r w:rsidRPr="00B56A62">
        <w:rPr>
          <w:color w:val="333333"/>
        </w:rPr>
        <w:t>құжаттар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қойылды</w:t>
      </w:r>
      <w:proofErr w:type="spellEnd"/>
      <w:r w:rsidRPr="00B56A62">
        <w:rPr>
          <w:color w:val="333333"/>
        </w:rPr>
        <w:t xml:space="preserve">. </w:t>
      </w:r>
      <w:proofErr w:type="spellStart"/>
      <w:r w:rsidRPr="00B56A62">
        <w:rPr>
          <w:color w:val="333333"/>
        </w:rPr>
        <w:t>Ашылу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салтанатына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арнайы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қатысқан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қала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әкімінің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міндетін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атқарушы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Дәуір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Жүнісбеков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ерекше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күнмен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ұстаздар</w:t>
      </w:r>
      <w:proofErr w:type="spellEnd"/>
      <w:r w:rsidRPr="00B56A62">
        <w:rPr>
          <w:color w:val="333333"/>
        </w:rPr>
        <w:t xml:space="preserve"> мен </w:t>
      </w:r>
      <w:proofErr w:type="spellStart"/>
      <w:r w:rsidRPr="00B56A62">
        <w:rPr>
          <w:color w:val="333333"/>
        </w:rPr>
        <w:t>оқушыларды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құттықтай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отырып</w:t>
      </w:r>
      <w:proofErr w:type="spellEnd"/>
      <w:r w:rsidRPr="00B56A62">
        <w:rPr>
          <w:color w:val="333333"/>
        </w:rPr>
        <w:t xml:space="preserve">, </w:t>
      </w:r>
      <w:proofErr w:type="spellStart"/>
      <w:r w:rsidRPr="00B56A62">
        <w:rPr>
          <w:color w:val="333333"/>
        </w:rPr>
        <w:t>музейдің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патриоттық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тәрбиенің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бастауы</w:t>
      </w:r>
      <w:proofErr w:type="spellEnd"/>
      <w:r w:rsidRPr="00B56A62">
        <w:rPr>
          <w:color w:val="333333"/>
        </w:rPr>
        <w:t xml:space="preserve">, </w:t>
      </w:r>
      <w:proofErr w:type="spellStart"/>
      <w:r w:rsidRPr="00B56A62">
        <w:rPr>
          <w:color w:val="333333"/>
        </w:rPr>
        <w:t>оның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барлық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мектептерде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болуы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қажет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екендігін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жеткізді</w:t>
      </w:r>
      <w:proofErr w:type="spellEnd"/>
      <w:r w:rsidRPr="00B56A62">
        <w:rPr>
          <w:color w:val="333333"/>
        </w:rPr>
        <w:t xml:space="preserve">. </w:t>
      </w:r>
      <w:proofErr w:type="spellStart"/>
      <w:r w:rsidRPr="00B56A62">
        <w:rPr>
          <w:color w:val="333333"/>
        </w:rPr>
        <w:t>Сондай-ақ</w:t>
      </w:r>
      <w:proofErr w:type="spellEnd"/>
      <w:r w:rsidRPr="00B56A62">
        <w:rPr>
          <w:color w:val="333333"/>
        </w:rPr>
        <w:t xml:space="preserve">, </w:t>
      </w:r>
      <w:proofErr w:type="spellStart"/>
      <w:r w:rsidRPr="00B56A62">
        <w:rPr>
          <w:color w:val="333333"/>
        </w:rPr>
        <w:t>мұражайға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арнайы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келген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қонақтар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үшін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қойылған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естелік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кітапшасына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ақжарма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тілегін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жазды</w:t>
      </w:r>
      <w:proofErr w:type="spellEnd"/>
      <w:r w:rsidRPr="00B56A62">
        <w:rPr>
          <w:color w:val="333333"/>
        </w:rPr>
        <w:t xml:space="preserve">. </w:t>
      </w:r>
      <w:proofErr w:type="spellStart"/>
      <w:r w:rsidRPr="00B56A62">
        <w:rPr>
          <w:color w:val="333333"/>
        </w:rPr>
        <w:t>Білім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ордасына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ағартушы-ғұламаның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есімі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берілуінің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тәрбиелік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мәні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зор</w:t>
      </w:r>
      <w:proofErr w:type="spellEnd"/>
      <w:r w:rsidRPr="00B56A62">
        <w:rPr>
          <w:color w:val="333333"/>
        </w:rPr>
        <w:t>.</w:t>
      </w:r>
    </w:p>
    <w:p w:rsidR="00B56A62" w:rsidRPr="00B56A62" w:rsidRDefault="00B56A62" w:rsidP="00B56A62">
      <w:pPr>
        <w:pStyle w:val="a3"/>
        <w:shd w:val="clear" w:color="auto" w:fill="FFFFFF"/>
        <w:spacing w:before="0" w:beforeAutospacing="0" w:after="0" w:afterAutospacing="0"/>
        <w:jc w:val="both"/>
        <w:rPr>
          <w:color w:val="333333"/>
          <w:lang w:val="kk-KZ"/>
        </w:rPr>
      </w:pPr>
      <w:r w:rsidRPr="00B56A62">
        <w:rPr>
          <w:color w:val="333333"/>
        </w:rPr>
        <w:t xml:space="preserve">– </w:t>
      </w:r>
      <w:proofErr w:type="spellStart"/>
      <w:r w:rsidRPr="00B56A62">
        <w:rPr>
          <w:color w:val="333333"/>
        </w:rPr>
        <w:t>Жас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ұрпақты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патриоттық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рухта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тәрбиелеп</w:t>
      </w:r>
      <w:proofErr w:type="spellEnd"/>
      <w:r w:rsidRPr="00B56A62">
        <w:rPr>
          <w:color w:val="333333"/>
        </w:rPr>
        <w:t xml:space="preserve">, </w:t>
      </w:r>
      <w:proofErr w:type="spellStart"/>
      <w:r w:rsidRPr="00B56A62">
        <w:rPr>
          <w:color w:val="333333"/>
        </w:rPr>
        <w:t>Ыбырай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аталарындай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білімді</w:t>
      </w:r>
      <w:proofErr w:type="spellEnd"/>
      <w:r w:rsidRPr="00B56A62">
        <w:rPr>
          <w:color w:val="333333"/>
        </w:rPr>
        <w:t xml:space="preserve">, дана </w:t>
      </w:r>
      <w:proofErr w:type="spellStart"/>
      <w:r w:rsidRPr="00B56A62">
        <w:rPr>
          <w:color w:val="333333"/>
        </w:rPr>
        <w:t>азамат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етіп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өсіруге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ықпалы</w:t>
      </w:r>
      <w:proofErr w:type="spellEnd"/>
      <w:r w:rsidRPr="00B56A62">
        <w:rPr>
          <w:color w:val="333333"/>
        </w:rPr>
        <w:t xml:space="preserve"> мол </w:t>
      </w:r>
      <w:proofErr w:type="spellStart"/>
      <w:r w:rsidRPr="00B56A62">
        <w:rPr>
          <w:color w:val="333333"/>
        </w:rPr>
        <w:t>әрі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жауапкершілігі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зор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қызмет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ету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әр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азаматтың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міндеті</w:t>
      </w:r>
      <w:proofErr w:type="spellEnd"/>
      <w:r w:rsidRPr="00B56A62">
        <w:rPr>
          <w:color w:val="333333"/>
        </w:rPr>
        <w:t xml:space="preserve">, – </w:t>
      </w:r>
      <w:proofErr w:type="spellStart"/>
      <w:r w:rsidRPr="00B56A62">
        <w:rPr>
          <w:color w:val="333333"/>
        </w:rPr>
        <w:t>деді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салтанатты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кешке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қатысқан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қалалық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білім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бөлімінің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басшысы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Берік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Ақышбеков.</w:t>
      </w:r>
      <w:proofErr w:type="spellEnd"/>
      <w:r>
        <w:rPr>
          <w:color w:val="333333"/>
          <w:lang w:val="kk-KZ"/>
        </w:rPr>
        <w:t xml:space="preserve"> </w:t>
      </w:r>
      <w:r w:rsidRPr="00B56A62">
        <w:rPr>
          <w:color w:val="333333"/>
          <w:lang w:val="kk-KZ"/>
        </w:rPr>
        <w:t>Құттықтау сөздер мен жылы лебіздерден кейін тағылымы мол іс-шара аясында мектеп ұйымдастырушылары қонақтарды мұражаймен таныстырды.</w:t>
      </w:r>
      <w:r>
        <w:rPr>
          <w:color w:val="333333"/>
          <w:lang w:val="kk-KZ"/>
        </w:rPr>
        <w:t xml:space="preserve">  </w:t>
      </w:r>
      <w:r w:rsidRPr="00B56A62">
        <w:rPr>
          <w:color w:val="333333"/>
          <w:lang w:val="kk-KZ"/>
        </w:rPr>
        <w:t xml:space="preserve">Ұлы ұстаз: «Өз Отанымыздың пайдасына қолдан келгенше қызмет ету – әрқайсымыздың борышымыз!» деп, халқы үшін аянбай тер төкті. </w:t>
      </w:r>
      <w:proofErr w:type="spellStart"/>
      <w:r w:rsidRPr="00B56A62">
        <w:rPr>
          <w:color w:val="333333"/>
        </w:rPr>
        <w:t>Ыбырай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атамыз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жасап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кеткен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дүние</w:t>
      </w:r>
      <w:proofErr w:type="spellEnd"/>
      <w:r w:rsidRPr="00B56A62">
        <w:rPr>
          <w:color w:val="333333"/>
        </w:rPr>
        <w:t xml:space="preserve"> – </w:t>
      </w:r>
      <w:proofErr w:type="spellStart"/>
      <w:r w:rsidRPr="00B56A62">
        <w:rPr>
          <w:color w:val="333333"/>
        </w:rPr>
        <w:t>ұлттық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мұра</w:t>
      </w:r>
      <w:proofErr w:type="spellEnd"/>
      <w:r w:rsidRPr="00B56A62">
        <w:rPr>
          <w:color w:val="333333"/>
        </w:rPr>
        <w:t xml:space="preserve">, </w:t>
      </w:r>
      <w:proofErr w:type="spellStart"/>
      <w:r w:rsidRPr="00B56A62">
        <w:rPr>
          <w:color w:val="333333"/>
        </w:rPr>
        <w:t>мәдени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кеніш</w:t>
      </w:r>
      <w:proofErr w:type="spellEnd"/>
      <w:r w:rsidRPr="00B56A62">
        <w:rPr>
          <w:color w:val="333333"/>
        </w:rPr>
        <w:t xml:space="preserve">. Оны </w:t>
      </w:r>
      <w:proofErr w:type="spellStart"/>
      <w:r w:rsidRPr="00B56A62">
        <w:rPr>
          <w:color w:val="333333"/>
        </w:rPr>
        <w:t>игеру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болашақтың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абыройлы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міндеті</w:t>
      </w:r>
      <w:proofErr w:type="spellEnd"/>
      <w:r w:rsidRPr="00B56A62">
        <w:rPr>
          <w:color w:val="333333"/>
        </w:rPr>
        <w:t xml:space="preserve">. </w:t>
      </w:r>
      <w:proofErr w:type="spellStart"/>
      <w:r w:rsidRPr="00B56A62">
        <w:rPr>
          <w:color w:val="333333"/>
        </w:rPr>
        <w:t>Өткен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тарихын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жадына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мықты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сақтаған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ұрпақ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қана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тәуелсіздігімізді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баянды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ете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алады</w:t>
      </w:r>
      <w:proofErr w:type="spellEnd"/>
      <w:r w:rsidRPr="00B56A62">
        <w:rPr>
          <w:color w:val="333333"/>
        </w:rPr>
        <w:t>.</w:t>
      </w:r>
    </w:p>
    <w:p w:rsidR="00B56A62" w:rsidRPr="00B56A62" w:rsidRDefault="00B56A62" w:rsidP="00B56A62">
      <w:pPr>
        <w:pStyle w:val="a3"/>
        <w:shd w:val="clear" w:color="auto" w:fill="FFFFFF"/>
        <w:jc w:val="right"/>
        <w:rPr>
          <w:color w:val="333333"/>
        </w:rPr>
      </w:pPr>
      <w:proofErr w:type="spellStart"/>
      <w:r w:rsidRPr="00B56A62">
        <w:rPr>
          <w:color w:val="333333"/>
        </w:rPr>
        <w:t>Еркеназ</w:t>
      </w:r>
      <w:r w:rsidRPr="00B56A62">
        <w:rPr>
          <w:color w:val="333333"/>
        </w:rPr>
        <w:t>ШОҚАН</w:t>
      </w:r>
      <w:proofErr w:type="spellEnd"/>
      <w:r w:rsidRPr="00B56A62">
        <w:rPr>
          <w:color w:val="333333"/>
        </w:rPr>
        <w:t>.</w:t>
      </w:r>
      <w:r w:rsidRPr="00B56A62">
        <w:rPr>
          <w:color w:val="333333"/>
        </w:rPr>
        <w:br/>
      </w:r>
      <w:proofErr w:type="spellStart"/>
      <w:r w:rsidRPr="00B56A62">
        <w:rPr>
          <w:color w:val="333333"/>
        </w:rPr>
        <w:t>Сурет</w:t>
      </w:r>
      <w:proofErr w:type="spellEnd"/>
      <w:r w:rsidRPr="00B56A62">
        <w:rPr>
          <w:color w:val="333333"/>
        </w:rPr>
        <w:t xml:space="preserve"> </w:t>
      </w:r>
      <w:proofErr w:type="spellStart"/>
      <w:r w:rsidRPr="00B56A62">
        <w:rPr>
          <w:color w:val="333333"/>
        </w:rPr>
        <w:t>автордікі</w:t>
      </w:r>
      <w:proofErr w:type="spellEnd"/>
      <w:r w:rsidRPr="00B56A62">
        <w:rPr>
          <w:color w:val="333333"/>
        </w:rPr>
        <w:t>.</w:t>
      </w:r>
    </w:p>
    <w:p w:rsidR="00B56A62" w:rsidRPr="00B56A62" w:rsidRDefault="00B56A62">
      <w:pPr>
        <w:rPr>
          <w:rFonts w:ascii="Times New Roman" w:hAnsi="Times New Roman" w:cs="Times New Roman"/>
          <w:b/>
          <w:sz w:val="24"/>
          <w:szCs w:val="24"/>
        </w:rPr>
      </w:pPr>
    </w:p>
    <w:sectPr w:rsidR="00B56A62" w:rsidRPr="00B56A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D12"/>
    <w:rsid w:val="00303655"/>
    <w:rsid w:val="0080267C"/>
    <w:rsid w:val="00842D12"/>
    <w:rsid w:val="00B5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7D493"/>
  <w15:chartTrackingRefBased/>
  <w15:docId w15:val="{2B81E93F-992E-439D-88E8-C722F1C9D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56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720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3</cp:revision>
  <dcterms:created xsi:type="dcterms:W3CDTF">2021-09-17T10:05:00Z</dcterms:created>
  <dcterms:modified xsi:type="dcterms:W3CDTF">2021-09-17T10:12:00Z</dcterms:modified>
</cp:coreProperties>
</file>